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0" w:rsidRDefault="00F23E80" w:rsidP="00D1765C">
      <w:pPr>
        <w:rPr>
          <w:b/>
          <w:lang w:eastAsia="bg-BG"/>
        </w:rPr>
      </w:pPr>
      <w:bookmarkStart w:id="0" w:name="_GoBack"/>
      <w:bookmarkEnd w:id="0"/>
    </w:p>
    <w:p w:rsidR="00F23E80" w:rsidRDefault="00F23E80" w:rsidP="00F23E80">
      <w:pPr>
        <w:pBdr>
          <w:bottom w:val="single" w:sz="12" w:space="0" w:color="auto"/>
        </w:pBdr>
        <w:jc w:val="right"/>
        <w:rPr>
          <w:b/>
          <w:sz w:val="26"/>
          <w:szCs w:val="26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050290" cy="1475105"/>
            <wp:effectExtent l="0" t="0" r="0" b="0"/>
            <wp:wrapSquare wrapText="bothSides"/>
            <wp:docPr id="1" name="Картина 1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6"/>
          <w:szCs w:val="26"/>
          <w:lang w:val="ru-RU"/>
        </w:rPr>
        <w:t>Четвърто</w:t>
      </w:r>
      <w:proofErr w:type="spellEnd"/>
      <w:r>
        <w:rPr>
          <w:b/>
          <w:sz w:val="26"/>
          <w:szCs w:val="26"/>
          <w:lang w:val="ru-RU"/>
        </w:rPr>
        <w:t xml:space="preserve"> основно училище „ Иван </w:t>
      </w:r>
      <w:proofErr w:type="spellStart"/>
      <w:r>
        <w:rPr>
          <w:b/>
          <w:sz w:val="26"/>
          <w:szCs w:val="26"/>
          <w:lang w:val="ru-RU"/>
        </w:rPr>
        <w:t>Вазов</w:t>
      </w:r>
      <w:proofErr w:type="spellEnd"/>
      <w:r>
        <w:rPr>
          <w:b/>
          <w:sz w:val="26"/>
          <w:szCs w:val="26"/>
          <w:lang w:val="ru-RU"/>
        </w:rPr>
        <w:t xml:space="preserve"> ” – </w:t>
      </w:r>
      <w:proofErr w:type="spellStart"/>
      <w:r>
        <w:rPr>
          <w:b/>
          <w:sz w:val="26"/>
          <w:szCs w:val="26"/>
          <w:lang w:val="ru-RU"/>
        </w:rPr>
        <w:t>гр</w:t>
      </w:r>
      <w:proofErr w:type="gramStart"/>
      <w:r>
        <w:rPr>
          <w:b/>
          <w:sz w:val="26"/>
          <w:szCs w:val="26"/>
          <w:lang w:val="ru-RU"/>
        </w:rPr>
        <w:t>.Т</w:t>
      </w:r>
      <w:proofErr w:type="gramEnd"/>
      <w:r>
        <w:rPr>
          <w:b/>
          <w:sz w:val="26"/>
          <w:szCs w:val="26"/>
          <w:lang w:val="ru-RU"/>
        </w:rPr>
        <w:t>ърговищ</w:t>
      </w:r>
      <w:proofErr w:type="spellEnd"/>
      <w:r>
        <w:rPr>
          <w:b/>
          <w:sz w:val="26"/>
          <w:szCs w:val="26"/>
        </w:rPr>
        <w:t>e</w:t>
      </w:r>
      <w:r>
        <w:rPr>
          <w:b/>
          <w:sz w:val="26"/>
          <w:szCs w:val="26"/>
          <w:lang w:val="ru-RU"/>
        </w:rPr>
        <w:t xml:space="preserve">       </w:t>
      </w:r>
      <w:r>
        <w:rPr>
          <w:b/>
          <w:sz w:val="26"/>
          <w:szCs w:val="26"/>
          <w:lang w:val="bg-BG"/>
        </w:rPr>
        <w:t xml:space="preserve">община </w:t>
      </w:r>
      <w:proofErr w:type="spellStart"/>
      <w:r>
        <w:rPr>
          <w:b/>
          <w:sz w:val="26"/>
          <w:szCs w:val="26"/>
          <w:lang w:val="ru-RU"/>
        </w:rPr>
        <w:t>Търговищ</w:t>
      </w:r>
      <w:proofErr w:type="spellEnd"/>
      <w:r>
        <w:rPr>
          <w:b/>
          <w:sz w:val="26"/>
          <w:szCs w:val="26"/>
        </w:rPr>
        <w:t>e</w:t>
      </w:r>
      <w:r>
        <w:rPr>
          <w:b/>
          <w:sz w:val="26"/>
          <w:szCs w:val="26"/>
          <w:lang w:val="bg-BG"/>
        </w:rPr>
        <w:t xml:space="preserve">, област </w:t>
      </w:r>
      <w:proofErr w:type="spellStart"/>
      <w:r>
        <w:rPr>
          <w:b/>
          <w:sz w:val="26"/>
          <w:szCs w:val="26"/>
          <w:lang w:val="ru-RU"/>
        </w:rPr>
        <w:t>Търговищ</w:t>
      </w:r>
      <w:proofErr w:type="spellEnd"/>
      <w:r>
        <w:rPr>
          <w:b/>
          <w:sz w:val="26"/>
          <w:szCs w:val="26"/>
        </w:rPr>
        <w:t>e</w:t>
      </w:r>
      <w:r>
        <w:rPr>
          <w:b/>
          <w:sz w:val="26"/>
          <w:szCs w:val="26"/>
          <w:lang w:val="ru-RU"/>
        </w:rPr>
        <w:t xml:space="preserve">                                                      </w:t>
      </w:r>
    </w:p>
    <w:p w:rsidR="00F23E80" w:rsidRDefault="00F23E80" w:rsidP="00F23E80">
      <w:pPr>
        <w:pBdr>
          <w:bottom w:val="single" w:sz="12" w:space="0" w:color="auto"/>
        </w:pBdr>
        <w:jc w:val="right"/>
        <w:rPr>
          <w:b/>
          <w:lang w:val="ru-RU"/>
        </w:rPr>
      </w:pPr>
      <w:r>
        <w:rPr>
          <w:b/>
          <w:lang w:val="ru-RU"/>
        </w:rPr>
        <w:t>кв. Запад-2, тел. 64985, 64992</w:t>
      </w:r>
      <w:r>
        <w:rPr>
          <w:b/>
          <w:caps/>
          <w:lang w:val="ru-RU"/>
        </w:rPr>
        <w:t xml:space="preserve">; </w:t>
      </w:r>
      <w:r>
        <w:rPr>
          <w:b/>
          <w:lang w:val="ru-RU"/>
        </w:rPr>
        <w:t>Е-</w:t>
      </w:r>
      <w:r>
        <w:rPr>
          <w:b/>
        </w:rPr>
        <w:t>mail</w:t>
      </w:r>
      <w:r>
        <w:rPr>
          <w:b/>
          <w:lang w:val="ru-RU"/>
        </w:rPr>
        <w:t xml:space="preserve"> </w:t>
      </w:r>
      <w:hyperlink r:id="rId7" w:history="1">
        <w:r>
          <w:rPr>
            <w:rStyle w:val="a7"/>
            <w:rFonts w:eastAsia="Microsoft YaHei"/>
            <w:b/>
          </w:rPr>
          <w:t>ou</w:t>
        </w:r>
        <w:r>
          <w:rPr>
            <w:rStyle w:val="a7"/>
            <w:rFonts w:eastAsia="Microsoft YaHei"/>
            <w:b/>
            <w:lang w:val="ru-RU"/>
          </w:rPr>
          <w:t>4.</w:t>
        </w:r>
        <w:r>
          <w:rPr>
            <w:rStyle w:val="a7"/>
            <w:rFonts w:eastAsia="Microsoft YaHei"/>
            <w:b/>
          </w:rPr>
          <w:t>tg</w:t>
        </w:r>
        <w:r>
          <w:rPr>
            <w:rStyle w:val="a7"/>
            <w:rFonts w:eastAsia="Microsoft YaHei"/>
            <w:b/>
            <w:lang w:val="ru-RU"/>
          </w:rPr>
          <w:t>@</w:t>
        </w:r>
        <w:r>
          <w:rPr>
            <w:rStyle w:val="a7"/>
            <w:rFonts w:eastAsia="Microsoft YaHei"/>
            <w:b/>
          </w:rPr>
          <w:t>a</w:t>
        </w:r>
      </w:hyperlink>
      <w:r>
        <w:rPr>
          <w:b/>
          <w:color w:val="0000FF"/>
          <w:u w:val="single"/>
        </w:rPr>
        <w:t>bv</w:t>
      </w:r>
      <w:r>
        <w:rPr>
          <w:b/>
          <w:color w:val="0000FF"/>
          <w:u w:val="single"/>
          <w:lang w:val="ru-RU"/>
        </w:rPr>
        <w:t>.</w:t>
      </w:r>
      <w:r>
        <w:rPr>
          <w:b/>
          <w:color w:val="0000FF"/>
          <w:u w:val="single"/>
        </w:rPr>
        <w:t>bg</w:t>
      </w:r>
    </w:p>
    <w:p w:rsidR="00F23E80" w:rsidRDefault="00F23E80" w:rsidP="00F23E80">
      <w:pPr>
        <w:spacing w:line="360" w:lineRule="auto"/>
        <w:jc w:val="both"/>
        <w:rPr>
          <w:rFonts w:ascii="Arial Narrow" w:hAnsi="Arial Narrow"/>
          <w:lang w:eastAsia="bg-BG"/>
        </w:rPr>
      </w:pPr>
    </w:p>
    <w:p w:rsidR="00F23E80" w:rsidRDefault="00F23E80" w:rsidP="00F23E80">
      <w:pPr>
        <w:spacing w:line="360" w:lineRule="auto"/>
        <w:jc w:val="both"/>
        <w:rPr>
          <w:rFonts w:ascii="Arial Narrow" w:hAnsi="Arial Narrow"/>
          <w:lang w:eastAsia="bg-BG"/>
        </w:rPr>
      </w:pPr>
    </w:p>
    <w:p w:rsidR="00F23E80" w:rsidRDefault="00F23E80" w:rsidP="00F23E80">
      <w:pPr>
        <w:spacing w:line="360" w:lineRule="auto"/>
        <w:jc w:val="both"/>
        <w:rPr>
          <w:rFonts w:ascii="Arial Narrow" w:hAnsi="Arial Narrow"/>
          <w:lang w:eastAsia="bg-BG"/>
        </w:rPr>
      </w:pPr>
    </w:p>
    <w:p w:rsidR="00F23E80" w:rsidRDefault="00F23E80" w:rsidP="00F23E80">
      <w:pPr>
        <w:spacing w:line="360" w:lineRule="auto"/>
        <w:ind w:left="4248" w:firstLine="708"/>
        <w:jc w:val="both"/>
        <w:rPr>
          <w:b/>
          <w:lang w:eastAsia="bg-BG"/>
        </w:rPr>
      </w:pPr>
      <w:r>
        <w:rPr>
          <w:b/>
          <w:lang w:eastAsia="bg-BG"/>
        </w:rPr>
        <w:t xml:space="preserve">УТВЪРДИЛ, </w:t>
      </w:r>
    </w:p>
    <w:p w:rsidR="00F23E80" w:rsidRDefault="00F23E80" w:rsidP="00F23E80">
      <w:pPr>
        <w:spacing w:line="360" w:lineRule="auto"/>
        <w:ind w:left="3540" w:firstLine="708"/>
        <w:jc w:val="both"/>
        <w:rPr>
          <w:b/>
          <w:lang w:eastAsia="bg-BG"/>
        </w:rPr>
      </w:pPr>
      <w:r>
        <w:rPr>
          <w:b/>
          <w:lang w:eastAsia="bg-BG"/>
        </w:rPr>
        <w:t xml:space="preserve">                    </w:t>
      </w:r>
      <w:proofErr w:type="spellStart"/>
      <w:r>
        <w:rPr>
          <w:b/>
          <w:lang w:eastAsia="bg-BG"/>
        </w:rPr>
        <w:t>Директор</w:t>
      </w:r>
      <w:proofErr w:type="spellEnd"/>
      <w:proofErr w:type="gramStart"/>
      <w:r>
        <w:rPr>
          <w:b/>
          <w:lang w:eastAsia="bg-BG"/>
        </w:rPr>
        <w:t>:…………………………</w:t>
      </w:r>
      <w:proofErr w:type="gramEnd"/>
    </w:p>
    <w:p w:rsidR="00F23E80" w:rsidRDefault="00F23E80" w:rsidP="00F23E80">
      <w:pPr>
        <w:spacing w:line="360" w:lineRule="auto"/>
        <w:jc w:val="both"/>
        <w:rPr>
          <w:b/>
          <w:lang w:val="en-US" w:eastAsia="bg-BG"/>
        </w:rPr>
      </w:pP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eastAsia="bg-BG"/>
        </w:rPr>
        <w:tab/>
      </w:r>
      <w:r>
        <w:rPr>
          <w:b/>
          <w:lang w:val="en-US" w:eastAsia="bg-BG"/>
        </w:rPr>
        <w:t>/</w:t>
      </w:r>
      <w:r>
        <w:rPr>
          <w:b/>
          <w:lang w:val="br-FR" w:eastAsia="bg-BG"/>
        </w:rPr>
        <w:t>БОЙКА СОТИРОВА</w:t>
      </w:r>
      <w:r>
        <w:rPr>
          <w:b/>
          <w:lang w:val="en-US" w:eastAsia="bg-BG"/>
        </w:rPr>
        <w:t>/</w:t>
      </w:r>
    </w:p>
    <w:p w:rsidR="00F23E80" w:rsidRDefault="00F23E80" w:rsidP="00F23E80">
      <w:pPr>
        <w:pStyle w:val="2"/>
        <w:numPr>
          <w:ilvl w:val="0"/>
          <w:numId w:val="0"/>
        </w:numPr>
        <w:tabs>
          <w:tab w:val="left" w:pos="708"/>
        </w:tabs>
        <w:rPr>
          <w:rFonts w:hint="eastAsia"/>
        </w:rPr>
      </w:pP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ПРОГРАМА</w:t>
      </w: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 ПРЕДОСТАВЯНЕ</w:t>
      </w: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 РАВНИ ВЪЗМОЖНОСТИ И </w:t>
      </w: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 ПРИОБЩАВАНЕ НА ДЕЦА</w:t>
      </w: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И УЧЕНИЦИ</w:t>
      </w:r>
    </w:p>
    <w:p w:rsidR="00F23E80" w:rsidRDefault="00F23E80" w:rsidP="00F23E80">
      <w:pPr>
        <w:pStyle w:val="2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ОТ УЯЗВИМИ ГРУПИ</w:t>
      </w: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>
      <w:pPr>
        <w:pStyle w:val="a0"/>
        <w:rPr>
          <w:lang w:val="en-US" w:eastAsia="zh-CN" w:bidi="hi-IN"/>
        </w:rPr>
      </w:pPr>
    </w:p>
    <w:p w:rsidR="00F23E80" w:rsidRDefault="00F23E80" w:rsidP="00F23E80"/>
    <w:p w:rsidR="00F23E80" w:rsidRDefault="00F23E80" w:rsidP="00F23E80"/>
    <w:p w:rsidR="00F23E80" w:rsidRDefault="00F23E80" w:rsidP="00F23E80"/>
    <w:p w:rsidR="00F23E80" w:rsidRDefault="00F23E80" w:rsidP="00F23E80"/>
    <w:p w:rsidR="00F23E80" w:rsidRDefault="00F23E80" w:rsidP="00F23E80"/>
    <w:p w:rsidR="00F23E80" w:rsidRDefault="00F23E80" w:rsidP="00D1765C">
      <w:pPr>
        <w:rPr>
          <w:b/>
          <w:lang w:eastAsia="bg-BG"/>
        </w:rPr>
      </w:pPr>
    </w:p>
    <w:p w:rsidR="00F23E80" w:rsidRDefault="00F23E80" w:rsidP="00D1765C">
      <w:pPr>
        <w:rPr>
          <w:b/>
          <w:lang w:eastAsia="bg-BG"/>
        </w:rPr>
      </w:pPr>
    </w:p>
    <w:p w:rsidR="00F23E80" w:rsidRDefault="00F23E80" w:rsidP="00D1765C">
      <w:pPr>
        <w:rPr>
          <w:b/>
          <w:lang w:eastAsia="bg-BG"/>
        </w:rPr>
      </w:pPr>
    </w:p>
    <w:p w:rsidR="00C62211" w:rsidRPr="002D67AF" w:rsidRDefault="00C62211" w:rsidP="00D1765C">
      <w:pPr>
        <w:rPr>
          <w:b/>
          <w:lang w:val="ru-RU" w:eastAsia="bg-BG"/>
        </w:rPr>
      </w:pPr>
      <w:r w:rsidRPr="002D67AF">
        <w:rPr>
          <w:b/>
          <w:lang w:eastAsia="bg-BG"/>
        </w:rPr>
        <w:lastRenderedPageBreak/>
        <w:t>І. УВОД</w:t>
      </w:r>
    </w:p>
    <w:p w:rsidR="00C62211" w:rsidRPr="002D67AF" w:rsidRDefault="00E96660" w:rsidP="001B16CE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Настоящата програма цели да начертае целите и задачите на р</w:t>
      </w:r>
      <w:r w:rsidR="00047536">
        <w:rPr>
          <w:lang w:val="bg-BG" w:eastAsia="bg-BG"/>
        </w:rPr>
        <w:t>абота с деца и ученици от</w:t>
      </w:r>
      <w:r w:rsidR="00047536">
        <w:rPr>
          <w:lang w:val="br-FR" w:eastAsia="bg-BG"/>
        </w:rPr>
        <w:t xml:space="preserve"> Четвърто основно  училище “Иван Вазов” гр. Търговище </w:t>
      </w:r>
      <w:r w:rsidRPr="002D67AF">
        <w:rPr>
          <w:lang w:val="bg-BG" w:eastAsia="bg-BG"/>
        </w:rPr>
        <w:t xml:space="preserve"> и урежда взаимоотношенията между институциите, във връзка с предоставянето на приобщаващо образование.  </w:t>
      </w:r>
    </w:p>
    <w:p w:rsidR="00C62211" w:rsidRPr="002D67AF" w:rsidRDefault="00FD15A7" w:rsidP="00C62211">
      <w:pPr>
        <w:jc w:val="both"/>
        <w:rPr>
          <w:lang w:eastAsia="bg-BG"/>
        </w:rPr>
      </w:pPr>
      <w:r w:rsidRPr="002D67AF">
        <w:rPr>
          <w:lang w:eastAsia="bg-BG"/>
        </w:rPr>
        <w:t xml:space="preserve">Програмата е изготвена </w:t>
      </w:r>
      <w:r w:rsidR="00C62211" w:rsidRPr="002D67AF">
        <w:rPr>
          <w:lang w:eastAsia="bg-BG"/>
        </w:rPr>
        <w:t>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</w:t>
      </w:r>
      <w:r w:rsidR="001B16CE">
        <w:rPr>
          <w:lang w:eastAsia="bg-BG"/>
        </w:rPr>
        <w:t xml:space="preserve">ъзможности на всички </w:t>
      </w:r>
      <w:proofErr w:type="gramStart"/>
      <w:r w:rsidR="001B16CE">
        <w:rPr>
          <w:lang w:eastAsia="bg-BG"/>
        </w:rPr>
        <w:t xml:space="preserve">български </w:t>
      </w:r>
      <w:r w:rsidR="00C62211" w:rsidRPr="002D67AF">
        <w:rPr>
          <w:lang w:eastAsia="bg-BG"/>
        </w:rPr>
        <w:t xml:space="preserve"> граждани</w:t>
      </w:r>
      <w:proofErr w:type="gramEnd"/>
      <w:r w:rsidR="00C62211" w:rsidRPr="002D67AF">
        <w:rPr>
          <w:lang w:eastAsia="bg-BG"/>
        </w:rPr>
        <w:t xml:space="preserve"> и за приобщаване на децата и учениците от уязвими групи.</w:t>
      </w:r>
    </w:p>
    <w:p w:rsidR="00C62211" w:rsidRPr="002D67AF" w:rsidRDefault="00C62211" w:rsidP="00C62211">
      <w:pPr>
        <w:jc w:val="both"/>
        <w:rPr>
          <w:lang w:eastAsia="bg-BG"/>
        </w:rPr>
      </w:pPr>
      <w:r w:rsidRPr="002D67AF">
        <w:rPr>
          <w:lang w:eastAsia="bg-BG"/>
        </w:rPr>
        <w:t>Училищната програма се базира на: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Закон за предучилищно</w:t>
      </w:r>
      <w:r w:rsidR="00FD15A7"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и училищно</w:t>
      </w:r>
      <w:r w:rsidR="00FD15A7"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образование;</w:t>
      </w:r>
    </w:p>
    <w:p w:rsidR="00E96660" w:rsidRPr="002D67AF" w:rsidRDefault="00E96660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bg-BG" w:eastAsia="bg-BG"/>
        </w:rPr>
        <w:t>Наред</w:t>
      </w:r>
      <w:r w:rsidR="00047536">
        <w:rPr>
          <w:lang w:val="bg-BG" w:eastAsia="bg-BG"/>
        </w:rPr>
        <w:t>ба за приобщаващото образование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Стратегия за образователна интеграция на децата и учениците от етническите малцинства;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Рамкова програма за интегриране на</w:t>
      </w:r>
      <w:r w:rsidR="00AF5CF9" w:rsidRPr="002D67AF">
        <w:rPr>
          <w:lang w:eastAsia="bg-BG"/>
        </w:rPr>
        <w:t xml:space="preserve"> ромите в българското общество (2010 – 2020 г.);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Национална стратегия на Р. Бъл</w:t>
      </w:r>
      <w:r w:rsidR="00AF5CF9" w:rsidRPr="002D67AF">
        <w:rPr>
          <w:lang w:eastAsia="bg-BG"/>
        </w:rPr>
        <w:t>гария за интегриране на ромите (2012 – 2020 г.)</w:t>
      </w:r>
      <w:r w:rsidRPr="002D67AF">
        <w:rPr>
          <w:lang w:eastAsia="bg-BG"/>
        </w:rPr>
        <w:t>;</w:t>
      </w:r>
    </w:p>
    <w:p w:rsidR="00C62211" w:rsidRPr="002D67AF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ru-RU" w:eastAsia="bg-BG"/>
        </w:rPr>
        <w:t xml:space="preserve">Закон </w:t>
      </w:r>
      <w:proofErr w:type="gramStart"/>
      <w:r w:rsidRPr="002D67AF">
        <w:rPr>
          <w:lang w:val="ru-RU" w:eastAsia="bg-BG"/>
        </w:rPr>
        <w:t>за</w:t>
      </w:r>
      <w:proofErr w:type="gramEnd"/>
      <w:r w:rsidRPr="002D67AF">
        <w:rPr>
          <w:lang w:val="ru-RU" w:eastAsia="bg-BG"/>
        </w:rPr>
        <w:t xml:space="preserve"> защита от дискриминация;</w:t>
      </w:r>
    </w:p>
    <w:p w:rsidR="00C62211" w:rsidRPr="002D67AF" w:rsidRDefault="00AF5CF9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Конвенция</w:t>
      </w:r>
      <w:r w:rsidR="00C62211" w:rsidRPr="002D67AF">
        <w:rPr>
          <w:lang w:val="ru-RU" w:eastAsia="bg-BG"/>
        </w:rPr>
        <w:t xml:space="preserve"> за</w:t>
      </w:r>
      <w:r w:rsidR="00C62211" w:rsidRPr="002D67AF">
        <w:rPr>
          <w:lang w:eastAsia="bg-BG"/>
        </w:rPr>
        <w:t xml:space="preserve"> борба срещу дискриминацията</w:t>
      </w:r>
      <w:r w:rsidR="00C62211" w:rsidRPr="002D67AF">
        <w:rPr>
          <w:lang w:val="ru-RU" w:eastAsia="bg-BG"/>
        </w:rPr>
        <w:t xml:space="preserve"> в </w:t>
      </w:r>
      <w:proofErr w:type="spellStart"/>
      <w:r w:rsidR="00C62211" w:rsidRPr="002D67AF">
        <w:rPr>
          <w:lang w:val="ru-RU" w:eastAsia="bg-BG"/>
        </w:rPr>
        <w:t>областта</w:t>
      </w:r>
      <w:proofErr w:type="spellEnd"/>
      <w:r w:rsidR="00C62211" w:rsidRPr="002D67AF">
        <w:rPr>
          <w:lang w:val="ru-RU" w:eastAsia="bg-BG"/>
        </w:rPr>
        <w:t xml:space="preserve"> на </w:t>
      </w:r>
      <w:proofErr w:type="spellStart"/>
      <w:r w:rsidR="00C62211" w:rsidRPr="002D67AF">
        <w:rPr>
          <w:lang w:val="ru-RU" w:eastAsia="bg-BG"/>
        </w:rPr>
        <w:t>образованието</w:t>
      </w:r>
      <w:proofErr w:type="spellEnd"/>
      <w:r w:rsidR="00C62211" w:rsidRPr="002D67AF">
        <w:rPr>
          <w:lang w:eastAsia="bg-BG"/>
        </w:rPr>
        <w:t>.</w:t>
      </w:r>
      <w:r w:rsidR="00096CB8" w:rsidRPr="002D67AF">
        <w:rPr>
          <w:lang w:val="bg-BG" w:eastAsia="bg-BG"/>
        </w:rPr>
        <w:t xml:space="preserve"> </w:t>
      </w:r>
    </w:p>
    <w:p w:rsidR="00C62211" w:rsidRPr="002D67AF" w:rsidRDefault="00E96660" w:rsidP="00C62211">
      <w:pPr>
        <w:jc w:val="both"/>
        <w:rPr>
          <w:lang w:val="ru-RU" w:eastAsia="bg-BG"/>
        </w:rPr>
      </w:pPr>
      <w:proofErr w:type="spellStart"/>
      <w:r w:rsidRPr="002D67AF">
        <w:rPr>
          <w:lang w:val="ru-RU" w:eastAsia="bg-BG"/>
        </w:rPr>
        <w:t>Програмата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включва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редът</w:t>
      </w:r>
      <w:proofErr w:type="spellEnd"/>
      <w:r w:rsidRPr="002D67AF">
        <w:rPr>
          <w:lang w:val="ru-RU" w:eastAsia="bg-BG"/>
        </w:rPr>
        <w:t xml:space="preserve"> и начините за </w:t>
      </w:r>
      <w:proofErr w:type="spellStart"/>
      <w:r w:rsidRPr="002D67AF">
        <w:rPr>
          <w:lang w:val="ru-RU" w:eastAsia="bg-BG"/>
        </w:rPr>
        <w:t>оказване</w:t>
      </w:r>
      <w:proofErr w:type="spellEnd"/>
      <w:r w:rsidRPr="002D67AF">
        <w:rPr>
          <w:lang w:val="ru-RU" w:eastAsia="bg-BG"/>
        </w:rPr>
        <w:t xml:space="preserve"> на обща и </w:t>
      </w:r>
      <w:proofErr w:type="spellStart"/>
      <w:r w:rsidRPr="002D67AF">
        <w:rPr>
          <w:lang w:val="ru-RU" w:eastAsia="bg-BG"/>
        </w:rPr>
        <w:t>допълнителна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подкрепа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ученици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които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им</w:t>
      </w:r>
      <w:r w:rsidR="00047536">
        <w:rPr>
          <w:lang w:val="ru-RU" w:eastAsia="bg-BG"/>
        </w:rPr>
        <w:t>ат</w:t>
      </w:r>
      <w:proofErr w:type="spellEnd"/>
      <w:r w:rsidR="00047536">
        <w:rPr>
          <w:lang w:val="ru-RU" w:eastAsia="bg-BG"/>
        </w:rPr>
        <w:t xml:space="preserve"> </w:t>
      </w:r>
      <w:proofErr w:type="spellStart"/>
      <w:r w:rsidR="00047536">
        <w:rPr>
          <w:lang w:val="ru-RU" w:eastAsia="bg-BG"/>
        </w:rPr>
        <w:t>необходимост</w:t>
      </w:r>
      <w:proofErr w:type="spellEnd"/>
      <w:r w:rsidR="00047536">
        <w:rPr>
          <w:lang w:val="ru-RU" w:eastAsia="bg-BG"/>
        </w:rPr>
        <w:t xml:space="preserve"> от </w:t>
      </w:r>
      <w:proofErr w:type="spellStart"/>
      <w:r w:rsidR="00047536">
        <w:rPr>
          <w:lang w:val="ru-RU" w:eastAsia="bg-BG"/>
        </w:rPr>
        <w:t>такива</w:t>
      </w:r>
      <w:proofErr w:type="spellEnd"/>
      <w:r w:rsidR="00047536">
        <w:rPr>
          <w:lang w:val="ru-RU" w:eastAsia="bg-BG"/>
        </w:rPr>
        <w:t xml:space="preserve"> в </w:t>
      </w:r>
      <w:r w:rsidRPr="002D67AF">
        <w:rPr>
          <w:lang w:val="ru-RU" w:eastAsia="bg-BG"/>
        </w:rPr>
        <w:t>училище</w:t>
      </w:r>
      <w:r w:rsidR="00047536">
        <w:rPr>
          <w:lang w:val="br-FR" w:eastAsia="bg-BG"/>
        </w:rPr>
        <w:t>то</w:t>
      </w:r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съобразно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неговите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лични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интереси</w:t>
      </w:r>
      <w:proofErr w:type="spellEnd"/>
      <w:r w:rsidRPr="002D67AF">
        <w:rPr>
          <w:lang w:val="ru-RU" w:eastAsia="bg-BG"/>
        </w:rPr>
        <w:t xml:space="preserve">, потребности и </w:t>
      </w:r>
      <w:proofErr w:type="spellStart"/>
      <w:r w:rsidRPr="002D67AF">
        <w:rPr>
          <w:lang w:val="ru-RU" w:eastAsia="bg-BG"/>
        </w:rPr>
        <w:t>нужди</w:t>
      </w:r>
      <w:proofErr w:type="spellEnd"/>
      <w:r w:rsidRPr="002D67AF">
        <w:rPr>
          <w:lang w:val="ru-RU" w:eastAsia="bg-BG"/>
        </w:rPr>
        <w:t>.</w:t>
      </w:r>
    </w:p>
    <w:p w:rsidR="00E96660" w:rsidRDefault="00047536" w:rsidP="00C62211">
      <w:pPr>
        <w:jc w:val="both"/>
        <w:rPr>
          <w:lang w:val="br-FR" w:eastAsia="bg-BG"/>
        </w:rPr>
      </w:pPr>
      <w:proofErr w:type="spellStart"/>
      <w:r>
        <w:rPr>
          <w:lang w:val="ru-RU" w:eastAsia="bg-BG"/>
        </w:rPr>
        <w:t>Уязвими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групи</w:t>
      </w:r>
      <w:proofErr w:type="spellEnd"/>
      <w:r>
        <w:rPr>
          <w:lang w:val="ru-RU" w:eastAsia="bg-BG"/>
        </w:rPr>
        <w:t xml:space="preserve"> в</w:t>
      </w:r>
      <w:r>
        <w:rPr>
          <w:lang w:val="br-FR" w:eastAsia="bg-BG"/>
        </w:rPr>
        <w:t xml:space="preserve"> Четвърто основно  училище “Иван Вазов” </w:t>
      </w:r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са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деца</w:t>
      </w:r>
      <w:proofErr w:type="spellEnd"/>
      <w:r w:rsidR="00E96660" w:rsidRPr="002D67AF">
        <w:rPr>
          <w:lang w:val="ru-RU" w:eastAsia="bg-BG"/>
        </w:rPr>
        <w:t xml:space="preserve"> и </w:t>
      </w:r>
      <w:proofErr w:type="spellStart"/>
      <w:r w:rsidR="00E96660" w:rsidRPr="002D67AF">
        <w:rPr>
          <w:lang w:val="ru-RU" w:eastAsia="bg-BG"/>
        </w:rPr>
        <w:t>ученици</w:t>
      </w:r>
      <w:proofErr w:type="spellEnd"/>
      <w:r w:rsidR="00E96660" w:rsidRPr="002D67AF">
        <w:rPr>
          <w:lang w:val="ru-RU" w:eastAsia="bg-BG"/>
        </w:rPr>
        <w:t xml:space="preserve">, </w:t>
      </w:r>
      <w:proofErr w:type="spellStart"/>
      <w:r w:rsidR="00E96660" w:rsidRPr="002D67AF">
        <w:rPr>
          <w:lang w:val="ru-RU" w:eastAsia="bg-BG"/>
        </w:rPr>
        <w:t>диагностицирани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със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специални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образователни</w:t>
      </w:r>
      <w:proofErr w:type="spellEnd"/>
      <w:r w:rsidR="00E96660" w:rsidRPr="002D67AF">
        <w:rPr>
          <w:lang w:val="ru-RU" w:eastAsia="bg-BG"/>
        </w:rPr>
        <w:t xml:space="preserve"> потребно</w:t>
      </w:r>
      <w:r>
        <w:rPr>
          <w:lang w:val="ru-RU" w:eastAsia="bg-BG"/>
        </w:rPr>
        <w:t xml:space="preserve">сти, </w:t>
      </w:r>
      <w:proofErr w:type="spellStart"/>
      <w:r w:rsidR="00E96660" w:rsidRPr="002D67AF">
        <w:rPr>
          <w:lang w:val="ru-RU" w:eastAsia="bg-BG"/>
        </w:rPr>
        <w:t>деца</w:t>
      </w:r>
      <w:proofErr w:type="spellEnd"/>
      <w:r w:rsidR="00E96660" w:rsidRPr="002D67AF">
        <w:rPr>
          <w:lang w:val="ru-RU" w:eastAsia="bg-BG"/>
        </w:rPr>
        <w:t xml:space="preserve"> и </w:t>
      </w:r>
      <w:proofErr w:type="spellStart"/>
      <w:r>
        <w:rPr>
          <w:lang w:val="ru-RU" w:eastAsia="bg-BG"/>
        </w:rPr>
        <w:t>ученици</w:t>
      </w:r>
      <w:proofErr w:type="spellEnd"/>
      <w:r>
        <w:rPr>
          <w:lang w:val="ru-RU" w:eastAsia="bg-BG"/>
        </w:rPr>
        <w:t xml:space="preserve"> </w:t>
      </w:r>
      <w:r>
        <w:rPr>
          <w:lang w:val="br-FR" w:eastAsia="bg-BG"/>
        </w:rPr>
        <w:t>лишени от родителски грижи</w:t>
      </w:r>
      <w:r>
        <w:rPr>
          <w:lang w:val="ru-RU" w:eastAsia="bg-BG"/>
        </w:rPr>
        <w:t>,</w:t>
      </w:r>
      <w:r>
        <w:rPr>
          <w:lang w:val="br-FR" w:eastAsia="bg-BG"/>
        </w:rPr>
        <w:t xml:space="preserve"> деца настанени в институции, </w:t>
      </w:r>
      <w:r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деца</w:t>
      </w:r>
      <w:proofErr w:type="spellEnd"/>
      <w:r w:rsidR="00E96660" w:rsidRPr="002D67AF">
        <w:rPr>
          <w:lang w:val="ru-RU" w:eastAsia="bg-BG"/>
        </w:rPr>
        <w:t xml:space="preserve"> от</w:t>
      </w:r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различни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етнически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групи</w:t>
      </w:r>
      <w:proofErr w:type="spellEnd"/>
      <w:r>
        <w:rPr>
          <w:lang w:val="ru-RU" w:eastAsia="bg-BG"/>
        </w:rPr>
        <w:t xml:space="preserve"> </w:t>
      </w:r>
      <w:r>
        <w:rPr>
          <w:lang w:val="br-FR" w:eastAsia="bg-BG"/>
        </w:rPr>
        <w:t xml:space="preserve"> и </w:t>
      </w:r>
      <w:r w:rsidR="00E96660" w:rsidRPr="002D67AF">
        <w:rPr>
          <w:lang w:val="ru-RU" w:eastAsia="bg-BG"/>
        </w:rPr>
        <w:t xml:space="preserve">с </w:t>
      </w:r>
      <w:proofErr w:type="spellStart"/>
      <w:r w:rsidR="00E96660" w:rsidRPr="002D67AF">
        <w:rPr>
          <w:lang w:val="ru-RU" w:eastAsia="bg-BG"/>
        </w:rPr>
        <w:t>други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идентифицирани</w:t>
      </w:r>
      <w:proofErr w:type="spellEnd"/>
      <w:r w:rsidR="00E96660" w:rsidRPr="002D67AF">
        <w:rPr>
          <w:lang w:val="ru-RU" w:eastAsia="bg-BG"/>
        </w:rPr>
        <w:t xml:space="preserve"> </w:t>
      </w:r>
      <w:proofErr w:type="spellStart"/>
      <w:r w:rsidR="00E96660" w:rsidRPr="002D67AF">
        <w:rPr>
          <w:lang w:val="ru-RU" w:eastAsia="bg-BG"/>
        </w:rPr>
        <w:t>нужди</w:t>
      </w:r>
      <w:proofErr w:type="spellEnd"/>
      <w:r w:rsidR="00E96660" w:rsidRPr="002D67AF">
        <w:rPr>
          <w:lang w:val="ru-RU" w:eastAsia="bg-BG"/>
        </w:rPr>
        <w:t xml:space="preserve">. </w:t>
      </w:r>
    </w:p>
    <w:p w:rsidR="00194FD2" w:rsidRPr="00194FD2" w:rsidRDefault="00194FD2" w:rsidP="00194FD2">
      <w:pPr>
        <w:jc w:val="both"/>
        <w:rPr>
          <w:b/>
        </w:rPr>
      </w:pPr>
      <w:r w:rsidRPr="00194FD2">
        <w:rPr>
          <w:b/>
          <w:sz w:val="28"/>
          <w:szCs w:val="28"/>
        </w:rPr>
        <w:t>Основна цел:</w:t>
      </w:r>
      <w:r w:rsidRPr="00194FD2">
        <w:rPr>
          <w:b/>
        </w:rPr>
        <w:t xml:space="preserve"> </w:t>
      </w:r>
      <w:proofErr w:type="gramStart"/>
      <w:r w:rsidRPr="00194FD2">
        <w:rPr>
          <w:b/>
        </w:rPr>
        <w:t>Осигуряване  в</w:t>
      </w:r>
      <w:proofErr w:type="gramEnd"/>
      <w:r w:rsidRPr="00194FD2">
        <w:rPr>
          <w:b/>
        </w:rPr>
        <w:t xml:space="preserve"> училището на подкрепа за равен достъп до качествено образование и за развитие на потенциала на всеки ученик с цел неговата личностна, професионална и гражданска реализация в обществото.</w:t>
      </w:r>
    </w:p>
    <w:p w:rsidR="00194FD2" w:rsidRPr="00194FD2" w:rsidRDefault="00194FD2" w:rsidP="00C62211">
      <w:pPr>
        <w:jc w:val="both"/>
        <w:rPr>
          <w:b/>
        </w:rPr>
      </w:pPr>
      <w:r w:rsidRPr="00194FD2">
        <w:t xml:space="preserve"> </w:t>
      </w:r>
    </w:p>
    <w:p w:rsidR="00E96660" w:rsidRPr="002D67AF" w:rsidRDefault="00E96660" w:rsidP="00C62211">
      <w:pPr>
        <w:jc w:val="both"/>
        <w:rPr>
          <w:b/>
          <w:caps/>
          <w:lang w:val="bg-BG" w:eastAsia="bg-BG"/>
        </w:rPr>
      </w:pPr>
      <w:r w:rsidRPr="002D67AF">
        <w:rPr>
          <w:b/>
          <w:caps/>
          <w:lang w:val="en-US" w:eastAsia="bg-BG"/>
        </w:rPr>
        <w:t>II</w:t>
      </w:r>
      <w:r w:rsidRPr="002D67AF">
        <w:rPr>
          <w:b/>
          <w:caps/>
          <w:lang w:val="bg-BG" w:eastAsia="bg-BG"/>
        </w:rPr>
        <w:t xml:space="preserve">. Подкрепа на личностното развитие </w:t>
      </w:r>
    </w:p>
    <w:p w:rsidR="00E96660" w:rsidRPr="002D67AF" w:rsidRDefault="00E96660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Подкрепата на личностното </w:t>
      </w:r>
      <w:proofErr w:type="spellStart"/>
      <w:r w:rsidRPr="002D67AF">
        <w:rPr>
          <w:lang w:val="bg-BG" w:eastAsia="bg-BG"/>
        </w:rPr>
        <w:t>разитие</w:t>
      </w:r>
      <w:proofErr w:type="spellEnd"/>
      <w:r w:rsidRPr="002D67AF">
        <w:rPr>
          <w:lang w:val="bg-BG" w:eastAsia="bg-BG"/>
        </w:rPr>
        <w:t xml:space="preserve"> се осъщ</w:t>
      </w:r>
      <w:r w:rsidR="001B16CE">
        <w:rPr>
          <w:lang w:val="bg-BG" w:eastAsia="bg-BG"/>
        </w:rPr>
        <w:t>ествява във връзка</w:t>
      </w:r>
      <w:r w:rsidRPr="002D67AF">
        <w:rPr>
          <w:lang w:val="bg-BG" w:eastAsia="bg-BG"/>
        </w:rPr>
        <w:t xml:space="preserve"> с разработените областни стратегии за </w:t>
      </w:r>
      <w:proofErr w:type="spellStart"/>
      <w:r w:rsidRPr="002D67AF">
        <w:rPr>
          <w:lang w:val="bg-BG" w:eastAsia="bg-BG"/>
        </w:rPr>
        <w:t>покрепа</w:t>
      </w:r>
      <w:proofErr w:type="spellEnd"/>
      <w:r w:rsidRPr="002D67AF">
        <w:rPr>
          <w:lang w:val="bg-BG" w:eastAsia="bg-BG"/>
        </w:rPr>
        <w:t xml:space="preserve"> на личностното развитие, както и въз основа на анализ на необходимостта от обща и допълнителна подкрепа.</w:t>
      </w:r>
    </w:p>
    <w:p w:rsidR="00346BB4" w:rsidRDefault="00E96660" w:rsidP="00346BB4">
      <w:pPr>
        <w:jc w:val="both"/>
        <w:rPr>
          <w:b/>
          <w:lang w:val="br-FR" w:eastAsia="bg-BG"/>
        </w:rPr>
      </w:pPr>
      <w:r w:rsidRPr="00346BB4">
        <w:rPr>
          <w:b/>
          <w:lang w:val="bg-BG" w:eastAsia="bg-BG"/>
        </w:rPr>
        <w:t xml:space="preserve">2.1 Обща подкрепа </w:t>
      </w:r>
    </w:p>
    <w:p w:rsidR="00346BB4" w:rsidRPr="00E6308A" w:rsidRDefault="00185935" w:rsidP="00C51364">
      <w:pPr>
        <w:jc w:val="both"/>
        <w:rPr>
          <w:lang w:val="br-FR" w:eastAsia="bg-BG"/>
        </w:rPr>
      </w:pPr>
      <w:r w:rsidRPr="00346BB4">
        <w:rPr>
          <w:lang w:val="bg-BG" w:eastAsia="bg-BG"/>
        </w:rPr>
        <w:t xml:space="preserve">За организиране на </w:t>
      </w:r>
      <w:proofErr w:type="spellStart"/>
      <w:r w:rsidRPr="00346BB4">
        <w:rPr>
          <w:lang w:val="bg-BG" w:eastAsia="bg-BG"/>
        </w:rPr>
        <w:t>покрепата</w:t>
      </w:r>
      <w:proofErr w:type="spellEnd"/>
      <w:r w:rsidRPr="00346BB4">
        <w:rPr>
          <w:lang w:val="bg-BG" w:eastAsia="bg-BG"/>
        </w:rPr>
        <w:t xml:space="preserve"> на лич</w:t>
      </w:r>
      <w:r w:rsidR="00047536" w:rsidRPr="00346BB4">
        <w:rPr>
          <w:lang w:val="bg-BG" w:eastAsia="bg-BG"/>
        </w:rPr>
        <w:t xml:space="preserve">ностното развитие в </w:t>
      </w:r>
      <w:r w:rsidR="00047536" w:rsidRPr="00346BB4">
        <w:rPr>
          <w:lang w:val="br-FR" w:eastAsia="bg-BG"/>
        </w:rPr>
        <w:t>Четвърто основно  училище “Иван Вазов”</w:t>
      </w:r>
      <w:r w:rsidRPr="00346BB4">
        <w:rPr>
          <w:lang w:val="bg-BG" w:eastAsia="bg-BG"/>
        </w:rPr>
        <w:t xml:space="preserve"> за координатор е определен </w:t>
      </w:r>
      <w:r w:rsidR="00346BB4" w:rsidRPr="00346BB4">
        <w:rPr>
          <w:lang w:val="br-FR" w:eastAsia="bg-BG"/>
        </w:rPr>
        <w:t>заместник-директора</w:t>
      </w:r>
      <w:r w:rsidRPr="00346BB4">
        <w:rPr>
          <w:lang w:val="bg-BG" w:eastAsia="bg-BG"/>
        </w:rPr>
        <w:t>, който изпълнява функци</w:t>
      </w:r>
      <w:r w:rsidR="00346BB4" w:rsidRPr="00346BB4">
        <w:rPr>
          <w:lang w:val="bg-BG" w:eastAsia="bg-BG"/>
        </w:rPr>
        <w:t>ите си съобразно Наредба</w:t>
      </w:r>
      <w:r w:rsidR="00346BB4" w:rsidRPr="00346BB4">
        <w:rPr>
          <w:lang w:val="br-FR" w:eastAsia="bg-BG"/>
        </w:rPr>
        <w:t xml:space="preserve"> </w:t>
      </w:r>
      <w:r w:rsidRPr="00346BB4">
        <w:rPr>
          <w:lang w:val="bg-BG" w:eastAsia="bg-BG"/>
        </w:rPr>
        <w:t>за приобщаващото образование</w:t>
      </w:r>
      <w:r w:rsidR="00346BB4" w:rsidRPr="00346BB4">
        <w:rPr>
          <w:lang w:val="br-FR" w:eastAsia="bg-BG"/>
        </w:rPr>
        <w:t xml:space="preserve"> </w:t>
      </w:r>
      <w:r w:rsidR="00346BB4" w:rsidRPr="00346BB4">
        <w:rPr>
          <w:iCs/>
          <w:highlight w:val="white"/>
          <w:shd w:val="clear" w:color="auto" w:fill="FEFEFE"/>
        </w:rPr>
        <w:t>Приета с ПМС № 286 от 04.11.2016 г.</w:t>
      </w:r>
    </w:p>
    <w:p w:rsidR="00185935" w:rsidRPr="002D67AF" w:rsidRDefault="00EE2A13" w:rsidP="00C6221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Общата подкрепа в </w:t>
      </w:r>
      <w:r w:rsidR="00185935" w:rsidRPr="002D67AF">
        <w:rPr>
          <w:lang w:val="bg-BG" w:eastAsia="bg-BG"/>
        </w:rPr>
        <w:t>училище се осъществява от екип, ръководен от координа</w:t>
      </w:r>
      <w:r>
        <w:rPr>
          <w:lang w:val="bg-BG" w:eastAsia="bg-BG"/>
        </w:rPr>
        <w:t>тора,</w:t>
      </w:r>
      <w:r>
        <w:rPr>
          <w:lang w:val="br-FR" w:eastAsia="bg-BG"/>
        </w:rPr>
        <w:t>клас</w:t>
      </w:r>
      <w:r w:rsidR="00C51364">
        <w:rPr>
          <w:lang w:val="br-FR" w:eastAsia="bg-BG"/>
        </w:rPr>
        <w:t xml:space="preserve">ни ръководители ,  учители в </w:t>
      </w:r>
      <w:r>
        <w:rPr>
          <w:lang w:val="br-FR" w:eastAsia="bg-BG"/>
        </w:rPr>
        <w:t>, учители</w:t>
      </w:r>
      <w:r w:rsidR="00C51364">
        <w:rPr>
          <w:lang w:val="br-FR" w:eastAsia="bg-BG"/>
        </w:rPr>
        <w:t xml:space="preserve"> ЦОУД</w:t>
      </w:r>
      <w:r w:rsidR="00CF2518">
        <w:rPr>
          <w:lang w:val="br-FR" w:eastAsia="bg-BG"/>
        </w:rPr>
        <w:t>, психолог ,логопед и ресурсен учител назначени към училището</w:t>
      </w:r>
      <w:r w:rsidRPr="002D67AF">
        <w:rPr>
          <w:lang w:val="bg-BG" w:eastAsia="bg-BG"/>
        </w:rPr>
        <w:t>.</w:t>
      </w:r>
      <w:r>
        <w:rPr>
          <w:lang w:val="br-FR" w:eastAsia="bg-BG"/>
        </w:rPr>
        <w:t xml:space="preserve"> </w:t>
      </w:r>
      <w:r w:rsidR="00185935" w:rsidRPr="002D67AF">
        <w:rPr>
          <w:lang w:val="bg-BG" w:eastAsia="bg-BG"/>
        </w:rPr>
        <w:t xml:space="preserve"> Общата подкрепа е насочена към развитие на потенциала на всяко дете и ученик.  Общата подкрепа включва различна екипна работа също така и между отделните специалисти и осигуряване или насочване към занимания по интереси. Заниманията по интереси</w:t>
      </w:r>
      <w:r>
        <w:rPr>
          <w:lang w:val="bg-BG" w:eastAsia="bg-BG"/>
        </w:rPr>
        <w:t xml:space="preserve"> могат да се организират от</w:t>
      </w:r>
      <w:r>
        <w:rPr>
          <w:lang w:val="br-FR" w:eastAsia="bg-BG"/>
        </w:rPr>
        <w:t xml:space="preserve"> </w:t>
      </w:r>
      <w:r w:rsidR="00185935" w:rsidRPr="002D67AF">
        <w:rPr>
          <w:lang w:val="bg-BG" w:eastAsia="bg-BG"/>
        </w:rPr>
        <w:t>училище</w:t>
      </w:r>
      <w:r>
        <w:rPr>
          <w:lang w:val="br-FR" w:eastAsia="bg-BG"/>
        </w:rPr>
        <w:t>то</w:t>
      </w:r>
      <w:r>
        <w:rPr>
          <w:lang w:val="bg-BG" w:eastAsia="bg-BG"/>
        </w:rPr>
        <w:t xml:space="preserve"> </w:t>
      </w:r>
      <w:r>
        <w:rPr>
          <w:lang w:val="br-FR" w:eastAsia="bg-BG"/>
        </w:rPr>
        <w:t xml:space="preserve">, </w:t>
      </w:r>
      <w:r>
        <w:rPr>
          <w:lang w:val="bg-BG" w:eastAsia="bg-BG"/>
        </w:rPr>
        <w:t>ОДК</w:t>
      </w:r>
      <w:r w:rsidR="00185935" w:rsidRPr="002D67AF">
        <w:rPr>
          <w:lang w:val="bg-BG" w:eastAsia="bg-BG"/>
        </w:rPr>
        <w:t xml:space="preserve"> или други центрове за личностно развитие. </w:t>
      </w:r>
    </w:p>
    <w:p w:rsidR="00185935" w:rsidRPr="00336217" w:rsidRDefault="00185935" w:rsidP="00C62211">
      <w:pPr>
        <w:jc w:val="both"/>
        <w:rPr>
          <w:lang w:val="br-FR" w:eastAsia="bg-BG"/>
        </w:rPr>
      </w:pPr>
      <w:r w:rsidRPr="002D67AF">
        <w:rPr>
          <w:lang w:val="bg-BG" w:eastAsia="bg-BG"/>
        </w:rPr>
        <w:t xml:space="preserve">Кариерното ориентиране, провеждано от педагогическия съветник или консултант от кариерен център също е част от общата подкрепа на учениците от първи до последния клас за училището. </w:t>
      </w:r>
      <w:r w:rsidR="00336217">
        <w:rPr>
          <w:lang w:val="br-FR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FD2" w:rsidRDefault="00194FD2" w:rsidP="00C62211">
      <w:pPr>
        <w:jc w:val="both"/>
        <w:rPr>
          <w:lang w:val="br-FR" w:eastAsia="bg-BG"/>
        </w:rPr>
      </w:pPr>
    </w:p>
    <w:p w:rsidR="001639CE" w:rsidRDefault="001639CE" w:rsidP="00C62211">
      <w:pPr>
        <w:jc w:val="both"/>
        <w:rPr>
          <w:lang w:val="br-FR" w:eastAsia="bg-BG"/>
        </w:rPr>
      </w:pPr>
    </w:p>
    <w:p w:rsidR="001639CE" w:rsidRPr="00EE2A13" w:rsidRDefault="001639CE" w:rsidP="00C62211">
      <w:pPr>
        <w:jc w:val="both"/>
        <w:rPr>
          <w:lang w:val="br-FR" w:eastAsia="bg-BG"/>
        </w:rPr>
      </w:pPr>
    </w:p>
    <w:p w:rsidR="00185935" w:rsidRPr="002D67AF" w:rsidRDefault="00185935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2.2. Допълнителна подкрепа </w:t>
      </w:r>
    </w:p>
    <w:p w:rsidR="00185935" w:rsidRPr="00EE2A13" w:rsidRDefault="00185935" w:rsidP="00C62211">
      <w:pPr>
        <w:jc w:val="both"/>
        <w:rPr>
          <w:lang w:val="br-FR" w:eastAsia="bg-BG"/>
        </w:rPr>
      </w:pPr>
      <w:r w:rsidRPr="002D67AF">
        <w:rPr>
          <w:lang w:val="bg-BG" w:eastAsia="bg-BG"/>
        </w:rPr>
        <w:t>Допълнителната по</w:t>
      </w:r>
      <w:r w:rsidR="00EE2A13">
        <w:rPr>
          <w:lang w:val="br-FR" w:eastAsia="bg-BG"/>
        </w:rPr>
        <w:t>д</w:t>
      </w:r>
      <w:r w:rsidRPr="002D67AF">
        <w:rPr>
          <w:lang w:val="bg-BG" w:eastAsia="bg-BG"/>
        </w:rPr>
        <w:t xml:space="preserve">крепа се осъществява въз основа на </w:t>
      </w:r>
      <w:r w:rsidR="00BE7AEE" w:rsidRPr="002D67AF">
        <w:rPr>
          <w:lang w:val="bg-BG" w:eastAsia="bg-BG"/>
        </w:rPr>
        <w:t>направена оценка на индивидуалните способности на о</w:t>
      </w:r>
      <w:r w:rsidR="00EE2A13">
        <w:rPr>
          <w:lang w:val="bg-BG" w:eastAsia="bg-BG"/>
        </w:rPr>
        <w:t>пре</w:t>
      </w:r>
      <w:r w:rsidR="00EE2A13">
        <w:rPr>
          <w:lang w:val="br-FR" w:eastAsia="bg-BG"/>
        </w:rPr>
        <w:t>де</w:t>
      </w:r>
      <w:proofErr w:type="spellStart"/>
      <w:r w:rsidR="00EE2A13">
        <w:rPr>
          <w:lang w:val="bg-BG" w:eastAsia="bg-BG"/>
        </w:rPr>
        <w:t>лено</w:t>
      </w:r>
      <w:proofErr w:type="spellEnd"/>
      <w:r w:rsidR="00EE2A13">
        <w:rPr>
          <w:lang w:val="bg-BG" w:eastAsia="bg-BG"/>
        </w:rPr>
        <w:t xml:space="preserve"> дете или ученик от </w:t>
      </w:r>
      <w:r w:rsidR="00EE2A13">
        <w:rPr>
          <w:lang w:val="br-FR" w:eastAsia="bg-BG"/>
        </w:rPr>
        <w:t>училището.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Оценката на способностите се извършва от специално назначен екип от специалисти, съобразно необходимостта на детето и след това се</w:t>
      </w:r>
      <w:r w:rsidR="00336217">
        <w:rPr>
          <w:lang w:val="bg-BG" w:eastAsia="bg-BG"/>
        </w:rPr>
        <w:t xml:space="preserve"> потвърждава от Регионален цент</w:t>
      </w:r>
      <w:r w:rsidRPr="002D67AF">
        <w:rPr>
          <w:lang w:val="bg-BG" w:eastAsia="bg-BG"/>
        </w:rPr>
        <w:t>ър за подкрепа на приобщаващото образование.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Учениците за които може да се поиска оценка на способностите са от следните уязвими групи: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-деца със специални образователни потребности – в началото на учебната година 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с хронични заболявания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в риск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BE7AEE" w:rsidRPr="002D67AF" w:rsidRDefault="00BE7AEE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Ако Регионалният център препоръча допълнителна подкре</w:t>
      </w:r>
      <w:r w:rsidR="00EE2A13">
        <w:rPr>
          <w:lang w:val="bg-BG" w:eastAsia="bg-BG"/>
        </w:rPr>
        <w:t xml:space="preserve">па, но родителите откажат, </w:t>
      </w:r>
      <w:r w:rsidR="001B16CE">
        <w:rPr>
          <w:lang w:val="br-FR" w:eastAsia="bg-BG"/>
        </w:rPr>
        <w:t xml:space="preserve">Четвърто основно  училище “Иван Вазов” </w:t>
      </w:r>
      <w:r w:rsidRPr="002D67AF">
        <w:rPr>
          <w:lang w:val="bg-BG" w:eastAsia="bg-BG"/>
        </w:rPr>
        <w:t xml:space="preserve"> уведомява отдел „Закрила на детето“ към ССП по</w:t>
      </w:r>
      <w:r w:rsidR="001B16CE">
        <w:rPr>
          <w:lang w:val="bg-BG" w:eastAsia="bg-BG"/>
        </w:rPr>
        <w:t xml:space="preserve"> местоживеене на детето с цел </w:t>
      </w:r>
      <w:r w:rsidRPr="002D67AF">
        <w:rPr>
          <w:lang w:val="bg-BG" w:eastAsia="bg-BG"/>
        </w:rPr>
        <w:t xml:space="preserve"> социалните служби да окажат съдействие и ако се налага помощ на родителите за осъзнаване на нуждите на детето.</w:t>
      </w:r>
    </w:p>
    <w:p w:rsidR="00563A17" w:rsidRPr="002D67AF" w:rsidRDefault="00563A17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</w:t>
      </w:r>
    </w:p>
    <w:p w:rsidR="00563A17" w:rsidRPr="002D67AF" w:rsidRDefault="00563A17" w:rsidP="00C62211">
      <w:pPr>
        <w:jc w:val="both"/>
        <w:rPr>
          <w:lang w:val="bg-BG" w:eastAsia="bg-BG"/>
        </w:rPr>
      </w:pPr>
    </w:p>
    <w:p w:rsidR="00563A17" w:rsidRPr="002D67AF" w:rsidRDefault="00563A17" w:rsidP="00C62211">
      <w:pPr>
        <w:jc w:val="both"/>
        <w:rPr>
          <w:b/>
          <w:lang w:val="bg-BG" w:eastAsia="bg-BG"/>
        </w:rPr>
      </w:pPr>
      <w:r w:rsidRPr="002D67AF">
        <w:rPr>
          <w:b/>
          <w:lang w:val="en-US" w:eastAsia="bg-BG"/>
        </w:rPr>
        <w:t>III</w:t>
      </w:r>
      <w:r w:rsidRPr="002D67AF">
        <w:rPr>
          <w:b/>
          <w:lang w:val="bg-BG" w:eastAsia="bg-BG"/>
        </w:rPr>
        <w:t xml:space="preserve">. ПЛАН ЗА ДЕЙСТВИЕ ПО ПРОГРАМАТА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2D67AF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proofErr w:type="spellStart"/>
            <w:r w:rsidRPr="002D67AF">
              <w:rPr>
                <w:lang w:val="bg-BG" w:eastAsia="bg-BG"/>
              </w:rPr>
              <w:t>постянен</w:t>
            </w:r>
            <w:proofErr w:type="spellEnd"/>
            <w:r w:rsidRPr="002D67AF">
              <w:rPr>
                <w:lang w:val="bg-BG" w:eastAsia="bg-BG"/>
              </w:rPr>
              <w:t xml:space="preserve">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педагогически съветник, логопед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класни ръководител</w:t>
            </w:r>
            <w:r w:rsidR="001B16CE">
              <w:rPr>
                <w:lang w:val="br-FR" w:eastAsia="bg-BG"/>
              </w:rPr>
              <w:t>и</w:t>
            </w:r>
            <w:r w:rsidRPr="002D67AF">
              <w:rPr>
                <w:lang w:val="bg-BG" w:eastAsia="bg-BG"/>
              </w:rPr>
              <w:t xml:space="preserve">, учители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при необходимост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до 01.10.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директор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текущ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директор, заместник-директори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при и по определен повод за поощрение</w:t>
            </w:r>
          </w:p>
        </w:tc>
      </w:tr>
      <w:tr w:rsidR="002D67AF" w:rsidRPr="002D67AF" w:rsidTr="00563A17"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15.09</w:t>
            </w:r>
          </w:p>
        </w:tc>
        <w:tc>
          <w:tcPr>
            <w:tcW w:w="2322" w:type="dxa"/>
          </w:tcPr>
          <w:p w:rsidR="00563A17" w:rsidRPr="00DF7419" w:rsidRDefault="00563A17" w:rsidP="00C62211">
            <w:pPr>
              <w:jc w:val="both"/>
              <w:rPr>
                <w:lang w:val="br-FR" w:eastAsia="bg-BG"/>
              </w:rPr>
            </w:pPr>
            <w:r w:rsidRPr="002D67AF">
              <w:rPr>
                <w:lang w:val="bg-BG" w:eastAsia="bg-BG"/>
              </w:rPr>
              <w:t xml:space="preserve">учители </w:t>
            </w:r>
            <w:r w:rsidR="00DF7419">
              <w:rPr>
                <w:lang w:val="br-FR" w:eastAsia="bg-BG"/>
              </w:rPr>
              <w:t xml:space="preserve"> ЦОУД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563A17" w:rsidRDefault="00C04A7A" w:rsidP="00C62211">
            <w:pPr>
              <w:jc w:val="both"/>
              <w:rPr>
                <w:lang w:val="br-FR" w:eastAsia="bg-BG"/>
              </w:rPr>
            </w:pPr>
            <w:r w:rsidRPr="002D67AF">
              <w:rPr>
                <w:lang w:val="bg-BG" w:eastAsia="bg-BG"/>
              </w:rPr>
              <w:t>Кариерно ориентиране и консултиране в класовете от 3 до 7</w:t>
            </w:r>
          </w:p>
          <w:p w:rsidR="00DF7419" w:rsidRPr="00DF7419" w:rsidRDefault="00DF7419" w:rsidP="00C62211">
            <w:pPr>
              <w:jc w:val="both"/>
              <w:rPr>
                <w:lang w:val="br-FR" w:eastAsia="bg-BG"/>
              </w:rPr>
            </w:pPr>
          </w:p>
          <w:p w:rsidR="001B16CE" w:rsidRPr="001B16CE" w:rsidRDefault="001B16CE" w:rsidP="00C62211">
            <w:pPr>
              <w:jc w:val="both"/>
              <w:rPr>
                <w:lang w:val="br-FR" w:eastAsia="bg-BG"/>
              </w:rPr>
            </w:pPr>
          </w:p>
        </w:tc>
        <w:tc>
          <w:tcPr>
            <w:tcW w:w="2322" w:type="dxa"/>
          </w:tcPr>
          <w:p w:rsidR="00563A17" w:rsidRPr="002D67AF" w:rsidRDefault="001B16CE" w:rsidP="00C6221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01.12</w:t>
            </w:r>
            <w:r>
              <w:rPr>
                <w:lang w:val="br-FR" w:eastAsia="bg-BG"/>
              </w:rPr>
              <w:t xml:space="preserve">- </w:t>
            </w:r>
            <w:r w:rsidR="00C04A7A" w:rsidRPr="002D67AF">
              <w:rPr>
                <w:lang w:val="bg-BG" w:eastAsia="bg-BG"/>
              </w:rPr>
              <w:t>01.05</w:t>
            </w:r>
          </w:p>
        </w:tc>
        <w:tc>
          <w:tcPr>
            <w:tcW w:w="2322" w:type="dxa"/>
          </w:tcPr>
          <w:p w:rsidR="00563A17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педагогически съветник, кариерен консултант</w:t>
            </w:r>
          </w:p>
        </w:tc>
        <w:tc>
          <w:tcPr>
            <w:tcW w:w="2322" w:type="dxa"/>
          </w:tcPr>
          <w:p w:rsidR="00563A17" w:rsidRPr="002D67AF" w:rsidRDefault="00563A17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Default="00C04A7A" w:rsidP="00C62211">
            <w:pPr>
              <w:jc w:val="both"/>
              <w:rPr>
                <w:lang w:val="br-FR" w:eastAsia="bg-BG"/>
              </w:rPr>
            </w:pPr>
            <w:r w:rsidRPr="002D67AF">
              <w:rPr>
                <w:lang w:val="bg-BG" w:eastAsia="bg-BG"/>
              </w:rPr>
              <w:lastRenderedPageBreak/>
              <w:t>Идентифициране на ученици със СОП</w:t>
            </w:r>
          </w:p>
          <w:p w:rsidR="00336217" w:rsidRDefault="00336217" w:rsidP="00C62211">
            <w:pPr>
              <w:jc w:val="both"/>
              <w:rPr>
                <w:lang w:val="br-FR" w:eastAsia="bg-BG"/>
              </w:rPr>
            </w:pPr>
          </w:p>
          <w:p w:rsidR="00336217" w:rsidRDefault="00336217" w:rsidP="00C62211">
            <w:pPr>
              <w:jc w:val="both"/>
              <w:rPr>
                <w:lang w:val="br-FR" w:eastAsia="bg-BG"/>
              </w:rPr>
            </w:pPr>
          </w:p>
          <w:p w:rsidR="00336217" w:rsidRPr="00336217" w:rsidRDefault="00336217" w:rsidP="00C62211">
            <w:pPr>
              <w:jc w:val="both"/>
              <w:rPr>
                <w:lang w:val="br-FR" w:eastAsia="bg-BG"/>
              </w:rPr>
            </w:pP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класни ръководител, учители, логопед, ресурсен учител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Логопедична терапия, рехабилитация и консултации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логопед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2D67AF">
              <w:rPr>
                <w:lang w:val="bg-BG" w:eastAsia="bg-BG"/>
              </w:rPr>
              <w:t>целогодищно</w:t>
            </w:r>
            <w:proofErr w:type="spellEnd"/>
            <w:r w:rsidRPr="002D67AF">
              <w:rPr>
                <w:lang w:val="bg-BG" w:eastAsia="bg-BG"/>
              </w:rPr>
              <w:t xml:space="preserve">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педагогически съветник/психолог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целогодишно</w:t>
            </w:r>
          </w:p>
        </w:tc>
        <w:tc>
          <w:tcPr>
            <w:tcW w:w="2322" w:type="dxa"/>
          </w:tcPr>
          <w:p w:rsidR="00C04A7A" w:rsidRPr="001B16CE" w:rsidRDefault="00C04A7A" w:rsidP="00C62211">
            <w:pPr>
              <w:jc w:val="both"/>
              <w:rPr>
                <w:lang w:val="br-FR" w:eastAsia="bg-BG"/>
              </w:rPr>
            </w:pPr>
            <w:r w:rsidRPr="002D67AF">
              <w:rPr>
                <w:lang w:val="bg-BG" w:eastAsia="bg-BG"/>
              </w:rPr>
              <w:t xml:space="preserve">директор, зам.-директор, учители, </w:t>
            </w:r>
            <w:r w:rsidR="001B16CE">
              <w:rPr>
                <w:lang w:val="br-FR" w:eastAsia="bg-BG"/>
              </w:rPr>
              <w:t>пед. съветник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2D67AF">
              <w:rPr>
                <w:lang w:val="bg-BG" w:eastAsia="bg-BG"/>
              </w:rPr>
              <w:t>целодогодишно</w:t>
            </w:r>
            <w:proofErr w:type="spellEnd"/>
            <w:r w:rsidRPr="002D67AF">
              <w:rPr>
                <w:lang w:val="bg-BG" w:eastAsia="bg-BG"/>
              </w:rPr>
              <w:t>,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Стимули</w:t>
            </w:r>
            <w:r w:rsidR="001B16CE">
              <w:rPr>
                <w:lang w:val="bg-BG" w:eastAsia="bg-BG"/>
              </w:rPr>
              <w:t xml:space="preserve">ране участието на деца и </w:t>
            </w:r>
            <w:proofErr w:type="spellStart"/>
            <w:r w:rsidR="001B16CE">
              <w:rPr>
                <w:lang w:val="bg-BG" w:eastAsia="bg-BG"/>
              </w:rPr>
              <w:t>учениц</w:t>
            </w:r>
            <w:proofErr w:type="spellEnd"/>
            <w:r w:rsidR="001B16CE">
              <w:rPr>
                <w:lang w:val="br-FR" w:eastAsia="bg-BG"/>
              </w:rPr>
              <w:t>и</w:t>
            </w:r>
            <w:r w:rsidRPr="002D67AF">
              <w:rPr>
                <w:lang w:val="bg-BG"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proofErr w:type="spellStart"/>
            <w:r w:rsidRPr="002D67AF">
              <w:rPr>
                <w:lang w:val="bg-BG" w:eastAsia="bg-BG"/>
              </w:rPr>
              <w:t>целодогодишно</w:t>
            </w:r>
            <w:proofErr w:type="spellEnd"/>
            <w:r w:rsidRPr="002D67AF">
              <w:rPr>
                <w:lang w:val="bg-BG" w:eastAsia="bg-BG"/>
              </w:rPr>
              <w:t>,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целогодишно, по график</w:t>
            </w:r>
          </w:p>
        </w:tc>
        <w:tc>
          <w:tcPr>
            <w:tcW w:w="2322" w:type="dxa"/>
          </w:tcPr>
          <w:p w:rsidR="00C04A7A" w:rsidRPr="001B16CE" w:rsidRDefault="00C04A7A" w:rsidP="00C04A7A">
            <w:pPr>
              <w:jc w:val="both"/>
              <w:rPr>
                <w:lang w:val="br-FR" w:eastAsia="bg-BG"/>
              </w:rPr>
            </w:pPr>
            <w:r w:rsidRPr="002D67AF">
              <w:rPr>
                <w:lang w:val="bg-BG" w:eastAsia="bg-BG"/>
              </w:rPr>
              <w:t xml:space="preserve">УКБППМН, директор, </w:t>
            </w:r>
            <w:r w:rsidR="001B16CE">
              <w:rPr>
                <w:lang w:val="br-FR" w:eastAsia="bg-BG"/>
              </w:rPr>
              <w:t>пед. съветник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C04A7A" w:rsidRPr="002D67AF" w:rsidTr="00563A17"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  <w:r w:rsidRPr="002D67AF">
              <w:rPr>
                <w:lang w:eastAsia="bg-BG"/>
              </w:rPr>
              <w:t>Обучение на педагогически специалисти за работа в мултикултурна среда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2322" w:type="dxa"/>
          </w:tcPr>
          <w:p w:rsidR="00C04A7A" w:rsidRPr="002D67AF" w:rsidRDefault="00C04A7A" w:rsidP="00C04A7A">
            <w:pPr>
              <w:jc w:val="both"/>
              <w:rPr>
                <w:lang w:val="bg-BG" w:eastAsia="bg-BG"/>
              </w:rPr>
            </w:pPr>
            <w:r w:rsidRPr="002D67AF">
              <w:rPr>
                <w:lang w:val="bg-BG" w:eastAsia="bg-BG"/>
              </w:rPr>
              <w:t>директор, председатели на МО</w:t>
            </w:r>
          </w:p>
        </w:tc>
        <w:tc>
          <w:tcPr>
            <w:tcW w:w="2322" w:type="dxa"/>
          </w:tcPr>
          <w:p w:rsidR="00C04A7A" w:rsidRPr="002D67AF" w:rsidRDefault="00C04A7A" w:rsidP="00C62211">
            <w:pPr>
              <w:jc w:val="both"/>
              <w:rPr>
                <w:lang w:val="bg-BG" w:eastAsia="bg-BG"/>
              </w:rPr>
            </w:pPr>
          </w:p>
        </w:tc>
      </w:tr>
    </w:tbl>
    <w:p w:rsidR="00563A17" w:rsidRPr="002D67AF" w:rsidRDefault="00563A17" w:rsidP="00C62211">
      <w:pPr>
        <w:jc w:val="both"/>
        <w:rPr>
          <w:lang w:val="bg-BG" w:eastAsia="bg-BG"/>
        </w:rPr>
      </w:pPr>
    </w:p>
    <w:p w:rsidR="00206BFE" w:rsidRDefault="00206BFE" w:rsidP="00C62211">
      <w:pPr>
        <w:jc w:val="both"/>
        <w:outlineLvl w:val="0"/>
        <w:rPr>
          <w:b/>
          <w:lang w:val="br-FR" w:eastAsia="bg-BG"/>
        </w:rPr>
      </w:pPr>
      <w:bookmarkStart w:id="1" w:name="_Toc456958971"/>
      <w:bookmarkStart w:id="2" w:name="_Toc456959689"/>
      <w:bookmarkStart w:id="3" w:name="_Toc458068668"/>
      <w:bookmarkStart w:id="4" w:name="_Toc458159025"/>
    </w:p>
    <w:p w:rsidR="00C62211" w:rsidRPr="002D67AF" w:rsidRDefault="00605C1D" w:rsidP="00C62211">
      <w:pPr>
        <w:jc w:val="both"/>
        <w:outlineLvl w:val="0"/>
        <w:rPr>
          <w:b/>
          <w:lang w:val="ru-RU" w:eastAsia="bg-BG"/>
        </w:rPr>
      </w:pPr>
      <w:r>
        <w:rPr>
          <w:b/>
          <w:lang w:val="en-US" w:eastAsia="bg-BG"/>
        </w:rPr>
        <w:t>I</w:t>
      </w:r>
      <w:r w:rsidR="00C62211" w:rsidRPr="002D67AF">
        <w:rPr>
          <w:b/>
          <w:lang w:val="ru-RU" w:eastAsia="bg-BG"/>
        </w:rPr>
        <w:t>V. ЗАКЛЮЧЕНИЕ</w:t>
      </w:r>
      <w:bookmarkEnd w:id="1"/>
      <w:bookmarkEnd w:id="2"/>
      <w:bookmarkEnd w:id="3"/>
      <w:bookmarkEnd w:id="4"/>
    </w:p>
    <w:p w:rsidR="00D1765C" w:rsidRPr="002D67AF" w:rsidRDefault="00C62211" w:rsidP="002D67AF">
      <w:pPr>
        <w:jc w:val="both"/>
        <w:rPr>
          <w:lang w:val="ru-RU" w:eastAsia="bg-BG"/>
        </w:rPr>
      </w:pPr>
      <w:r w:rsidRPr="002D67AF">
        <w:rPr>
          <w:lang w:val="ru-RU" w:eastAsia="bg-BG"/>
        </w:rPr>
        <w:t xml:space="preserve">За </w:t>
      </w:r>
      <w:proofErr w:type="spellStart"/>
      <w:r w:rsidRPr="002D67AF">
        <w:rPr>
          <w:lang w:val="ru-RU" w:eastAsia="bg-BG"/>
        </w:rPr>
        <w:t>изпълнението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Програмата</w:t>
      </w:r>
      <w:proofErr w:type="spellEnd"/>
      <w:r w:rsidRPr="002D67AF">
        <w:rPr>
          <w:lang w:val="ru-RU" w:eastAsia="bg-BG"/>
        </w:rPr>
        <w:t xml:space="preserve"> важно значение </w:t>
      </w:r>
      <w:proofErr w:type="spellStart"/>
      <w:r w:rsidRPr="002D67AF">
        <w:rPr>
          <w:lang w:val="ru-RU" w:eastAsia="bg-BG"/>
        </w:rPr>
        <w:t>има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сътрудничеството</w:t>
      </w:r>
      <w:proofErr w:type="spellEnd"/>
      <w:r w:rsidRPr="002D67AF">
        <w:rPr>
          <w:lang w:val="ru-RU" w:eastAsia="bg-BG"/>
        </w:rPr>
        <w:t xml:space="preserve"> между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пряко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ангажирани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институциии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неправителствения</w:t>
      </w:r>
      <w:proofErr w:type="spellEnd"/>
      <w:r w:rsidRPr="002D67AF">
        <w:rPr>
          <w:lang w:val="ru-RU" w:eastAsia="bg-BG"/>
        </w:rPr>
        <w:t xml:space="preserve"> сект</w:t>
      </w:r>
      <w:r w:rsidR="001322D3" w:rsidRPr="002D67AF">
        <w:rPr>
          <w:lang w:val="ru-RU" w:eastAsia="bg-BG"/>
        </w:rPr>
        <w:t>ор и</w:t>
      </w:r>
      <w:r w:rsidR="001B16CE">
        <w:rPr>
          <w:lang w:val="br-FR" w:eastAsia="bg-BG"/>
        </w:rPr>
        <w:t xml:space="preserve"> училищната </w:t>
      </w:r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общност</w:t>
      </w:r>
      <w:proofErr w:type="spellEnd"/>
      <w:r w:rsidRPr="002D67AF">
        <w:rPr>
          <w:lang w:val="ru-RU" w:eastAsia="bg-BG"/>
        </w:rPr>
        <w:t xml:space="preserve">.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уча</w:t>
      </w:r>
      <w:r w:rsidR="001322D3" w:rsidRPr="002D67AF">
        <w:rPr>
          <w:lang w:val="ru-RU" w:eastAsia="bg-BG"/>
        </w:rPr>
        <w:t>стници</w:t>
      </w:r>
      <w:proofErr w:type="spellEnd"/>
      <w:r w:rsidR="001322D3" w:rsidRPr="002D67AF">
        <w:rPr>
          <w:lang w:val="ru-RU" w:eastAsia="bg-BG"/>
        </w:rPr>
        <w:t xml:space="preserve"> в </w:t>
      </w:r>
      <w:proofErr w:type="spellStart"/>
      <w:r w:rsidR="001322D3" w:rsidRPr="002D67AF">
        <w:rPr>
          <w:lang w:val="ru-RU" w:eastAsia="bg-BG"/>
        </w:rPr>
        <w:t>образователния</w:t>
      </w:r>
      <w:proofErr w:type="spellEnd"/>
      <w:r w:rsidR="001322D3" w:rsidRPr="002D67AF">
        <w:rPr>
          <w:lang w:val="ru-RU" w:eastAsia="bg-BG"/>
        </w:rPr>
        <w:t xml:space="preserve"> </w:t>
      </w:r>
      <w:proofErr w:type="spellStart"/>
      <w:r w:rsidR="001322D3" w:rsidRPr="002D67AF">
        <w:rPr>
          <w:lang w:val="ru-RU" w:eastAsia="bg-BG"/>
        </w:rPr>
        <w:t>процес</w:t>
      </w:r>
      <w:proofErr w:type="spellEnd"/>
      <w:r w:rsidR="001322D3" w:rsidRPr="002D67AF">
        <w:rPr>
          <w:lang w:val="ru-RU" w:eastAsia="bg-BG"/>
        </w:rPr>
        <w:t xml:space="preserve"> (</w:t>
      </w:r>
      <w:r w:rsidRPr="002D67AF">
        <w:rPr>
          <w:lang w:val="ru-RU" w:eastAsia="bg-BG"/>
        </w:rPr>
        <w:t xml:space="preserve">семейство, </w:t>
      </w:r>
      <w:proofErr w:type="spellStart"/>
      <w:r w:rsidRPr="002D67AF">
        <w:rPr>
          <w:lang w:val="ru-RU" w:eastAsia="bg-BG"/>
        </w:rPr>
        <w:t>детска</w:t>
      </w:r>
      <w:proofErr w:type="spellEnd"/>
      <w:r w:rsidRPr="002D67AF">
        <w:rPr>
          <w:lang w:val="ru-RU" w:eastAsia="bg-BG"/>
        </w:rPr>
        <w:t xml:space="preserve"> гра</w:t>
      </w:r>
      <w:r w:rsidR="001322D3" w:rsidRPr="002D67AF">
        <w:rPr>
          <w:lang w:val="ru-RU" w:eastAsia="bg-BG"/>
        </w:rPr>
        <w:t xml:space="preserve">дина, училище, институции, НПО) </w:t>
      </w:r>
      <w:proofErr w:type="spellStart"/>
      <w:r w:rsidRPr="002D67AF">
        <w:rPr>
          <w:lang w:val="ru-RU" w:eastAsia="bg-BG"/>
        </w:rPr>
        <w:t>трябва</w:t>
      </w:r>
      <w:proofErr w:type="spellEnd"/>
      <w:r w:rsidRPr="002D67AF">
        <w:rPr>
          <w:lang w:val="ru-RU" w:eastAsia="bg-BG"/>
        </w:rPr>
        <w:t xml:space="preserve"> да </w:t>
      </w:r>
      <w:proofErr w:type="spellStart"/>
      <w:r w:rsidRPr="002D67AF">
        <w:rPr>
          <w:lang w:val="ru-RU" w:eastAsia="bg-BG"/>
        </w:rPr>
        <w:t>бъдат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еднакво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отговорни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ангажирани</w:t>
      </w:r>
      <w:proofErr w:type="spellEnd"/>
      <w:r w:rsidRPr="002D67AF">
        <w:rPr>
          <w:lang w:val="ru-RU" w:eastAsia="bg-BG"/>
        </w:rPr>
        <w:t xml:space="preserve"> за </w:t>
      </w:r>
      <w:proofErr w:type="spellStart"/>
      <w:r w:rsidRPr="002D67AF">
        <w:rPr>
          <w:lang w:val="ru-RU" w:eastAsia="bg-BG"/>
        </w:rPr>
        <w:t>постигането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поставените</w:t>
      </w:r>
      <w:proofErr w:type="spellEnd"/>
      <w:r w:rsidRPr="002D67AF">
        <w:rPr>
          <w:lang w:val="ru-RU" w:eastAsia="bg-BG"/>
        </w:rPr>
        <w:t xml:space="preserve"> цели.</w:t>
      </w:r>
    </w:p>
    <w:sectPr w:rsidR="00D1765C" w:rsidRPr="002D67AF" w:rsidSect="0047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44394"/>
    <w:multiLevelType w:val="hybridMultilevel"/>
    <w:tmpl w:val="A50E72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11"/>
    <w:rsid w:val="00047536"/>
    <w:rsid w:val="00096CB8"/>
    <w:rsid w:val="000C0FA9"/>
    <w:rsid w:val="000F7C27"/>
    <w:rsid w:val="001322D3"/>
    <w:rsid w:val="001639CE"/>
    <w:rsid w:val="00185935"/>
    <w:rsid w:val="00194FD2"/>
    <w:rsid w:val="001B16CE"/>
    <w:rsid w:val="00206BFE"/>
    <w:rsid w:val="00252BC0"/>
    <w:rsid w:val="00263A9F"/>
    <w:rsid w:val="00285E83"/>
    <w:rsid w:val="002B7B6F"/>
    <w:rsid w:val="002D0938"/>
    <w:rsid w:val="002D67AF"/>
    <w:rsid w:val="00336217"/>
    <w:rsid w:val="00346BB4"/>
    <w:rsid w:val="00356776"/>
    <w:rsid w:val="004111A8"/>
    <w:rsid w:val="0046415E"/>
    <w:rsid w:val="00477350"/>
    <w:rsid w:val="004A116C"/>
    <w:rsid w:val="004A6A7C"/>
    <w:rsid w:val="00563A17"/>
    <w:rsid w:val="00582B17"/>
    <w:rsid w:val="005D2CC3"/>
    <w:rsid w:val="005F2A44"/>
    <w:rsid w:val="00605C1D"/>
    <w:rsid w:val="006E53F6"/>
    <w:rsid w:val="0073342F"/>
    <w:rsid w:val="00737D4A"/>
    <w:rsid w:val="00752C6C"/>
    <w:rsid w:val="007765B1"/>
    <w:rsid w:val="0079136E"/>
    <w:rsid w:val="007E37EB"/>
    <w:rsid w:val="008A61FD"/>
    <w:rsid w:val="00981E2B"/>
    <w:rsid w:val="00994645"/>
    <w:rsid w:val="009A7744"/>
    <w:rsid w:val="009B16E7"/>
    <w:rsid w:val="00A06C24"/>
    <w:rsid w:val="00A42E9E"/>
    <w:rsid w:val="00A709C9"/>
    <w:rsid w:val="00AB7785"/>
    <w:rsid w:val="00AC7CD7"/>
    <w:rsid w:val="00AF5CF9"/>
    <w:rsid w:val="00B002FC"/>
    <w:rsid w:val="00B62E69"/>
    <w:rsid w:val="00B65E68"/>
    <w:rsid w:val="00B775E1"/>
    <w:rsid w:val="00B90576"/>
    <w:rsid w:val="00BC16C8"/>
    <w:rsid w:val="00BD297E"/>
    <w:rsid w:val="00BE7AEE"/>
    <w:rsid w:val="00C04A7A"/>
    <w:rsid w:val="00C51364"/>
    <w:rsid w:val="00C62211"/>
    <w:rsid w:val="00CA349E"/>
    <w:rsid w:val="00CF2518"/>
    <w:rsid w:val="00D11324"/>
    <w:rsid w:val="00D1765C"/>
    <w:rsid w:val="00D91E85"/>
    <w:rsid w:val="00DF7419"/>
    <w:rsid w:val="00E07A47"/>
    <w:rsid w:val="00E6308A"/>
    <w:rsid w:val="00E96660"/>
    <w:rsid w:val="00EE2A13"/>
    <w:rsid w:val="00F01D5C"/>
    <w:rsid w:val="00F23E80"/>
    <w:rsid w:val="00F478AA"/>
    <w:rsid w:val="00F5414C"/>
    <w:rsid w:val="00F65F57"/>
    <w:rsid w:val="00FB0733"/>
    <w:rsid w:val="00FD15A7"/>
    <w:rsid w:val="00FE08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34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unhideWhenUsed/>
    <w:rsid w:val="00C62211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C62211"/>
    <w:rPr>
      <w:sz w:val="24"/>
      <w:szCs w:val="24"/>
      <w:lang w:val="en-GB"/>
    </w:rPr>
  </w:style>
  <w:style w:type="table" w:styleId="a6">
    <w:name w:val="Table Grid"/>
    <w:basedOn w:val="a2"/>
    <w:uiPriority w:val="39"/>
    <w:rsid w:val="005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semiHidden/>
    <w:unhideWhenUsed/>
    <w:rsid w:val="00F23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34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unhideWhenUsed/>
    <w:rsid w:val="00C62211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C62211"/>
    <w:rPr>
      <w:sz w:val="24"/>
      <w:szCs w:val="24"/>
      <w:lang w:val="en-GB"/>
    </w:rPr>
  </w:style>
  <w:style w:type="table" w:styleId="a6">
    <w:name w:val="Table Grid"/>
    <w:basedOn w:val="a2"/>
    <w:uiPriority w:val="39"/>
    <w:rsid w:val="005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semiHidden/>
    <w:unhideWhenUsed/>
    <w:rsid w:val="00F23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4.tg@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PC</cp:lastModifiedBy>
  <cp:revision>2</cp:revision>
  <cp:lastPrinted>2019-08-27T06:23:00Z</cp:lastPrinted>
  <dcterms:created xsi:type="dcterms:W3CDTF">2022-10-05T05:42:00Z</dcterms:created>
  <dcterms:modified xsi:type="dcterms:W3CDTF">2022-10-05T05:42:00Z</dcterms:modified>
</cp:coreProperties>
</file>