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3A6" w:rsidRDefault="00CF53A6" w:rsidP="00CF53A6">
      <w:pPr>
        <w:pStyle w:val="Default"/>
      </w:pPr>
    </w:p>
    <w:p w:rsidR="00CF53A6" w:rsidRDefault="00CF53A6" w:rsidP="00C11DB9">
      <w:pPr>
        <w:pStyle w:val="Default"/>
        <w:rPr>
          <w:sz w:val="22"/>
          <w:szCs w:val="22"/>
        </w:rPr>
      </w:pPr>
      <w:r>
        <w:t xml:space="preserve"> </w:t>
      </w:r>
    </w:p>
    <w:p w:rsidR="00CC0D10" w:rsidRPr="00D00588" w:rsidRDefault="00CC0D10" w:rsidP="00CC0D10">
      <w:pPr>
        <w:pBdr>
          <w:bottom w:val="single" w:sz="12" w:space="0" w:color="auto"/>
        </w:pBdr>
        <w:jc w:val="right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noProof/>
          <w:sz w:val="26"/>
          <w:szCs w:val="26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-342900</wp:posOffset>
            </wp:positionV>
            <wp:extent cx="1050290" cy="1475105"/>
            <wp:effectExtent l="19050" t="0" r="0" b="0"/>
            <wp:wrapSquare wrapText="bothSides"/>
            <wp:docPr id="2" name="Picture 0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6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CA023D">
        <w:rPr>
          <w:rFonts w:ascii="Times New Roman" w:hAnsi="Times New Roman"/>
          <w:b/>
          <w:sz w:val="26"/>
          <w:szCs w:val="26"/>
          <w:lang w:val="ru-RU"/>
        </w:rPr>
        <w:t>Четвърто</w:t>
      </w:r>
      <w:proofErr w:type="spellEnd"/>
      <w:r w:rsidRPr="00CA023D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proofErr w:type="spellStart"/>
      <w:r w:rsidRPr="00CA023D">
        <w:rPr>
          <w:rFonts w:ascii="Times New Roman" w:hAnsi="Times New Roman"/>
          <w:b/>
          <w:sz w:val="26"/>
          <w:szCs w:val="26"/>
          <w:lang w:val="ru-RU"/>
        </w:rPr>
        <w:t>основно</w:t>
      </w:r>
      <w:proofErr w:type="spellEnd"/>
      <w:r w:rsidRPr="00CA023D">
        <w:rPr>
          <w:rFonts w:ascii="Times New Roman" w:hAnsi="Times New Roman"/>
          <w:b/>
          <w:sz w:val="26"/>
          <w:szCs w:val="26"/>
          <w:lang w:val="ru-RU"/>
        </w:rPr>
        <w:t xml:space="preserve"> училище „ Иван </w:t>
      </w:r>
      <w:proofErr w:type="spellStart"/>
      <w:proofErr w:type="gramStart"/>
      <w:r w:rsidRPr="00CA023D">
        <w:rPr>
          <w:rFonts w:ascii="Times New Roman" w:hAnsi="Times New Roman"/>
          <w:b/>
          <w:sz w:val="26"/>
          <w:szCs w:val="26"/>
          <w:lang w:val="ru-RU"/>
        </w:rPr>
        <w:t>Вазов</w:t>
      </w:r>
      <w:proofErr w:type="spellEnd"/>
      <w:r w:rsidRPr="00CA023D">
        <w:rPr>
          <w:rFonts w:ascii="Times New Roman" w:hAnsi="Times New Roman"/>
          <w:b/>
          <w:sz w:val="26"/>
          <w:szCs w:val="26"/>
          <w:lang w:val="ru-RU"/>
        </w:rPr>
        <w:t xml:space="preserve"> ”</w:t>
      </w:r>
      <w:proofErr w:type="gramEnd"/>
      <w:r w:rsidRPr="00CA023D">
        <w:rPr>
          <w:rFonts w:ascii="Times New Roman" w:hAnsi="Times New Roman"/>
          <w:b/>
          <w:sz w:val="26"/>
          <w:szCs w:val="26"/>
          <w:lang w:val="ru-RU"/>
        </w:rPr>
        <w:t xml:space="preserve"> – </w:t>
      </w:r>
      <w:proofErr w:type="spellStart"/>
      <w:r w:rsidRPr="00CA023D">
        <w:rPr>
          <w:rFonts w:ascii="Times New Roman" w:hAnsi="Times New Roman"/>
          <w:b/>
          <w:sz w:val="26"/>
          <w:szCs w:val="26"/>
          <w:lang w:val="ru-RU"/>
        </w:rPr>
        <w:t>гр.Търговищ</w:t>
      </w:r>
      <w:proofErr w:type="spellEnd"/>
      <w:r w:rsidRPr="00CA023D">
        <w:rPr>
          <w:rFonts w:ascii="Times New Roman" w:hAnsi="Times New Roman"/>
          <w:b/>
          <w:sz w:val="26"/>
          <w:szCs w:val="26"/>
        </w:rPr>
        <w:t>e</w:t>
      </w:r>
      <w:r w:rsidRPr="00CA023D">
        <w:rPr>
          <w:rFonts w:ascii="Times New Roman" w:hAnsi="Times New Roman"/>
          <w:b/>
          <w:sz w:val="26"/>
          <w:szCs w:val="26"/>
          <w:lang w:val="ru-RU"/>
        </w:rPr>
        <w:t xml:space="preserve">       </w:t>
      </w:r>
      <w:r w:rsidRPr="00CA023D">
        <w:rPr>
          <w:rFonts w:ascii="Times New Roman" w:hAnsi="Times New Roman"/>
          <w:b/>
          <w:sz w:val="26"/>
          <w:szCs w:val="26"/>
        </w:rPr>
        <w:t xml:space="preserve">община </w:t>
      </w:r>
      <w:proofErr w:type="spellStart"/>
      <w:r w:rsidRPr="00CA023D">
        <w:rPr>
          <w:rFonts w:ascii="Times New Roman" w:hAnsi="Times New Roman"/>
          <w:b/>
          <w:sz w:val="26"/>
          <w:szCs w:val="26"/>
          <w:lang w:val="ru-RU"/>
        </w:rPr>
        <w:t>Търговищ</w:t>
      </w:r>
      <w:proofErr w:type="spellEnd"/>
      <w:r w:rsidRPr="00CA023D">
        <w:rPr>
          <w:rFonts w:ascii="Times New Roman" w:hAnsi="Times New Roman"/>
          <w:b/>
          <w:sz w:val="26"/>
          <w:szCs w:val="26"/>
        </w:rPr>
        <w:t xml:space="preserve">e, област </w:t>
      </w:r>
      <w:proofErr w:type="spellStart"/>
      <w:r w:rsidRPr="00CA023D">
        <w:rPr>
          <w:rFonts w:ascii="Times New Roman" w:hAnsi="Times New Roman"/>
          <w:b/>
          <w:sz w:val="26"/>
          <w:szCs w:val="26"/>
          <w:lang w:val="ru-RU"/>
        </w:rPr>
        <w:t>Търговищ</w:t>
      </w:r>
      <w:proofErr w:type="spellEnd"/>
      <w:r w:rsidRPr="00CA023D">
        <w:rPr>
          <w:rFonts w:ascii="Times New Roman" w:hAnsi="Times New Roman"/>
          <w:b/>
          <w:sz w:val="26"/>
          <w:szCs w:val="26"/>
        </w:rPr>
        <w:t>e</w:t>
      </w:r>
      <w:r w:rsidRPr="00CA023D">
        <w:rPr>
          <w:rFonts w:ascii="Times New Roman" w:hAnsi="Times New Roman"/>
          <w:b/>
          <w:sz w:val="26"/>
          <w:szCs w:val="26"/>
          <w:lang w:val="ru-RU"/>
        </w:rPr>
        <w:t xml:space="preserve">                                                      </w:t>
      </w:r>
    </w:p>
    <w:p w:rsidR="00CC0D10" w:rsidRDefault="00CC0D10" w:rsidP="00CC0D10">
      <w:pPr>
        <w:pBdr>
          <w:bottom w:val="single" w:sz="12" w:space="0" w:color="auto"/>
        </w:pBdr>
        <w:jc w:val="right"/>
        <w:rPr>
          <w:rFonts w:ascii="Times New Roman" w:hAnsi="Times New Roman"/>
          <w:b/>
          <w:color w:val="0000FF"/>
          <w:u w:val="single"/>
        </w:rPr>
      </w:pPr>
      <w:r w:rsidRPr="009C09B2">
        <w:rPr>
          <w:rFonts w:ascii="Times New Roman" w:hAnsi="Times New Roman"/>
          <w:b/>
          <w:lang w:val="ru-RU"/>
        </w:rPr>
        <w:t>кв. Запад-2, тел. 64985, 64992</w:t>
      </w:r>
      <w:r w:rsidRPr="009C09B2">
        <w:rPr>
          <w:rFonts w:ascii="Times New Roman" w:hAnsi="Times New Roman"/>
          <w:b/>
          <w:caps/>
          <w:sz w:val="24"/>
          <w:szCs w:val="24"/>
          <w:lang w:val="ru-RU"/>
        </w:rPr>
        <w:t xml:space="preserve">; </w:t>
      </w:r>
      <w:r w:rsidRPr="009C09B2">
        <w:rPr>
          <w:rFonts w:ascii="Times New Roman" w:hAnsi="Times New Roman"/>
          <w:b/>
          <w:lang w:val="ru-RU"/>
        </w:rPr>
        <w:t>Е-</w:t>
      </w:r>
      <w:proofErr w:type="spellStart"/>
      <w:r w:rsidRPr="008B6122">
        <w:rPr>
          <w:rFonts w:ascii="Times New Roman" w:hAnsi="Times New Roman"/>
          <w:b/>
        </w:rPr>
        <w:t>mail</w:t>
      </w:r>
      <w:proofErr w:type="spellEnd"/>
      <w:r w:rsidRPr="008B6122">
        <w:rPr>
          <w:rFonts w:ascii="Times New Roman" w:hAnsi="Times New Roman"/>
          <w:b/>
          <w:lang w:val="ru-RU"/>
        </w:rPr>
        <w:t xml:space="preserve"> </w:t>
      </w:r>
      <w:hyperlink r:id="rId6" w:history="1">
        <w:r w:rsidR="00871382" w:rsidRPr="006A38A6">
          <w:rPr>
            <w:rStyle w:val="a4"/>
            <w:rFonts w:ascii="Times New Roman" w:hAnsi="Times New Roman"/>
            <w:b/>
            <w:lang w:val="en-US"/>
          </w:rPr>
          <w:t>info-2500104</w:t>
        </w:r>
        <w:r w:rsidR="00871382" w:rsidRPr="006A38A6">
          <w:rPr>
            <w:rStyle w:val="a4"/>
            <w:rFonts w:ascii="Times New Roman" w:hAnsi="Times New Roman"/>
            <w:b/>
            <w:lang w:val="ru-RU"/>
          </w:rPr>
          <w:t>@</w:t>
        </w:r>
        <w:r w:rsidR="00871382" w:rsidRPr="006A38A6">
          <w:rPr>
            <w:rStyle w:val="a4"/>
            <w:rFonts w:ascii="Times New Roman" w:hAnsi="Times New Roman"/>
            <w:b/>
            <w:lang w:val="en-US"/>
          </w:rPr>
          <w:t>edu</w:t>
        </w:r>
        <w:r w:rsidR="00871382" w:rsidRPr="006A38A6">
          <w:rPr>
            <w:rStyle w:val="a4"/>
            <w:rFonts w:ascii="Times New Roman" w:hAnsi="Times New Roman"/>
            <w:b/>
            <w:lang w:val="ru-RU"/>
          </w:rPr>
          <w:t>.</w:t>
        </w:r>
        <w:r w:rsidR="00871382" w:rsidRPr="006A38A6">
          <w:rPr>
            <w:rStyle w:val="a4"/>
            <w:rFonts w:ascii="Times New Roman" w:hAnsi="Times New Roman"/>
            <w:b/>
            <w:lang w:val="en-US"/>
          </w:rPr>
          <w:t>mon.</w:t>
        </w:r>
        <w:r w:rsidR="00871382" w:rsidRPr="006A38A6">
          <w:rPr>
            <w:rStyle w:val="a4"/>
            <w:rFonts w:ascii="Times New Roman" w:hAnsi="Times New Roman"/>
            <w:b/>
          </w:rPr>
          <w:t>bg</w:t>
        </w:r>
      </w:hyperlink>
    </w:p>
    <w:p w:rsidR="00871382" w:rsidRPr="001B12DB" w:rsidRDefault="00871382" w:rsidP="00CC0D10">
      <w:pPr>
        <w:pBdr>
          <w:bottom w:val="single" w:sz="12" w:space="0" w:color="auto"/>
        </w:pBdr>
        <w:jc w:val="right"/>
        <w:rPr>
          <w:rFonts w:ascii="Times New Roman" w:hAnsi="Times New Roman"/>
          <w:b/>
          <w:lang w:val="ru-RU"/>
        </w:rPr>
      </w:pPr>
    </w:p>
    <w:p w:rsidR="00D03D4F" w:rsidRDefault="008633A3" w:rsidP="00871382">
      <w:pPr>
        <w:pStyle w:val="Default"/>
        <w:ind w:firstLine="708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УТВЪРЖДАВАМ:</w:t>
      </w:r>
    </w:p>
    <w:p w:rsidR="008633A3" w:rsidRDefault="008633A3" w:rsidP="008633A3">
      <w:pPr>
        <w:pStyle w:val="Default"/>
        <w:rPr>
          <w:b/>
          <w:bCs/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</w:p>
    <w:p w:rsidR="008633A3" w:rsidRDefault="008633A3" w:rsidP="008633A3">
      <w:pPr>
        <w:pStyle w:val="Default"/>
        <w:rPr>
          <w:b/>
          <w:bCs/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="00871382">
        <w:rPr>
          <w:b/>
          <w:bCs/>
          <w:lang w:val="en-US"/>
        </w:rPr>
        <w:tab/>
      </w:r>
      <w:r>
        <w:rPr>
          <w:b/>
          <w:bCs/>
          <w:lang w:val="en-US"/>
        </w:rPr>
        <w:t>ДИРЕКТОР:</w:t>
      </w:r>
    </w:p>
    <w:p w:rsidR="008633A3" w:rsidRDefault="008633A3" w:rsidP="008633A3">
      <w:pPr>
        <w:pStyle w:val="Default"/>
        <w:rPr>
          <w:b/>
          <w:bCs/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="00871382">
        <w:rPr>
          <w:b/>
          <w:bCs/>
          <w:lang w:val="en-US"/>
        </w:rPr>
        <w:tab/>
      </w:r>
      <w:r>
        <w:rPr>
          <w:b/>
          <w:bCs/>
          <w:lang w:val="en-US"/>
        </w:rPr>
        <w:t>/</w:t>
      </w:r>
      <w:r w:rsidR="00871382">
        <w:rPr>
          <w:b/>
          <w:bCs/>
        </w:rPr>
        <w:t>М. МИХАЙЛОВА</w:t>
      </w:r>
      <w:r>
        <w:rPr>
          <w:b/>
          <w:bCs/>
          <w:lang w:val="en-US"/>
        </w:rPr>
        <w:t>/</w:t>
      </w:r>
    </w:p>
    <w:p w:rsidR="008633A3" w:rsidRDefault="008633A3" w:rsidP="008633A3">
      <w:pPr>
        <w:pStyle w:val="Default"/>
        <w:rPr>
          <w:b/>
          <w:bCs/>
          <w:lang w:val="en-US"/>
        </w:rPr>
      </w:pPr>
    </w:p>
    <w:p w:rsidR="008633A3" w:rsidRPr="00782A37" w:rsidRDefault="008633A3" w:rsidP="00D03D4F">
      <w:pPr>
        <w:pStyle w:val="Default"/>
        <w:jc w:val="center"/>
        <w:rPr>
          <w:b/>
          <w:bCs/>
          <w:lang w:val="en-US"/>
        </w:rPr>
      </w:pPr>
    </w:p>
    <w:p w:rsidR="00CF53A6" w:rsidRDefault="00CF53A6" w:rsidP="00D03D4F">
      <w:pPr>
        <w:pStyle w:val="Default"/>
        <w:jc w:val="center"/>
        <w:rPr>
          <w:b/>
          <w:bCs/>
          <w:lang w:val="br-FR"/>
        </w:rPr>
      </w:pPr>
      <w:r w:rsidRPr="00782A37">
        <w:rPr>
          <w:b/>
          <w:bCs/>
        </w:rPr>
        <w:t>ЕДИННИ УЧИЛИЩНИ ПРАВИЛА</w:t>
      </w:r>
    </w:p>
    <w:p w:rsidR="00782A37" w:rsidRPr="00782A37" w:rsidRDefault="00782A37" w:rsidP="00D03D4F">
      <w:pPr>
        <w:pStyle w:val="Default"/>
        <w:jc w:val="center"/>
        <w:rPr>
          <w:lang w:val="br-FR"/>
        </w:rPr>
      </w:pPr>
    </w:p>
    <w:p w:rsidR="00CF53A6" w:rsidRPr="00782A37" w:rsidRDefault="00CF53A6" w:rsidP="00D03D4F">
      <w:pPr>
        <w:pStyle w:val="Default"/>
        <w:jc w:val="center"/>
        <w:rPr>
          <w:lang w:val="en-US"/>
        </w:rPr>
      </w:pPr>
      <w:r w:rsidRPr="00782A37">
        <w:t>ЗА ДЕЙСТВИЕ В СЛУЧАИ НА ТОРМОЗ СРЕД УЧЕНИЦИТЕ</w:t>
      </w:r>
    </w:p>
    <w:p w:rsidR="00D03D4F" w:rsidRPr="00782A37" w:rsidRDefault="00D03D4F" w:rsidP="00D03D4F">
      <w:pPr>
        <w:pStyle w:val="Default"/>
        <w:jc w:val="center"/>
        <w:rPr>
          <w:lang w:val="en-US"/>
        </w:rPr>
      </w:pPr>
    </w:p>
    <w:p w:rsidR="00CF53A6" w:rsidRPr="00782A37" w:rsidRDefault="00CF53A6" w:rsidP="00CF53A6">
      <w:pPr>
        <w:pStyle w:val="Default"/>
      </w:pPr>
      <w:r w:rsidRPr="00782A37">
        <w:t xml:space="preserve">Настоящите правила регламентират задълженията на всички служители, свързани със случаите на тормоз. Те са част от превантивните дейности, които се предприемат на равнище училище. </w:t>
      </w:r>
    </w:p>
    <w:p w:rsidR="00CF53A6" w:rsidRPr="00782A37" w:rsidRDefault="00CF53A6" w:rsidP="00CF53A6">
      <w:pPr>
        <w:pStyle w:val="Default"/>
      </w:pPr>
      <w:r w:rsidRPr="00782A37">
        <w:rPr>
          <w:b/>
          <w:bCs/>
        </w:rPr>
        <w:t xml:space="preserve">I.Задължения на персонала на училището </w:t>
      </w:r>
    </w:p>
    <w:p w:rsidR="00CF53A6" w:rsidRPr="00782A37" w:rsidRDefault="00CF53A6" w:rsidP="00CF53A6">
      <w:pPr>
        <w:pStyle w:val="Default"/>
      </w:pPr>
      <w:r w:rsidRPr="00782A37">
        <w:rPr>
          <w:b/>
          <w:bCs/>
        </w:rPr>
        <w:t xml:space="preserve">1.Педагогически съвет </w:t>
      </w:r>
    </w:p>
    <w:p w:rsidR="00CF53A6" w:rsidRPr="00782A37" w:rsidRDefault="00CF53A6" w:rsidP="00CF53A6">
      <w:pPr>
        <w:pStyle w:val="Default"/>
      </w:pPr>
      <w:r w:rsidRPr="00782A37">
        <w:t xml:space="preserve"> Приема настоящите правила, като част от Правилника за дейността на училището </w:t>
      </w:r>
    </w:p>
    <w:p w:rsidR="00CF53A6" w:rsidRPr="00782A37" w:rsidRDefault="00CF53A6" w:rsidP="00CF53A6">
      <w:pPr>
        <w:pStyle w:val="Default"/>
      </w:pPr>
    </w:p>
    <w:p w:rsidR="00CF53A6" w:rsidRPr="00782A37" w:rsidRDefault="00CF53A6" w:rsidP="00CF53A6">
      <w:pPr>
        <w:pStyle w:val="Default"/>
      </w:pPr>
      <w:r w:rsidRPr="00782A37">
        <w:rPr>
          <w:b/>
          <w:bCs/>
        </w:rPr>
        <w:t xml:space="preserve">2. Координационен съвет </w:t>
      </w:r>
      <w:bookmarkStart w:id="0" w:name="_GoBack"/>
      <w:bookmarkEnd w:id="0"/>
    </w:p>
    <w:p w:rsidR="00CF53A6" w:rsidRPr="00782A37" w:rsidRDefault="00CF53A6" w:rsidP="00CF53A6">
      <w:pPr>
        <w:pStyle w:val="Default"/>
        <w:spacing w:after="59"/>
      </w:pPr>
      <w:r w:rsidRPr="00782A37">
        <w:t xml:space="preserve"> Планира, проследява и координира дейностите за справяне с тормоза на равнище училище; </w:t>
      </w:r>
    </w:p>
    <w:p w:rsidR="00CF53A6" w:rsidRPr="00782A37" w:rsidRDefault="00D03D4F" w:rsidP="00CF53A6">
      <w:pPr>
        <w:pStyle w:val="Default"/>
        <w:spacing w:after="59"/>
      </w:pPr>
      <w:r w:rsidRPr="00782A37">
        <w:rPr>
          <w:lang w:val="en-US"/>
        </w:rPr>
        <w:t>-</w:t>
      </w:r>
      <w:r w:rsidR="00CF53A6" w:rsidRPr="00782A37">
        <w:t xml:space="preserve">Обобщава резултатите от оценката на тормоза в началото и в края на учебната година и запознава заинтересованите страни с обобщените резултати; </w:t>
      </w:r>
    </w:p>
    <w:p w:rsidR="00CF53A6" w:rsidRPr="00782A37" w:rsidRDefault="00D03D4F" w:rsidP="00CF53A6">
      <w:pPr>
        <w:pStyle w:val="Default"/>
        <w:spacing w:after="59"/>
      </w:pPr>
      <w:r w:rsidRPr="00782A37">
        <w:rPr>
          <w:lang w:val="en-US"/>
        </w:rPr>
        <w:t>-</w:t>
      </w:r>
      <w:r w:rsidR="00CF53A6" w:rsidRPr="00782A37">
        <w:t xml:space="preserve">Обобщава предложенията на класовете и изготвя </w:t>
      </w:r>
      <w:proofErr w:type="spellStart"/>
      <w:r w:rsidR="00CF53A6" w:rsidRPr="00782A37">
        <w:t>общоучилищни</w:t>
      </w:r>
      <w:proofErr w:type="spellEnd"/>
      <w:r w:rsidR="00CF53A6" w:rsidRPr="00782A37">
        <w:t xml:space="preserve"> правила и ценности; </w:t>
      </w:r>
    </w:p>
    <w:p w:rsidR="00CF53A6" w:rsidRPr="00782A37" w:rsidRDefault="00D03D4F" w:rsidP="00CF53A6">
      <w:pPr>
        <w:pStyle w:val="Default"/>
        <w:spacing w:after="59"/>
      </w:pPr>
      <w:r w:rsidRPr="00782A37">
        <w:rPr>
          <w:lang w:val="en-US"/>
        </w:rPr>
        <w:t>-</w:t>
      </w:r>
      <w:r w:rsidR="00CF53A6" w:rsidRPr="00782A37">
        <w:t xml:space="preserve">Обсъжда и приема процедурите за докладване, регистриране и проследяване на случаите на тормоз; </w:t>
      </w:r>
    </w:p>
    <w:p w:rsidR="00CF53A6" w:rsidRPr="00782A37" w:rsidRDefault="00D03D4F" w:rsidP="00CF53A6">
      <w:pPr>
        <w:pStyle w:val="Default"/>
        <w:spacing w:after="59"/>
      </w:pPr>
      <w:r w:rsidRPr="00782A37">
        <w:rPr>
          <w:lang w:val="en-US"/>
        </w:rPr>
        <w:t>-</w:t>
      </w:r>
      <w:r w:rsidR="00CF53A6" w:rsidRPr="00782A37">
        <w:t xml:space="preserve">Прави мотивирани предложения до директора с цел подобряване на работата; </w:t>
      </w:r>
    </w:p>
    <w:p w:rsidR="00CF53A6" w:rsidRPr="00782A37" w:rsidRDefault="00D03D4F" w:rsidP="00CF53A6">
      <w:pPr>
        <w:pStyle w:val="Default"/>
      </w:pPr>
      <w:r w:rsidRPr="00782A37">
        <w:rPr>
          <w:lang w:val="en-US"/>
        </w:rPr>
        <w:t>-</w:t>
      </w:r>
      <w:r w:rsidR="00CF53A6" w:rsidRPr="00782A37">
        <w:t xml:space="preserve"> Подпомага класните ръководители с материали и консултации, съдейства за организирането на периодични обучения на учителите по темата за насилието и тормоза </w:t>
      </w:r>
    </w:p>
    <w:p w:rsidR="00CF53A6" w:rsidRPr="00782A37" w:rsidRDefault="00CF53A6" w:rsidP="00CF53A6">
      <w:pPr>
        <w:pStyle w:val="Default"/>
      </w:pPr>
    </w:p>
    <w:p w:rsidR="00CF53A6" w:rsidRDefault="00CF53A6" w:rsidP="00CF53A6">
      <w:pPr>
        <w:pStyle w:val="Default"/>
        <w:rPr>
          <w:b/>
          <w:bCs/>
          <w:lang w:val="br-FR"/>
        </w:rPr>
      </w:pPr>
      <w:r w:rsidRPr="00782A37">
        <w:rPr>
          <w:b/>
          <w:bCs/>
        </w:rPr>
        <w:t>3.</w:t>
      </w:r>
      <w:r w:rsidR="00C11DB9" w:rsidRPr="00782A37">
        <w:rPr>
          <w:b/>
          <w:bCs/>
          <w:lang w:val="br-FR"/>
        </w:rPr>
        <w:t>Педагогически съветник</w:t>
      </w:r>
    </w:p>
    <w:p w:rsidR="005C3065" w:rsidRPr="00782A37" w:rsidRDefault="005C3065" w:rsidP="00CF53A6">
      <w:pPr>
        <w:pStyle w:val="Default"/>
        <w:rPr>
          <w:lang w:val="br-FR"/>
        </w:rPr>
      </w:pPr>
    </w:p>
    <w:p w:rsidR="00CF53A6" w:rsidRPr="00782A37" w:rsidRDefault="00CF53A6" w:rsidP="00CF53A6">
      <w:pPr>
        <w:pStyle w:val="Default"/>
        <w:spacing w:after="57"/>
      </w:pPr>
      <w:r w:rsidRPr="00782A37">
        <w:t xml:space="preserve"> Член е на Координационния съвет за противодействие на тормоза в училище; </w:t>
      </w:r>
    </w:p>
    <w:p w:rsidR="00CF53A6" w:rsidRPr="00782A37" w:rsidRDefault="00CF53A6" w:rsidP="00CF53A6">
      <w:pPr>
        <w:pStyle w:val="Default"/>
        <w:spacing w:after="57"/>
      </w:pPr>
      <w:r w:rsidRPr="00782A37">
        <w:t xml:space="preserve"> Съдейства на класните ръководители при извършване на оценката на тормоза в училище; </w:t>
      </w:r>
    </w:p>
    <w:p w:rsidR="00CF53A6" w:rsidRPr="00782A37" w:rsidRDefault="00CF53A6" w:rsidP="00CF53A6">
      <w:pPr>
        <w:pStyle w:val="Default"/>
        <w:spacing w:after="57"/>
      </w:pPr>
      <w:r w:rsidRPr="00782A37">
        <w:t xml:space="preserve"> Отговаря за воденето и съхранението на Дневника за регистриране на случаите на тормоз и </w:t>
      </w:r>
      <w:proofErr w:type="spellStart"/>
      <w:r w:rsidRPr="00782A37">
        <w:t>съпът</w:t>
      </w:r>
      <w:proofErr w:type="spellEnd"/>
      <w:r w:rsidR="008633A3">
        <w:rPr>
          <w:lang w:val="br-FR"/>
        </w:rPr>
        <w:t>ст</w:t>
      </w:r>
      <w:r w:rsidR="008633A3">
        <w:t>ва</w:t>
      </w:r>
      <w:r w:rsidR="008633A3">
        <w:rPr>
          <w:lang w:val="br-FR"/>
        </w:rPr>
        <w:t>щ</w:t>
      </w:r>
      <w:r w:rsidRPr="00782A37">
        <w:t xml:space="preserve">ата документация; </w:t>
      </w:r>
    </w:p>
    <w:p w:rsidR="00CF53A6" w:rsidRPr="00782A37" w:rsidRDefault="00CF53A6" w:rsidP="00CF53A6">
      <w:pPr>
        <w:pStyle w:val="Default"/>
      </w:pPr>
      <w:r w:rsidRPr="00782A37">
        <w:t xml:space="preserve"> Участва в екипите за работа по случай и разработва програми за работа с деца в риск </w:t>
      </w:r>
    </w:p>
    <w:p w:rsidR="00871382" w:rsidRDefault="00871382" w:rsidP="00CF53A6">
      <w:pPr>
        <w:pStyle w:val="Default"/>
        <w:rPr>
          <w:b/>
          <w:bCs/>
        </w:rPr>
      </w:pPr>
    </w:p>
    <w:p w:rsidR="00CF53A6" w:rsidRDefault="00CF53A6" w:rsidP="00CF53A6">
      <w:pPr>
        <w:pStyle w:val="Default"/>
        <w:rPr>
          <w:b/>
          <w:bCs/>
        </w:rPr>
      </w:pPr>
      <w:r w:rsidRPr="00782A37">
        <w:rPr>
          <w:b/>
          <w:bCs/>
        </w:rPr>
        <w:t xml:space="preserve">4.Класни ръководители </w:t>
      </w:r>
    </w:p>
    <w:p w:rsidR="005C3065" w:rsidRPr="00782A37" w:rsidRDefault="005C3065" w:rsidP="00CF53A6">
      <w:pPr>
        <w:pStyle w:val="Default"/>
      </w:pPr>
    </w:p>
    <w:p w:rsidR="00CF53A6" w:rsidRPr="00782A37" w:rsidRDefault="00CF53A6" w:rsidP="00CF53A6">
      <w:pPr>
        <w:pStyle w:val="Default"/>
        <w:spacing w:after="59"/>
      </w:pPr>
      <w:r w:rsidRPr="00782A37">
        <w:t xml:space="preserve">В началото и в края на учебната година извършват оценка на тормоза между учениците в класа по методика, определена от Координационния съвет; </w:t>
      </w:r>
    </w:p>
    <w:p w:rsidR="00CF53A6" w:rsidRPr="00782A37" w:rsidRDefault="00CF53A6" w:rsidP="00CF53A6">
      <w:pPr>
        <w:pStyle w:val="Default"/>
        <w:spacing w:after="59"/>
      </w:pPr>
      <w:r w:rsidRPr="00782A37">
        <w:lastRenderedPageBreak/>
        <w:t xml:space="preserve">Запознават учениците с процедурата за съобщаване на случаи на тормоз; </w:t>
      </w:r>
    </w:p>
    <w:p w:rsidR="00CF53A6" w:rsidRPr="00782A37" w:rsidRDefault="00CF53A6" w:rsidP="00CF53A6">
      <w:pPr>
        <w:pStyle w:val="Default"/>
      </w:pPr>
      <w:r w:rsidRPr="00782A37">
        <w:t xml:space="preserve"> Инициират приемането на правила и ценности на равнище клас, които поставят на видно място в класната стая; </w:t>
      </w:r>
    </w:p>
    <w:p w:rsidR="008633A3" w:rsidRPr="00782A37" w:rsidRDefault="008633A3" w:rsidP="008633A3">
      <w:pPr>
        <w:pStyle w:val="Default"/>
        <w:spacing w:after="60"/>
      </w:pPr>
      <w:r w:rsidRPr="00782A37">
        <w:t xml:space="preserve">В плана на класа планират провеждането на дейности, свързани с формирането у учениците на нагласи и социални умения, недопускащи насилие; </w:t>
      </w:r>
    </w:p>
    <w:p w:rsidR="008633A3" w:rsidRPr="00782A37" w:rsidRDefault="008633A3" w:rsidP="008633A3">
      <w:pPr>
        <w:pStyle w:val="Default"/>
        <w:spacing w:after="60"/>
      </w:pPr>
      <w:r w:rsidRPr="00782A37">
        <w:t xml:space="preserve"> За всеки случай на насилие или тормоз попълват протокол, който предават на училищния психолог; </w:t>
      </w:r>
    </w:p>
    <w:p w:rsidR="008633A3" w:rsidRPr="00782A37" w:rsidRDefault="008633A3" w:rsidP="008633A3">
      <w:pPr>
        <w:pStyle w:val="Default"/>
        <w:spacing w:after="60"/>
      </w:pPr>
      <w:r w:rsidRPr="00782A37">
        <w:t xml:space="preserve"> Участват в работата на екипа, сформиран по конкретен случай на ученик от класа; </w:t>
      </w:r>
    </w:p>
    <w:p w:rsidR="008633A3" w:rsidRPr="00782A37" w:rsidRDefault="008633A3" w:rsidP="008633A3">
      <w:pPr>
        <w:pStyle w:val="Default"/>
        <w:spacing w:after="60"/>
      </w:pPr>
      <w:r w:rsidRPr="00782A37">
        <w:t xml:space="preserve"> Информират родителите в началото на всяка учебна година за Училищната политика за противодействие на тормоза, както и за приетите Единни правила за действие в случаи на тормоз сред учениците; </w:t>
      </w:r>
    </w:p>
    <w:p w:rsidR="008633A3" w:rsidRPr="00782A37" w:rsidRDefault="008633A3" w:rsidP="008633A3">
      <w:pPr>
        <w:pStyle w:val="Default"/>
      </w:pPr>
      <w:r w:rsidRPr="00782A37">
        <w:t xml:space="preserve"> Информират родителите при всяка проява на тормоз, в които детето им е участник и за предприетите от училището мерки </w:t>
      </w:r>
    </w:p>
    <w:p w:rsidR="008633A3" w:rsidRPr="00782A37" w:rsidRDefault="008633A3" w:rsidP="008633A3">
      <w:pPr>
        <w:pStyle w:val="Default"/>
      </w:pPr>
    </w:p>
    <w:p w:rsidR="008633A3" w:rsidRPr="00782A37" w:rsidRDefault="008633A3" w:rsidP="008633A3">
      <w:pPr>
        <w:pStyle w:val="Default"/>
      </w:pPr>
      <w:r w:rsidRPr="00782A37">
        <w:rPr>
          <w:b/>
          <w:bCs/>
        </w:rPr>
        <w:t xml:space="preserve">5. Всички учители </w:t>
      </w:r>
    </w:p>
    <w:p w:rsidR="008633A3" w:rsidRPr="00782A37" w:rsidRDefault="008633A3" w:rsidP="008633A3">
      <w:pPr>
        <w:pStyle w:val="Default"/>
        <w:spacing w:after="59"/>
      </w:pPr>
      <w:r w:rsidRPr="00782A37">
        <w:t xml:space="preserve"> Включват темата за насилието и тормоза в учебни единици, при които това е възможно; </w:t>
      </w:r>
    </w:p>
    <w:p w:rsidR="008633A3" w:rsidRPr="00782A37" w:rsidRDefault="008633A3" w:rsidP="008633A3">
      <w:pPr>
        <w:pStyle w:val="Default"/>
        <w:spacing w:after="59"/>
      </w:pPr>
      <w:r>
        <w:t xml:space="preserve"> Поощряват и развиват </w:t>
      </w:r>
      <w:proofErr w:type="spellStart"/>
      <w:r>
        <w:t>съв</w:t>
      </w:r>
      <w:r w:rsidRPr="00782A37">
        <w:t>м</w:t>
      </w:r>
      <w:proofErr w:type="spellEnd"/>
      <w:r>
        <w:rPr>
          <w:lang w:val="en-US"/>
        </w:rPr>
        <w:t>e</w:t>
      </w:r>
      <w:proofErr w:type="spellStart"/>
      <w:r w:rsidRPr="00782A37">
        <w:t>стното</w:t>
      </w:r>
      <w:proofErr w:type="spellEnd"/>
      <w:r w:rsidRPr="00782A37">
        <w:t xml:space="preserve"> учене, както и поведение на сътрудничество и взаимопомощ; </w:t>
      </w:r>
    </w:p>
    <w:p w:rsidR="008633A3" w:rsidRPr="00782A37" w:rsidRDefault="008633A3" w:rsidP="008633A3">
      <w:pPr>
        <w:pStyle w:val="Default"/>
        <w:spacing w:after="59"/>
      </w:pPr>
      <w:r w:rsidRPr="00782A37">
        <w:t xml:space="preserve"> Познават и използват установената система за информиране и съобщаване за случаи на тормоз между учениците; </w:t>
      </w:r>
    </w:p>
    <w:p w:rsidR="008633A3" w:rsidRPr="00782A37" w:rsidRDefault="008633A3" w:rsidP="008633A3">
      <w:pPr>
        <w:pStyle w:val="Default"/>
      </w:pPr>
      <w:r w:rsidRPr="00782A37">
        <w:t xml:space="preserve"> Познават и прилагат правилата и последствията, приети от съответния клас и изискват от учениците да ги спазват </w:t>
      </w:r>
    </w:p>
    <w:p w:rsidR="008633A3" w:rsidRPr="00782A37" w:rsidRDefault="008633A3" w:rsidP="008633A3">
      <w:pPr>
        <w:pStyle w:val="Default"/>
      </w:pPr>
    </w:p>
    <w:p w:rsidR="008633A3" w:rsidRPr="00782A37" w:rsidRDefault="008633A3" w:rsidP="008633A3">
      <w:pPr>
        <w:pStyle w:val="Default"/>
      </w:pPr>
      <w:r w:rsidRPr="00782A37">
        <w:rPr>
          <w:b/>
          <w:bCs/>
        </w:rPr>
        <w:t xml:space="preserve">6. Дежурни учители </w:t>
      </w:r>
    </w:p>
    <w:p w:rsidR="008633A3" w:rsidRPr="00782A37" w:rsidRDefault="008633A3" w:rsidP="008633A3">
      <w:pPr>
        <w:pStyle w:val="Default"/>
        <w:spacing w:after="59"/>
      </w:pPr>
      <w:r w:rsidRPr="00782A37">
        <w:t xml:space="preserve"> </w:t>
      </w:r>
      <w:proofErr w:type="spellStart"/>
      <w:r w:rsidRPr="00782A37">
        <w:t>Стрик</w:t>
      </w:r>
      <w:proofErr w:type="spellEnd"/>
      <w:r w:rsidRPr="00782A37">
        <w:rPr>
          <w:lang w:val="br-FR"/>
        </w:rPr>
        <w:t>т</w:t>
      </w:r>
      <w:r w:rsidRPr="00782A37">
        <w:t xml:space="preserve">но спазват утвърдения от директора график за дежурство; </w:t>
      </w:r>
    </w:p>
    <w:p w:rsidR="008633A3" w:rsidRPr="00782A37" w:rsidRDefault="008633A3" w:rsidP="008633A3">
      <w:pPr>
        <w:pStyle w:val="Default"/>
        <w:spacing w:after="59"/>
      </w:pPr>
      <w:r w:rsidRPr="00782A37">
        <w:t xml:space="preserve">Реагират според утвърдените процедури в ситуации на тормоз по време на дежурството; </w:t>
      </w:r>
    </w:p>
    <w:p w:rsidR="008633A3" w:rsidRPr="00782A37" w:rsidRDefault="008633A3" w:rsidP="008633A3">
      <w:pPr>
        <w:pStyle w:val="Default"/>
      </w:pPr>
      <w:r w:rsidRPr="00782A37">
        <w:t xml:space="preserve"> Докладват на училищното ръководство за всеки случай на тормоз. </w:t>
      </w:r>
    </w:p>
    <w:p w:rsidR="008633A3" w:rsidRPr="00782A37" w:rsidRDefault="008633A3" w:rsidP="008633A3">
      <w:pPr>
        <w:pStyle w:val="Default"/>
      </w:pPr>
    </w:p>
    <w:p w:rsidR="008633A3" w:rsidRPr="00782A37" w:rsidRDefault="008633A3" w:rsidP="008633A3">
      <w:pPr>
        <w:pStyle w:val="Default"/>
      </w:pPr>
      <w:r w:rsidRPr="00782A37">
        <w:rPr>
          <w:b/>
          <w:bCs/>
        </w:rPr>
        <w:t xml:space="preserve">7. Непедагогически персонал </w:t>
      </w:r>
    </w:p>
    <w:p w:rsidR="008633A3" w:rsidRPr="00782A37" w:rsidRDefault="008633A3" w:rsidP="008633A3">
      <w:pPr>
        <w:pStyle w:val="Default"/>
        <w:spacing w:after="59"/>
      </w:pPr>
      <w:r w:rsidRPr="00782A37">
        <w:t xml:space="preserve"> Полагат грижи за предотвратяване на прояви на насилие и тормоз в училищни помещения, за които отговарят; </w:t>
      </w:r>
    </w:p>
    <w:p w:rsidR="008633A3" w:rsidRPr="00782A37" w:rsidRDefault="008633A3" w:rsidP="008633A3">
      <w:pPr>
        <w:pStyle w:val="Default"/>
        <w:spacing w:after="59"/>
      </w:pPr>
      <w:r w:rsidRPr="00782A37">
        <w:t xml:space="preserve"> Познават основните принципи на действие в ситуации на тормоз и ги прилагат; </w:t>
      </w:r>
    </w:p>
    <w:p w:rsidR="008633A3" w:rsidRPr="00782A37" w:rsidRDefault="008633A3" w:rsidP="008633A3">
      <w:pPr>
        <w:pStyle w:val="Default"/>
      </w:pPr>
      <w:r w:rsidRPr="00782A37">
        <w:t xml:space="preserve"> Не допускат прояви на тормоз и насилие и съобщават за тях на класен ръководител, помощник-директор, директор </w:t>
      </w:r>
    </w:p>
    <w:p w:rsidR="008633A3" w:rsidRPr="00782A37" w:rsidRDefault="008633A3" w:rsidP="008633A3">
      <w:pPr>
        <w:pStyle w:val="Default"/>
      </w:pPr>
    </w:p>
    <w:p w:rsidR="008633A3" w:rsidRPr="00782A37" w:rsidRDefault="008633A3" w:rsidP="008633A3">
      <w:pPr>
        <w:pStyle w:val="Default"/>
      </w:pPr>
      <w:r w:rsidRPr="00782A37">
        <w:rPr>
          <w:b/>
          <w:bCs/>
        </w:rPr>
        <w:t xml:space="preserve">II. Процедура за информиране и съобщаване на случаи на тормоз </w:t>
      </w:r>
    </w:p>
    <w:p w:rsidR="008633A3" w:rsidRPr="00782A37" w:rsidRDefault="008633A3" w:rsidP="008633A3">
      <w:pPr>
        <w:pStyle w:val="Default"/>
      </w:pPr>
      <w:r w:rsidRPr="00782A37">
        <w:t xml:space="preserve"> Всеки учител и служител, наблюдавал случай на тормоз, е длъжен незабавно да информира училищното ръководство. </w:t>
      </w:r>
    </w:p>
    <w:p w:rsidR="008633A3" w:rsidRPr="00782A37" w:rsidRDefault="008633A3" w:rsidP="008633A3">
      <w:pPr>
        <w:pStyle w:val="Default"/>
      </w:pPr>
    </w:p>
    <w:p w:rsidR="008633A3" w:rsidRPr="00782A37" w:rsidRDefault="008633A3" w:rsidP="008633A3">
      <w:pPr>
        <w:pStyle w:val="Default"/>
      </w:pPr>
      <w:r w:rsidRPr="00782A37">
        <w:rPr>
          <w:b/>
          <w:bCs/>
        </w:rPr>
        <w:t xml:space="preserve">III. Процедури за регистриране, докладване и разглеждане на случаи на тормоз </w:t>
      </w:r>
    </w:p>
    <w:p w:rsidR="00200153" w:rsidRDefault="008633A3" w:rsidP="008633A3">
      <w:pPr>
        <w:pStyle w:val="Default"/>
        <w:rPr>
          <w:lang w:val="br-FR"/>
        </w:rPr>
      </w:pPr>
      <w:r w:rsidRPr="00782A37">
        <w:t>Всеки учител или служител, станал свидетел на ситуация на тормоз или за която е получил сигнал /от ученик, родители ли друг служител от училището/ е длъжен да се намеси, за да прекрати ситуацията на тормоз.</w:t>
      </w:r>
    </w:p>
    <w:p w:rsidR="008633A3" w:rsidRDefault="008633A3" w:rsidP="008633A3">
      <w:pPr>
        <w:pStyle w:val="Default"/>
        <w:rPr>
          <w:lang w:val="br-FR"/>
        </w:rPr>
      </w:pPr>
    </w:p>
    <w:p w:rsidR="008633A3" w:rsidRPr="008633A3" w:rsidRDefault="008633A3" w:rsidP="008633A3">
      <w:pPr>
        <w:pStyle w:val="Default"/>
        <w:rPr>
          <w:lang w:val="br-F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8"/>
        <w:gridCol w:w="2286"/>
        <w:gridCol w:w="2273"/>
        <w:gridCol w:w="2265"/>
      </w:tblGrid>
      <w:tr w:rsidR="00200153" w:rsidRPr="00782A37" w:rsidTr="00200153">
        <w:tc>
          <w:tcPr>
            <w:tcW w:w="2303" w:type="dxa"/>
          </w:tcPr>
          <w:p w:rsidR="00200153" w:rsidRPr="00782A37" w:rsidRDefault="00200153">
            <w:pPr>
              <w:rPr>
                <w:rFonts w:ascii="Times New Roman" w:hAnsi="Times New Roman"/>
                <w:sz w:val="24"/>
                <w:szCs w:val="24"/>
                <w:lang w:val="br-FR"/>
              </w:rPr>
            </w:pPr>
            <w:r w:rsidRPr="00782A3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Действия в случаи на тормоз: Ниво на тормоз</w:t>
            </w:r>
          </w:p>
        </w:tc>
        <w:tc>
          <w:tcPr>
            <w:tcW w:w="2303" w:type="dxa"/>
          </w:tcPr>
          <w:p w:rsidR="00200153" w:rsidRPr="00782A37" w:rsidRDefault="00200153" w:rsidP="00764E0F">
            <w:pPr>
              <w:pStyle w:val="Default"/>
            </w:pPr>
            <w:r w:rsidRPr="00782A37">
              <w:rPr>
                <w:b/>
                <w:bCs/>
              </w:rPr>
              <w:t xml:space="preserve">Отговор на училището </w:t>
            </w:r>
          </w:p>
        </w:tc>
        <w:tc>
          <w:tcPr>
            <w:tcW w:w="2303" w:type="dxa"/>
          </w:tcPr>
          <w:p w:rsidR="00200153" w:rsidRPr="00782A37" w:rsidRDefault="00200153" w:rsidP="00764E0F">
            <w:pPr>
              <w:pStyle w:val="Default"/>
            </w:pPr>
            <w:r w:rsidRPr="00782A37">
              <w:rPr>
                <w:b/>
                <w:bCs/>
              </w:rPr>
              <w:t xml:space="preserve">Документиране </w:t>
            </w:r>
          </w:p>
        </w:tc>
        <w:tc>
          <w:tcPr>
            <w:tcW w:w="2303" w:type="dxa"/>
          </w:tcPr>
          <w:p w:rsidR="00200153" w:rsidRPr="00782A37" w:rsidRDefault="00200153" w:rsidP="00764E0F">
            <w:pPr>
              <w:pStyle w:val="Default"/>
            </w:pPr>
            <w:r w:rsidRPr="00782A37">
              <w:rPr>
                <w:b/>
                <w:bCs/>
              </w:rPr>
              <w:t xml:space="preserve">Процедури за интервенция </w:t>
            </w:r>
          </w:p>
        </w:tc>
      </w:tr>
      <w:tr w:rsidR="00200153" w:rsidRPr="00782A37" w:rsidTr="00200153">
        <w:tc>
          <w:tcPr>
            <w:tcW w:w="2303" w:type="dxa"/>
          </w:tcPr>
          <w:p w:rsidR="00200153" w:rsidRPr="00782A37" w:rsidRDefault="00200153" w:rsidP="00764E0F">
            <w:pPr>
              <w:pStyle w:val="Default"/>
            </w:pPr>
            <w:r w:rsidRPr="00782A37">
              <w:rPr>
                <w:b/>
                <w:bCs/>
              </w:rPr>
              <w:t xml:space="preserve">Първо </w:t>
            </w:r>
            <w:r w:rsidRPr="00782A37">
              <w:t xml:space="preserve">– ниско нарушаване на правилата </w:t>
            </w:r>
          </w:p>
        </w:tc>
        <w:tc>
          <w:tcPr>
            <w:tcW w:w="2303" w:type="dxa"/>
          </w:tcPr>
          <w:p w:rsidR="00200153" w:rsidRPr="00782A37" w:rsidRDefault="00200153" w:rsidP="00200153">
            <w:pPr>
              <w:pStyle w:val="Default"/>
            </w:pPr>
            <w:r w:rsidRPr="00782A37">
              <w:t xml:space="preserve">Действията се предприемат от класния ръководител, заедно с родител, като се предприема педагогическа работа – индивидуално, за група ученици или за целия клас. </w:t>
            </w:r>
          </w:p>
          <w:p w:rsidR="00200153" w:rsidRPr="00782A37" w:rsidRDefault="00200153" w:rsidP="00200153">
            <w:pPr>
              <w:rPr>
                <w:rFonts w:ascii="Times New Roman" w:hAnsi="Times New Roman"/>
                <w:sz w:val="24"/>
                <w:szCs w:val="24"/>
                <w:lang w:val="br-FR"/>
              </w:rPr>
            </w:pPr>
            <w:r w:rsidRPr="00782A37">
              <w:rPr>
                <w:rFonts w:ascii="Times New Roman" w:hAnsi="Times New Roman"/>
                <w:sz w:val="24"/>
                <w:szCs w:val="24"/>
              </w:rPr>
              <w:t>При повторение на насилственото поведение или ако един и същ ученик е тормозен нееднократно, тогава се предприемат действия, предписани за ситуации от нива две или три</w:t>
            </w:r>
          </w:p>
        </w:tc>
        <w:tc>
          <w:tcPr>
            <w:tcW w:w="2303" w:type="dxa"/>
          </w:tcPr>
          <w:p w:rsidR="00200153" w:rsidRPr="00782A37" w:rsidRDefault="00200153">
            <w:pPr>
              <w:rPr>
                <w:rFonts w:ascii="Times New Roman" w:hAnsi="Times New Roman"/>
                <w:sz w:val="24"/>
                <w:szCs w:val="24"/>
                <w:lang w:val="br-FR"/>
              </w:rPr>
            </w:pPr>
            <w:r w:rsidRPr="00782A37">
              <w:rPr>
                <w:rFonts w:ascii="Times New Roman" w:hAnsi="Times New Roman"/>
                <w:sz w:val="24"/>
                <w:szCs w:val="24"/>
              </w:rPr>
              <w:t>Ситуациите от първо ниво не се документират</w:t>
            </w:r>
          </w:p>
        </w:tc>
        <w:tc>
          <w:tcPr>
            <w:tcW w:w="2303" w:type="dxa"/>
          </w:tcPr>
          <w:p w:rsidR="00200153" w:rsidRPr="00782A37" w:rsidRDefault="00200153" w:rsidP="00200153">
            <w:pPr>
              <w:pStyle w:val="Default"/>
            </w:pPr>
            <w:r w:rsidRPr="00782A37">
              <w:t xml:space="preserve">1.Откриване на ситуация на тормоз-подборно информиране </w:t>
            </w:r>
          </w:p>
          <w:p w:rsidR="00200153" w:rsidRPr="00782A37" w:rsidRDefault="00200153" w:rsidP="00200153">
            <w:pPr>
              <w:pStyle w:val="Default"/>
            </w:pPr>
            <w:r w:rsidRPr="00782A37">
              <w:t xml:space="preserve">за случилото се от всички участници. </w:t>
            </w:r>
          </w:p>
          <w:p w:rsidR="00200153" w:rsidRPr="00782A37" w:rsidRDefault="00200153" w:rsidP="00200153">
            <w:pPr>
              <w:pStyle w:val="Default"/>
            </w:pPr>
            <w:r w:rsidRPr="00782A37">
              <w:t xml:space="preserve">2.Прекратяване на ситуацията и успокояване към всички участници. </w:t>
            </w:r>
          </w:p>
          <w:p w:rsidR="00200153" w:rsidRPr="00782A37" w:rsidRDefault="00200153" w:rsidP="00200153">
            <w:pPr>
              <w:pStyle w:val="Default"/>
            </w:pPr>
            <w:r w:rsidRPr="00782A37">
              <w:t xml:space="preserve">3.Уведомяване на родители. </w:t>
            </w:r>
          </w:p>
          <w:p w:rsidR="00200153" w:rsidRPr="00782A37" w:rsidRDefault="00200153" w:rsidP="00200153">
            <w:pPr>
              <w:pStyle w:val="Default"/>
            </w:pPr>
            <w:r w:rsidRPr="00782A37">
              <w:t xml:space="preserve">4.Консултации-предприемане на индивидуални разговори с участниците. </w:t>
            </w:r>
          </w:p>
          <w:p w:rsidR="00200153" w:rsidRPr="00782A37" w:rsidRDefault="00200153" w:rsidP="00200153">
            <w:pPr>
              <w:pStyle w:val="Default"/>
            </w:pPr>
            <w:r w:rsidRPr="00782A37">
              <w:t xml:space="preserve">5.Мерки и действия от страна на класния ръководител за намиране на решение. </w:t>
            </w:r>
          </w:p>
          <w:p w:rsidR="00200153" w:rsidRPr="00782A37" w:rsidRDefault="00200153" w:rsidP="00200153">
            <w:pPr>
              <w:rPr>
                <w:rFonts w:ascii="Times New Roman" w:hAnsi="Times New Roman"/>
                <w:sz w:val="24"/>
                <w:szCs w:val="24"/>
                <w:lang w:val="br-FR"/>
              </w:rPr>
            </w:pPr>
            <w:r w:rsidRPr="00782A37">
              <w:rPr>
                <w:rFonts w:ascii="Times New Roman" w:hAnsi="Times New Roman"/>
                <w:sz w:val="24"/>
                <w:szCs w:val="24"/>
              </w:rPr>
              <w:t>6.Мониторинг на предприетите мерки и действия.</w:t>
            </w:r>
          </w:p>
        </w:tc>
      </w:tr>
      <w:tr w:rsidR="00782A37" w:rsidRPr="00782A37" w:rsidTr="00200153">
        <w:tc>
          <w:tcPr>
            <w:tcW w:w="2303" w:type="dxa"/>
          </w:tcPr>
          <w:p w:rsidR="00782A37" w:rsidRPr="00782A37" w:rsidRDefault="00782A37" w:rsidP="00764E0F">
            <w:pPr>
              <w:pStyle w:val="Default"/>
              <w:rPr>
                <w:b/>
                <w:bCs/>
              </w:rPr>
            </w:pPr>
            <w:r w:rsidRPr="00782A37">
              <w:rPr>
                <w:b/>
                <w:bCs/>
              </w:rPr>
              <w:t xml:space="preserve">Второ </w:t>
            </w:r>
            <w:r w:rsidRPr="00782A37">
              <w:t>– повтаряне на едни и същи нарушения на правилата или с по-сериозни последици</w:t>
            </w:r>
          </w:p>
        </w:tc>
        <w:tc>
          <w:tcPr>
            <w:tcW w:w="2303" w:type="dxa"/>
          </w:tcPr>
          <w:p w:rsidR="00782A37" w:rsidRPr="00782A37" w:rsidRDefault="00782A37" w:rsidP="00782A37">
            <w:pPr>
              <w:pStyle w:val="Default"/>
            </w:pPr>
            <w:r w:rsidRPr="00782A37">
              <w:t>Действията се предприемат от класе</w:t>
            </w:r>
            <w:r w:rsidR="00CC0D10">
              <w:t xml:space="preserve">н ръководител, </w:t>
            </w:r>
            <w:r w:rsidR="00CC0D10">
              <w:rPr>
                <w:lang w:val="br-FR"/>
              </w:rPr>
              <w:t>педагогически съветник</w:t>
            </w:r>
            <w:r w:rsidRPr="00782A37">
              <w:t xml:space="preserve">, представител на Координационния съвет, директор и родител. </w:t>
            </w:r>
          </w:p>
          <w:p w:rsidR="00782A37" w:rsidRPr="00782A37" w:rsidRDefault="00782A37" w:rsidP="00782A37">
            <w:pPr>
              <w:pStyle w:val="Default"/>
            </w:pPr>
            <w:r w:rsidRPr="00782A37">
              <w:t>КС прави оценка на риска и се инициира индивидуална работа по случая.</w:t>
            </w:r>
          </w:p>
        </w:tc>
        <w:tc>
          <w:tcPr>
            <w:tcW w:w="2303" w:type="dxa"/>
          </w:tcPr>
          <w:p w:rsidR="00782A37" w:rsidRPr="00782A37" w:rsidRDefault="00782A37">
            <w:pPr>
              <w:rPr>
                <w:rFonts w:ascii="Times New Roman" w:hAnsi="Times New Roman"/>
                <w:sz w:val="24"/>
                <w:szCs w:val="24"/>
              </w:rPr>
            </w:pPr>
            <w:r w:rsidRPr="00782A37">
              <w:rPr>
                <w:rFonts w:ascii="Times New Roman" w:hAnsi="Times New Roman"/>
                <w:sz w:val="24"/>
                <w:szCs w:val="24"/>
              </w:rPr>
              <w:t>Ситуацията се документира в Дневник за регистриране на случаите на тормоз.</w:t>
            </w:r>
          </w:p>
        </w:tc>
        <w:tc>
          <w:tcPr>
            <w:tcW w:w="2303" w:type="dxa"/>
          </w:tcPr>
          <w:p w:rsidR="00782A37" w:rsidRPr="00782A37" w:rsidRDefault="00782A37" w:rsidP="00782A37">
            <w:pPr>
              <w:pStyle w:val="Default"/>
            </w:pPr>
            <w:r w:rsidRPr="00782A37">
              <w:t xml:space="preserve">1.Откриване на ситуацията. </w:t>
            </w:r>
          </w:p>
          <w:p w:rsidR="00782A37" w:rsidRPr="00782A37" w:rsidRDefault="00782A37" w:rsidP="00782A37">
            <w:pPr>
              <w:pStyle w:val="Default"/>
            </w:pPr>
            <w:r w:rsidRPr="00782A37">
              <w:t xml:space="preserve">2.Прекратяване на ситуацията и успокояване към всички участници. </w:t>
            </w:r>
          </w:p>
          <w:p w:rsidR="00782A37" w:rsidRPr="00782A37" w:rsidRDefault="00782A37" w:rsidP="00782A37">
            <w:pPr>
              <w:pStyle w:val="Default"/>
            </w:pPr>
            <w:r w:rsidRPr="00782A37">
              <w:t xml:space="preserve">3.Уведомяване на ОЗД и/или полиция по преценка. Уведомяването е задължително и незабавно в случаи на сексуален тормоз. </w:t>
            </w:r>
          </w:p>
          <w:p w:rsidR="00782A37" w:rsidRPr="00782A37" w:rsidRDefault="00782A37" w:rsidP="00782A37">
            <w:pPr>
              <w:pStyle w:val="Default"/>
            </w:pPr>
            <w:r w:rsidRPr="00782A37">
              <w:t xml:space="preserve">4.Уведомяване на родител. </w:t>
            </w:r>
          </w:p>
          <w:p w:rsidR="00782A37" w:rsidRPr="00782A37" w:rsidRDefault="00782A37" w:rsidP="00782A37">
            <w:pPr>
              <w:pStyle w:val="Default"/>
            </w:pPr>
            <w:r w:rsidRPr="00782A37">
              <w:t xml:space="preserve">5.Консултации. </w:t>
            </w:r>
          </w:p>
          <w:p w:rsidR="00782A37" w:rsidRPr="00782A37" w:rsidRDefault="00782A37" w:rsidP="00782A37">
            <w:pPr>
              <w:pStyle w:val="Default"/>
            </w:pPr>
            <w:r w:rsidRPr="00782A37">
              <w:t xml:space="preserve">6.Мерки и действия-работа на КС. </w:t>
            </w:r>
          </w:p>
          <w:p w:rsidR="00782A37" w:rsidRPr="00782A37" w:rsidRDefault="00782A37" w:rsidP="00782A37">
            <w:pPr>
              <w:pStyle w:val="Default"/>
            </w:pPr>
            <w:r w:rsidRPr="00782A37">
              <w:lastRenderedPageBreak/>
              <w:t>7.Мониторинг на предприетите мерки и действия.</w:t>
            </w:r>
          </w:p>
        </w:tc>
      </w:tr>
      <w:tr w:rsidR="00782A37" w:rsidRPr="00782A37" w:rsidTr="00200153">
        <w:tc>
          <w:tcPr>
            <w:tcW w:w="2303" w:type="dxa"/>
          </w:tcPr>
          <w:p w:rsidR="00782A37" w:rsidRPr="00782A37" w:rsidRDefault="00782A37" w:rsidP="00764E0F">
            <w:pPr>
              <w:pStyle w:val="Default"/>
              <w:rPr>
                <w:b/>
                <w:bCs/>
              </w:rPr>
            </w:pPr>
            <w:r w:rsidRPr="00782A37">
              <w:rPr>
                <w:b/>
                <w:bCs/>
              </w:rPr>
              <w:lastRenderedPageBreak/>
              <w:t xml:space="preserve">Трето – </w:t>
            </w:r>
            <w:r w:rsidRPr="00782A37">
              <w:t>злоупотреба със сила и при екстремни ситуации, в които съществува опасност за живота</w:t>
            </w:r>
          </w:p>
        </w:tc>
        <w:tc>
          <w:tcPr>
            <w:tcW w:w="2303" w:type="dxa"/>
          </w:tcPr>
          <w:p w:rsidR="00782A37" w:rsidRPr="00782A37" w:rsidRDefault="00782A37" w:rsidP="00782A37">
            <w:pPr>
              <w:pStyle w:val="Default"/>
            </w:pPr>
            <w:r w:rsidRPr="00782A37">
              <w:t xml:space="preserve">Незабавно се уведомява ОЗД и/или органите на полицията. </w:t>
            </w:r>
          </w:p>
          <w:p w:rsidR="00782A37" w:rsidRPr="00782A37" w:rsidRDefault="00782A37" w:rsidP="00782A37">
            <w:pPr>
              <w:pStyle w:val="Default"/>
            </w:pPr>
            <w:r w:rsidRPr="00782A37">
              <w:t xml:space="preserve">Действията се предприемат от директор заедно с КС със задължителното участие на родител и компетентни власти - ОЗД, полиция, центрове за социална работа, здравни центрове и др. </w:t>
            </w:r>
          </w:p>
          <w:p w:rsidR="00782A37" w:rsidRPr="00782A37" w:rsidRDefault="00782A37" w:rsidP="00782A37">
            <w:pPr>
              <w:pStyle w:val="Default"/>
            </w:pPr>
            <w:r w:rsidRPr="00782A37">
              <w:t>Отговорът на училището може да включва насочване към МКБППМН и полицията, ОЗД и общината, съставяне на протокол за тормоз и възстановяване на щетата, включване на учениците в допълнителни програми, насочване към услуги в общността</w:t>
            </w:r>
          </w:p>
        </w:tc>
        <w:tc>
          <w:tcPr>
            <w:tcW w:w="2303" w:type="dxa"/>
          </w:tcPr>
          <w:p w:rsidR="00782A37" w:rsidRPr="00782A37" w:rsidRDefault="00782A37">
            <w:pPr>
              <w:rPr>
                <w:rFonts w:ascii="Times New Roman" w:hAnsi="Times New Roman"/>
                <w:sz w:val="24"/>
                <w:szCs w:val="24"/>
              </w:rPr>
            </w:pPr>
            <w:r w:rsidRPr="00782A37">
              <w:rPr>
                <w:rFonts w:ascii="Times New Roman" w:hAnsi="Times New Roman"/>
                <w:sz w:val="24"/>
                <w:szCs w:val="24"/>
              </w:rPr>
              <w:t xml:space="preserve">Ситуацията се документира в Дневника за регистриране на случаите на тормоз. Предприема се интензивна работа, включваща всички участници, оценка на потребностите и план за действие и се инициират процедури в </w:t>
            </w:r>
            <w:proofErr w:type="spellStart"/>
            <w:r w:rsidRPr="00782A37">
              <w:rPr>
                <w:rFonts w:ascii="Times New Roman" w:hAnsi="Times New Roman"/>
                <w:sz w:val="24"/>
                <w:szCs w:val="24"/>
              </w:rPr>
              <w:t>съотв</w:t>
            </w:r>
            <w:proofErr w:type="spellEnd"/>
            <w:r w:rsidR="008633A3">
              <w:rPr>
                <w:rFonts w:ascii="Times New Roman" w:hAnsi="Times New Roman"/>
                <w:sz w:val="24"/>
                <w:szCs w:val="24"/>
                <w:lang w:val="br-FR"/>
              </w:rPr>
              <w:t>е</w:t>
            </w:r>
            <w:proofErr w:type="spellStart"/>
            <w:r w:rsidRPr="00782A37">
              <w:rPr>
                <w:rFonts w:ascii="Times New Roman" w:hAnsi="Times New Roman"/>
                <w:sz w:val="24"/>
                <w:szCs w:val="24"/>
              </w:rPr>
              <w:t>тствие</w:t>
            </w:r>
            <w:proofErr w:type="spellEnd"/>
            <w:r w:rsidRPr="00782A37">
              <w:rPr>
                <w:rFonts w:ascii="Times New Roman" w:hAnsi="Times New Roman"/>
                <w:sz w:val="24"/>
                <w:szCs w:val="24"/>
              </w:rPr>
              <w:t xml:space="preserve"> със закона.</w:t>
            </w:r>
          </w:p>
        </w:tc>
        <w:tc>
          <w:tcPr>
            <w:tcW w:w="2303" w:type="dxa"/>
          </w:tcPr>
          <w:p w:rsidR="00782A37" w:rsidRPr="00782A37" w:rsidRDefault="00782A37" w:rsidP="00782A37">
            <w:pPr>
              <w:pStyle w:val="Default"/>
            </w:pPr>
            <w:r w:rsidRPr="00782A37">
              <w:t xml:space="preserve">1.Откриване на ситуация на тормоз и незабавно уведомяване на ОЗД и/или органите на полицията. </w:t>
            </w:r>
          </w:p>
          <w:p w:rsidR="00782A37" w:rsidRPr="00782A37" w:rsidRDefault="00782A37" w:rsidP="00782A37">
            <w:pPr>
              <w:pStyle w:val="Default"/>
            </w:pPr>
            <w:r w:rsidRPr="00782A37">
              <w:t xml:space="preserve">2.Прекратяване на ситуацията и успокояване към всички участници. </w:t>
            </w:r>
          </w:p>
          <w:p w:rsidR="00782A37" w:rsidRPr="00782A37" w:rsidRDefault="00782A37" w:rsidP="00782A37">
            <w:pPr>
              <w:pStyle w:val="Default"/>
            </w:pPr>
            <w:r w:rsidRPr="00782A37">
              <w:t xml:space="preserve">3.Уведомяване на родител. </w:t>
            </w:r>
          </w:p>
          <w:p w:rsidR="00782A37" w:rsidRPr="00782A37" w:rsidRDefault="00782A37" w:rsidP="00782A37">
            <w:pPr>
              <w:pStyle w:val="Default"/>
            </w:pPr>
            <w:r w:rsidRPr="00782A37">
              <w:t xml:space="preserve">4.Консултации – индивидуални разговори с участниците. </w:t>
            </w:r>
          </w:p>
          <w:p w:rsidR="00782A37" w:rsidRPr="00782A37" w:rsidRDefault="00782A37" w:rsidP="00782A37">
            <w:pPr>
              <w:pStyle w:val="Default"/>
            </w:pPr>
            <w:r w:rsidRPr="00782A37">
              <w:t xml:space="preserve">5.Мерки и действия от страна на КС, интензивна работа по случая и насочване към други служби и/или услуги от страна на директора. </w:t>
            </w:r>
          </w:p>
          <w:p w:rsidR="00782A37" w:rsidRPr="00782A37" w:rsidRDefault="00782A37" w:rsidP="00782A37">
            <w:pPr>
              <w:pStyle w:val="Default"/>
            </w:pPr>
            <w:r w:rsidRPr="00782A37">
              <w:t>6.Мониторинг на предприетите мерки и действия.</w:t>
            </w:r>
          </w:p>
        </w:tc>
      </w:tr>
    </w:tbl>
    <w:p w:rsidR="00200153" w:rsidRDefault="00200153">
      <w:pPr>
        <w:rPr>
          <w:sz w:val="24"/>
          <w:szCs w:val="24"/>
          <w:lang w:val="br-FR"/>
        </w:rPr>
      </w:pPr>
    </w:p>
    <w:p w:rsidR="00200153" w:rsidRDefault="00200153">
      <w:pPr>
        <w:rPr>
          <w:sz w:val="24"/>
          <w:szCs w:val="24"/>
          <w:lang w:val="br-FR"/>
        </w:rPr>
      </w:pPr>
    </w:p>
    <w:p w:rsidR="00200153" w:rsidRDefault="00200153">
      <w:pPr>
        <w:rPr>
          <w:sz w:val="24"/>
          <w:szCs w:val="24"/>
          <w:lang w:val="br-FR"/>
        </w:rPr>
      </w:pPr>
    </w:p>
    <w:p w:rsidR="00200153" w:rsidRDefault="00200153">
      <w:pPr>
        <w:rPr>
          <w:sz w:val="24"/>
          <w:szCs w:val="24"/>
          <w:lang w:val="br-FR"/>
        </w:rPr>
      </w:pPr>
    </w:p>
    <w:p w:rsidR="00200153" w:rsidRPr="00200153" w:rsidRDefault="00200153">
      <w:pPr>
        <w:rPr>
          <w:sz w:val="24"/>
          <w:szCs w:val="24"/>
          <w:lang w:val="br-FR"/>
        </w:rPr>
      </w:pPr>
    </w:p>
    <w:sectPr w:rsidR="00200153" w:rsidRPr="00200153" w:rsidSect="005C3065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AE255EE"/>
    <w:multiLevelType w:val="hybridMultilevel"/>
    <w:tmpl w:val="C0D828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AD9B675"/>
    <w:multiLevelType w:val="hybridMultilevel"/>
    <w:tmpl w:val="18A6D6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0E7C05B"/>
    <w:multiLevelType w:val="hybridMultilevel"/>
    <w:tmpl w:val="BC226C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654189"/>
    <w:multiLevelType w:val="hybridMultilevel"/>
    <w:tmpl w:val="5DD9CC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93CB2D3"/>
    <w:multiLevelType w:val="hybridMultilevel"/>
    <w:tmpl w:val="F28978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A15D76E"/>
    <w:multiLevelType w:val="hybridMultilevel"/>
    <w:tmpl w:val="A1E7E1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A6CD302"/>
    <w:multiLevelType w:val="hybridMultilevel"/>
    <w:tmpl w:val="40D438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74261A0"/>
    <w:multiLevelType w:val="hybridMultilevel"/>
    <w:tmpl w:val="B7062D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82DAC2E"/>
    <w:multiLevelType w:val="hybridMultilevel"/>
    <w:tmpl w:val="D7F31F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3A6"/>
    <w:rsid w:val="000D6E5F"/>
    <w:rsid w:val="00200153"/>
    <w:rsid w:val="005C3065"/>
    <w:rsid w:val="005D0437"/>
    <w:rsid w:val="00665226"/>
    <w:rsid w:val="006F7E16"/>
    <w:rsid w:val="00782A37"/>
    <w:rsid w:val="008633A3"/>
    <w:rsid w:val="0086521C"/>
    <w:rsid w:val="00871382"/>
    <w:rsid w:val="009D0431"/>
    <w:rsid w:val="009D78FF"/>
    <w:rsid w:val="00C11DB9"/>
    <w:rsid w:val="00C60318"/>
    <w:rsid w:val="00CC0D10"/>
    <w:rsid w:val="00CF53A6"/>
    <w:rsid w:val="00D03D4F"/>
    <w:rsid w:val="00FA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7942CC"/>
  <w15:docId w15:val="{3D886258-D227-4760-BEE1-B5D5A299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4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53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0015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rsid w:val="00CC0D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-2500104@edu.mon.b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Tanq</cp:lastModifiedBy>
  <cp:revision>4</cp:revision>
  <cp:lastPrinted>2017-08-31T09:17:00Z</cp:lastPrinted>
  <dcterms:created xsi:type="dcterms:W3CDTF">2025-09-10T12:42:00Z</dcterms:created>
  <dcterms:modified xsi:type="dcterms:W3CDTF">2025-09-10T12:46:00Z</dcterms:modified>
</cp:coreProperties>
</file>