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59C" w:rsidRDefault="00C0359C" w:rsidP="00C0359C">
      <w:pPr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3FC44C68" wp14:editId="68B415E2">
            <wp:simplePos x="0" y="0"/>
            <wp:positionH relativeFrom="column">
              <wp:posOffset>-208915</wp:posOffset>
            </wp:positionH>
            <wp:positionV relativeFrom="paragraph">
              <wp:posOffset>106045</wp:posOffset>
            </wp:positionV>
            <wp:extent cx="1003300" cy="1409700"/>
            <wp:effectExtent l="0" t="0" r="6350" b="0"/>
            <wp:wrapSquare wrapText="bothSides"/>
            <wp:docPr id="1" name="Картина 1" descr="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iv o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59C" w:rsidRDefault="00C0359C" w:rsidP="00C0359C">
      <w:pPr>
        <w:pBdr>
          <w:bottom w:val="single" w:sz="12" w:space="0" w:color="auto"/>
        </w:pBdr>
        <w:jc w:val="right"/>
        <w:rPr>
          <w:b/>
          <w:sz w:val="26"/>
          <w:szCs w:val="26"/>
          <w:lang w:val="ru-RU"/>
        </w:rPr>
      </w:pPr>
    </w:p>
    <w:p w:rsidR="00C0359C" w:rsidRPr="00CA023D" w:rsidRDefault="00C0359C" w:rsidP="00C0359C">
      <w:pPr>
        <w:pBdr>
          <w:bottom w:val="single" w:sz="12" w:space="0" w:color="auto"/>
        </w:pBdr>
        <w:jc w:val="right"/>
        <w:rPr>
          <w:b/>
          <w:sz w:val="26"/>
          <w:szCs w:val="26"/>
        </w:rPr>
      </w:pPr>
      <w:proofErr w:type="spellStart"/>
      <w:r w:rsidRPr="00CA023D">
        <w:rPr>
          <w:b/>
          <w:sz w:val="26"/>
          <w:szCs w:val="26"/>
          <w:lang w:val="ru-RU"/>
        </w:rPr>
        <w:t>Четвърто</w:t>
      </w:r>
      <w:proofErr w:type="spellEnd"/>
      <w:r w:rsidRPr="00CA023D">
        <w:rPr>
          <w:b/>
          <w:sz w:val="26"/>
          <w:szCs w:val="26"/>
          <w:lang w:val="ru-RU"/>
        </w:rPr>
        <w:t xml:space="preserve"> </w:t>
      </w:r>
      <w:proofErr w:type="spellStart"/>
      <w:r w:rsidRPr="00CA023D">
        <w:rPr>
          <w:b/>
          <w:sz w:val="26"/>
          <w:szCs w:val="26"/>
          <w:lang w:val="ru-RU"/>
        </w:rPr>
        <w:t>основно</w:t>
      </w:r>
      <w:proofErr w:type="spellEnd"/>
      <w:r w:rsidRPr="00CA023D">
        <w:rPr>
          <w:b/>
          <w:sz w:val="26"/>
          <w:szCs w:val="26"/>
          <w:lang w:val="ru-RU"/>
        </w:rPr>
        <w:t xml:space="preserve"> училище „ Иван </w:t>
      </w:r>
      <w:proofErr w:type="spellStart"/>
      <w:proofErr w:type="gramStart"/>
      <w:r w:rsidRPr="00CA023D">
        <w:rPr>
          <w:b/>
          <w:sz w:val="26"/>
          <w:szCs w:val="26"/>
          <w:lang w:val="ru-RU"/>
        </w:rPr>
        <w:t>Вазов</w:t>
      </w:r>
      <w:proofErr w:type="spellEnd"/>
      <w:r w:rsidRPr="00CA023D">
        <w:rPr>
          <w:b/>
          <w:sz w:val="26"/>
          <w:szCs w:val="26"/>
          <w:lang w:val="ru-RU"/>
        </w:rPr>
        <w:t xml:space="preserve"> ”</w:t>
      </w:r>
      <w:proofErr w:type="gramEnd"/>
      <w:r w:rsidRPr="00CA023D">
        <w:rPr>
          <w:b/>
          <w:sz w:val="26"/>
          <w:szCs w:val="26"/>
          <w:lang w:val="ru-RU"/>
        </w:rPr>
        <w:t xml:space="preserve"> – </w:t>
      </w:r>
      <w:proofErr w:type="spellStart"/>
      <w:r w:rsidRPr="00CA023D">
        <w:rPr>
          <w:b/>
          <w:sz w:val="26"/>
          <w:szCs w:val="26"/>
          <w:lang w:val="ru-RU"/>
        </w:rPr>
        <w:t>гр.Търговищ</w:t>
      </w:r>
      <w:proofErr w:type="spellEnd"/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ru-RU"/>
        </w:rPr>
        <w:t xml:space="preserve">       </w:t>
      </w:r>
      <w:r w:rsidRPr="00CA023D">
        <w:rPr>
          <w:b/>
          <w:sz w:val="26"/>
          <w:szCs w:val="26"/>
        </w:rPr>
        <w:t xml:space="preserve">община </w:t>
      </w:r>
      <w:proofErr w:type="spellStart"/>
      <w:r w:rsidRPr="00CA023D">
        <w:rPr>
          <w:b/>
          <w:sz w:val="26"/>
          <w:szCs w:val="26"/>
          <w:lang w:val="ru-RU"/>
        </w:rPr>
        <w:t>Търговищ</w:t>
      </w:r>
      <w:proofErr w:type="spellEnd"/>
      <w:r w:rsidRPr="00CA023D">
        <w:rPr>
          <w:b/>
          <w:sz w:val="26"/>
          <w:szCs w:val="26"/>
        </w:rPr>
        <w:t xml:space="preserve">e, област </w:t>
      </w:r>
      <w:proofErr w:type="spellStart"/>
      <w:r w:rsidRPr="00CA023D">
        <w:rPr>
          <w:b/>
          <w:sz w:val="26"/>
          <w:szCs w:val="26"/>
          <w:lang w:val="ru-RU"/>
        </w:rPr>
        <w:t>Търговищ</w:t>
      </w:r>
      <w:proofErr w:type="spellEnd"/>
      <w:r w:rsidRPr="00CA023D">
        <w:rPr>
          <w:b/>
          <w:sz w:val="26"/>
          <w:szCs w:val="26"/>
        </w:rPr>
        <w:t>e</w:t>
      </w:r>
      <w:r w:rsidRPr="00CA023D">
        <w:rPr>
          <w:b/>
          <w:sz w:val="26"/>
          <w:szCs w:val="26"/>
          <w:lang w:val="ru-RU"/>
        </w:rPr>
        <w:t xml:space="preserve">                                                      </w:t>
      </w:r>
    </w:p>
    <w:p w:rsidR="00C0359C" w:rsidRDefault="00C0359C" w:rsidP="00C0359C">
      <w:pPr>
        <w:pBdr>
          <w:bottom w:val="single" w:sz="12" w:space="0" w:color="auto"/>
        </w:pBdr>
        <w:jc w:val="right"/>
        <w:rPr>
          <w:b/>
        </w:rPr>
      </w:pPr>
      <w:r w:rsidRPr="009C09B2">
        <w:rPr>
          <w:b/>
          <w:lang w:val="ru-RU"/>
        </w:rPr>
        <w:t>кв. Запад-2, тел. 64985, 64992</w:t>
      </w:r>
      <w:r w:rsidRPr="009C09B2">
        <w:rPr>
          <w:b/>
          <w:caps/>
          <w:lang w:val="ru-RU"/>
        </w:rPr>
        <w:t xml:space="preserve">; </w:t>
      </w:r>
      <w:r w:rsidRPr="009C09B2">
        <w:rPr>
          <w:b/>
          <w:lang w:val="ru-RU"/>
        </w:rPr>
        <w:t>Е-</w:t>
      </w:r>
      <w:proofErr w:type="spellStart"/>
      <w:r w:rsidRPr="008B6122">
        <w:rPr>
          <w:b/>
        </w:rPr>
        <w:t>mail</w:t>
      </w:r>
      <w:proofErr w:type="spellEnd"/>
      <w:r w:rsidRPr="008B6122">
        <w:rPr>
          <w:b/>
          <w:lang w:val="ru-RU"/>
        </w:rPr>
        <w:t xml:space="preserve"> </w:t>
      </w:r>
      <w:hyperlink r:id="rId7" w:history="1">
        <w:r w:rsidRPr="00B643F7">
          <w:rPr>
            <w:rStyle w:val="a6"/>
            <w:b/>
          </w:rPr>
          <w:t>info-2500104</w:t>
        </w:r>
        <w:r w:rsidRPr="00B643F7">
          <w:rPr>
            <w:rStyle w:val="a6"/>
            <w:b/>
            <w:lang w:val="ru-RU"/>
          </w:rPr>
          <w:t>@</w:t>
        </w:r>
        <w:proofErr w:type="spellStart"/>
        <w:r w:rsidRPr="00B643F7">
          <w:rPr>
            <w:rStyle w:val="a6"/>
            <w:b/>
          </w:rPr>
          <w:t>edu.mon</w:t>
        </w:r>
        <w:proofErr w:type="spellEnd"/>
        <w:r w:rsidRPr="00B643F7">
          <w:rPr>
            <w:rStyle w:val="a6"/>
            <w:b/>
            <w:lang w:val="ru-RU"/>
          </w:rPr>
          <w:t>.</w:t>
        </w:r>
        <w:proofErr w:type="spellStart"/>
        <w:r w:rsidRPr="00B643F7">
          <w:rPr>
            <w:rStyle w:val="a6"/>
            <w:b/>
          </w:rPr>
          <w:t>bg</w:t>
        </w:r>
        <w:proofErr w:type="spellEnd"/>
      </w:hyperlink>
    </w:p>
    <w:p w:rsidR="00C0359C" w:rsidRDefault="00C0359C" w:rsidP="00C0359C">
      <w:pPr>
        <w:jc w:val="both"/>
        <w:rPr>
          <w:b/>
          <w:sz w:val="28"/>
        </w:rPr>
      </w:pPr>
    </w:p>
    <w:p w:rsidR="00C0359C" w:rsidRDefault="00C0359C" w:rsidP="00C0359C">
      <w:pPr>
        <w:rPr>
          <w:b/>
          <w:sz w:val="28"/>
        </w:rPr>
      </w:pPr>
    </w:p>
    <w:p w:rsidR="00C0359C" w:rsidRDefault="00C0359C" w:rsidP="00C0359C">
      <w:pPr>
        <w:rPr>
          <w:b/>
          <w:sz w:val="28"/>
        </w:rPr>
      </w:pPr>
    </w:p>
    <w:p w:rsidR="00C0359C" w:rsidRDefault="00C0359C" w:rsidP="00C0359C">
      <w:pPr>
        <w:rPr>
          <w:b/>
          <w:sz w:val="28"/>
        </w:rPr>
      </w:pPr>
    </w:p>
    <w:p w:rsidR="00C0359C" w:rsidRDefault="00C0359C" w:rsidP="00C0359C">
      <w:pPr>
        <w:rPr>
          <w:b/>
          <w:sz w:val="28"/>
        </w:rPr>
      </w:pPr>
    </w:p>
    <w:p w:rsidR="00C0359C" w:rsidRDefault="00C0359C" w:rsidP="00C0359C">
      <w:pPr>
        <w:rPr>
          <w:b/>
          <w:sz w:val="28"/>
        </w:rPr>
      </w:pPr>
    </w:p>
    <w:p w:rsidR="00C0359C" w:rsidRDefault="00C0359C" w:rsidP="00C0359C">
      <w:pPr>
        <w:rPr>
          <w:b/>
          <w:sz w:val="28"/>
        </w:rPr>
      </w:pPr>
    </w:p>
    <w:p w:rsidR="00C0359C" w:rsidRDefault="00C0359C" w:rsidP="00C0359C">
      <w:pPr>
        <w:rPr>
          <w:b/>
          <w:sz w:val="28"/>
        </w:rPr>
      </w:pPr>
      <w:r>
        <w:rPr>
          <w:b/>
          <w:sz w:val="28"/>
        </w:rPr>
        <w:t xml:space="preserve">УТВЪРЖДАВАМ: </w:t>
      </w:r>
    </w:p>
    <w:p w:rsidR="00C0359C" w:rsidRDefault="00C0359C" w:rsidP="00C0359C">
      <w:pPr>
        <w:rPr>
          <w:b/>
          <w:sz w:val="28"/>
        </w:rPr>
      </w:pPr>
      <w:r>
        <w:rPr>
          <w:b/>
          <w:sz w:val="28"/>
        </w:rPr>
        <w:t>МАРИЯ МИХАЙЛОВА</w:t>
      </w:r>
    </w:p>
    <w:p w:rsidR="00C0359C" w:rsidRDefault="00C0359C" w:rsidP="00C0359C">
      <w:pPr>
        <w:rPr>
          <w:i/>
          <w:sz w:val="28"/>
          <w:lang w:val="br-FR"/>
        </w:rPr>
      </w:pPr>
      <w:r>
        <w:rPr>
          <w:i/>
          <w:sz w:val="28"/>
          <w:lang w:val="br-FR"/>
        </w:rPr>
        <w:t xml:space="preserve">Директор на </w:t>
      </w:r>
      <w:r>
        <w:rPr>
          <w:i/>
          <w:sz w:val="28"/>
        </w:rPr>
        <w:t xml:space="preserve">IV </w:t>
      </w:r>
      <w:r>
        <w:rPr>
          <w:i/>
          <w:sz w:val="28"/>
          <w:lang w:val="br-FR"/>
        </w:rPr>
        <w:t>ОУ”Иван Вазов”</w:t>
      </w:r>
    </w:p>
    <w:p w:rsidR="00C0359C" w:rsidRPr="00E3099B" w:rsidRDefault="00C0359C" w:rsidP="00C0359C">
      <w:pPr>
        <w:ind w:left="4248"/>
        <w:jc w:val="center"/>
        <w:rPr>
          <w:b/>
          <w:sz w:val="32"/>
          <w:szCs w:val="32"/>
          <w:lang w:val="ru-RU"/>
        </w:rPr>
      </w:pPr>
    </w:p>
    <w:p w:rsidR="00C0359C" w:rsidRDefault="00C0359C" w:rsidP="00C0359C">
      <w:pPr>
        <w:spacing w:line="360" w:lineRule="auto"/>
        <w:jc w:val="center"/>
        <w:rPr>
          <w:b/>
          <w:sz w:val="28"/>
          <w:szCs w:val="28"/>
        </w:rPr>
      </w:pPr>
    </w:p>
    <w:p w:rsidR="00C0359C" w:rsidRDefault="00C0359C" w:rsidP="00C0359C">
      <w:pPr>
        <w:spacing w:line="360" w:lineRule="auto"/>
        <w:jc w:val="center"/>
        <w:rPr>
          <w:b/>
          <w:sz w:val="28"/>
          <w:szCs w:val="28"/>
        </w:rPr>
      </w:pPr>
    </w:p>
    <w:p w:rsidR="00C0359C" w:rsidRDefault="00C0359C" w:rsidP="00C0359C">
      <w:pPr>
        <w:spacing w:line="360" w:lineRule="auto"/>
        <w:jc w:val="center"/>
        <w:rPr>
          <w:b/>
          <w:sz w:val="28"/>
          <w:szCs w:val="28"/>
        </w:rPr>
      </w:pPr>
    </w:p>
    <w:p w:rsidR="00C0359C" w:rsidRDefault="00C0359C" w:rsidP="00C0359C">
      <w:pPr>
        <w:spacing w:line="360" w:lineRule="auto"/>
        <w:jc w:val="center"/>
        <w:rPr>
          <w:b/>
          <w:sz w:val="28"/>
          <w:szCs w:val="28"/>
        </w:rPr>
      </w:pPr>
    </w:p>
    <w:p w:rsidR="00C0359C" w:rsidRPr="00C0359C" w:rsidRDefault="00C0359C" w:rsidP="00C0359C">
      <w:pPr>
        <w:spacing w:line="360" w:lineRule="auto"/>
        <w:jc w:val="center"/>
        <w:rPr>
          <w:b/>
          <w:sz w:val="40"/>
          <w:szCs w:val="40"/>
        </w:rPr>
      </w:pPr>
      <w:r w:rsidRPr="00C0359C">
        <w:rPr>
          <w:b/>
          <w:sz w:val="40"/>
          <w:szCs w:val="40"/>
        </w:rPr>
        <w:t xml:space="preserve">УЧИЛИЩНА </w:t>
      </w:r>
      <w:r w:rsidR="005E672C">
        <w:rPr>
          <w:b/>
          <w:sz w:val="40"/>
          <w:szCs w:val="40"/>
        </w:rPr>
        <w:t>ПОЛИТИКА</w:t>
      </w:r>
      <w:bookmarkStart w:id="0" w:name="_GoBack"/>
      <w:bookmarkEnd w:id="0"/>
    </w:p>
    <w:p w:rsidR="00C0359C" w:rsidRPr="00C0359C" w:rsidRDefault="00C0359C" w:rsidP="00C0359C">
      <w:pPr>
        <w:pStyle w:val="a3"/>
        <w:spacing w:line="360" w:lineRule="auto"/>
        <w:jc w:val="center"/>
        <w:rPr>
          <w:b/>
          <w:sz w:val="40"/>
          <w:szCs w:val="40"/>
          <w:lang w:val="br-FR"/>
        </w:rPr>
      </w:pPr>
      <w:r w:rsidRPr="00C0359C">
        <w:rPr>
          <w:b/>
          <w:sz w:val="40"/>
          <w:szCs w:val="40"/>
        </w:rPr>
        <w:t xml:space="preserve">ЗА НАМАЛЯВАНЕ НА ОТСЪСТВИЯТА И </w:t>
      </w:r>
      <w:r w:rsidRPr="00C0359C">
        <w:rPr>
          <w:b/>
          <w:sz w:val="40"/>
          <w:szCs w:val="40"/>
          <w:lang w:val="en-US"/>
        </w:rPr>
        <w:t xml:space="preserve"> ПРЕВЕНЦИЯ НА РАННОТО НАПУСКАНЕ НА УЧИЛИЩЕ</w:t>
      </w:r>
    </w:p>
    <w:p w:rsidR="00C0359C" w:rsidRPr="00C0359C" w:rsidRDefault="00C0359C" w:rsidP="00C0359C">
      <w:pPr>
        <w:spacing w:line="360" w:lineRule="auto"/>
        <w:jc w:val="center"/>
        <w:rPr>
          <w:b/>
          <w:sz w:val="40"/>
          <w:szCs w:val="40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C0359C" w:rsidRDefault="00C0359C" w:rsidP="00D72C60">
      <w:pPr>
        <w:jc w:val="center"/>
        <w:rPr>
          <w:b/>
          <w:sz w:val="28"/>
          <w:szCs w:val="28"/>
        </w:rPr>
      </w:pPr>
    </w:p>
    <w:p w:rsidR="00527AFF" w:rsidRPr="00527AFF" w:rsidRDefault="00527AFF">
      <w:pPr>
        <w:rPr>
          <w:b/>
          <w:sz w:val="28"/>
          <w:szCs w:val="28"/>
          <w:lang w:val="br-FR"/>
        </w:rPr>
      </w:pPr>
    </w:p>
    <w:p w:rsidR="00B1384D" w:rsidRDefault="00B1384D" w:rsidP="00DF7534">
      <w:pPr>
        <w:jc w:val="both"/>
        <w:rPr>
          <w:b/>
          <w:sz w:val="28"/>
          <w:szCs w:val="28"/>
          <w:lang w:val="en-US"/>
        </w:rPr>
      </w:pPr>
      <w:proofErr w:type="spellStart"/>
      <w:r w:rsidRPr="00DF7534">
        <w:rPr>
          <w:b/>
          <w:sz w:val="28"/>
          <w:szCs w:val="28"/>
          <w:lang w:val="en-US"/>
        </w:rPr>
        <w:t>I.Общо</w:t>
      </w:r>
      <w:proofErr w:type="spellEnd"/>
      <w:r w:rsidRPr="00DF7534">
        <w:rPr>
          <w:b/>
          <w:sz w:val="28"/>
          <w:szCs w:val="28"/>
          <w:lang w:val="en-US"/>
        </w:rPr>
        <w:t xml:space="preserve"> </w:t>
      </w:r>
      <w:proofErr w:type="spellStart"/>
      <w:r w:rsidRPr="00DF7534">
        <w:rPr>
          <w:b/>
          <w:sz w:val="28"/>
          <w:szCs w:val="28"/>
          <w:lang w:val="en-US"/>
        </w:rPr>
        <w:t>представяне</w:t>
      </w:r>
      <w:proofErr w:type="spellEnd"/>
      <w:r w:rsidRPr="00DF7534">
        <w:rPr>
          <w:b/>
          <w:sz w:val="28"/>
          <w:szCs w:val="28"/>
          <w:lang w:val="en-US"/>
        </w:rPr>
        <w:t xml:space="preserve"> на </w:t>
      </w:r>
      <w:proofErr w:type="spellStart"/>
      <w:r w:rsidRPr="00DF7534">
        <w:rPr>
          <w:b/>
          <w:sz w:val="28"/>
          <w:szCs w:val="28"/>
          <w:lang w:val="en-US"/>
        </w:rPr>
        <w:t>програмата</w:t>
      </w:r>
      <w:proofErr w:type="spellEnd"/>
      <w:r w:rsidRPr="00DF7534">
        <w:rPr>
          <w:b/>
          <w:sz w:val="28"/>
          <w:szCs w:val="28"/>
          <w:lang w:val="en-US"/>
        </w:rPr>
        <w:t>.</w:t>
      </w:r>
    </w:p>
    <w:p w:rsidR="00C0359C" w:rsidRPr="00DF7534" w:rsidRDefault="00C0359C" w:rsidP="00DF7534">
      <w:pPr>
        <w:jc w:val="both"/>
        <w:rPr>
          <w:sz w:val="28"/>
          <w:szCs w:val="28"/>
          <w:lang w:val="en-US"/>
        </w:rPr>
      </w:pPr>
    </w:p>
    <w:p w:rsidR="00B1384D" w:rsidRPr="00DF7534" w:rsidRDefault="00B1384D" w:rsidP="00DF7534">
      <w:pPr>
        <w:jc w:val="both"/>
        <w:rPr>
          <w:lang w:val="en-US"/>
        </w:rPr>
      </w:pPr>
      <w:r w:rsidRPr="00DF7534">
        <w:t>Редовното, ежедневно посещение на училище се гради като навик, необходимост за ученика, изгражда се като система за самоконтрол за всеки обучаем.</w:t>
      </w:r>
    </w:p>
    <w:p w:rsidR="00B1384D" w:rsidRPr="00DF7534" w:rsidRDefault="00B1384D" w:rsidP="00DF7534">
      <w:pPr>
        <w:jc w:val="both"/>
        <w:rPr>
          <w:lang w:val="en-US"/>
        </w:rPr>
      </w:pPr>
      <w:r w:rsidRPr="00DF7534">
        <w:t xml:space="preserve">Създаването на условия за редовното присъствие в училище и активната работа по време на учебния час са важни за бъдещето на всеки ученик. Те са гаранция за неговия успех, залог за по-добра квалификация и по-големи възможности за реализация, условие за повишаване качеството на образованието. </w:t>
      </w:r>
    </w:p>
    <w:p w:rsidR="00B1384D" w:rsidRPr="00DF7534" w:rsidRDefault="00B1384D" w:rsidP="00DF7534">
      <w:pPr>
        <w:jc w:val="both"/>
      </w:pPr>
      <w:r w:rsidRPr="00DF7534">
        <w:t>Една от основните причини за отсъствията в училище е липсата на мотивация за учене, липса на средства за осигуряване на прехраната, учебници, дрехи. Въз основа на проведени изследвания и анализи на ученическите нагласи, се формират няколко основни причини, водещи до направа на неизвинени отсъствия от учебни часове, като:</w:t>
      </w:r>
    </w:p>
    <w:p w:rsidR="00B1384D" w:rsidRPr="00DF7534" w:rsidRDefault="00B1384D" w:rsidP="00DF7534">
      <w:pPr>
        <w:numPr>
          <w:ilvl w:val="0"/>
          <w:numId w:val="4"/>
        </w:numPr>
        <w:jc w:val="both"/>
      </w:pPr>
      <w:r w:rsidRPr="00DF7534">
        <w:t>Недостатъчен или липса на контрол от страна на родителите на учениците;</w:t>
      </w:r>
    </w:p>
    <w:p w:rsidR="00B1384D" w:rsidRPr="00DF7534" w:rsidRDefault="00B1384D" w:rsidP="00DF7534">
      <w:pPr>
        <w:numPr>
          <w:ilvl w:val="0"/>
          <w:numId w:val="4"/>
        </w:numPr>
        <w:jc w:val="both"/>
      </w:pPr>
      <w:r w:rsidRPr="00DF7534">
        <w:t>Липса на интерес към някои от изучаваните предмети;</w:t>
      </w:r>
    </w:p>
    <w:p w:rsidR="00B1384D" w:rsidRPr="00DF7534" w:rsidRDefault="00B1384D" w:rsidP="00DF7534">
      <w:pPr>
        <w:numPr>
          <w:ilvl w:val="0"/>
          <w:numId w:val="4"/>
        </w:numPr>
        <w:jc w:val="both"/>
      </w:pPr>
      <w:r w:rsidRPr="00DF7534">
        <w:t>Нисък социално-икономически статус на семейството;</w:t>
      </w:r>
    </w:p>
    <w:p w:rsidR="00B1384D" w:rsidRPr="00DF7534" w:rsidRDefault="00B1384D" w:rsidP="00DF7534">
      <w:pPr>
        <w:jc w:val="both"/>
      </w:pPr>
      <w:r w:rsidRPr="00DF7534">
        <w:t>Големият брой отсъствия е свързан със слаби постижения в учебните занятия, което постепенно води до апатия към учебния процес, липса на стремеж за личностна изява в училищна среда. Големият брой слаби оценки неминуемо ги поставя в групата на застрашените от отпадане ученици от училище.</w:t>
      </w:r>
    </w:p>
    <w:p w:rsidR="00B1384D" w:rsidRPr="00DF7534" w:rsidRDefault="00B1384D" w:rsidP="00DF7534">
      <w:pPr>
        <w:jc w:val="both"/>
        <w:rPr>
          <w:lang w:val="en-US"/>
        </w:rPr>
      </w:pPr>
      <w:r w:rsidRPr="00DF7534">
        <w:t>Да помогнем на тези млади хора да повярват в себе си, да се чувстват истински обичани и подкрепяни. Да открием тази област, в която всеки един от тях е добър. Да създадем условия в училище за личностна изява, да ги насочим във вярната посока – това са само част от задачите, които трябва да решим с настоящата програма, за да върнем учениците в класните стаи.</w:t>
      </w:r>
    </w:p>
    <w:p w:rsidR="00B1384D" w:rsidRPr="00DF7534" w:rsidRDefault="00B1384D" w:rsidP="00DF7534">
      <w:pPr>
        <w:jc w:val="both"/>
      </w:pPr>
      <w:r w:rsidRPr="00DF7534">
        <w:t>Очакваните р</w:t>
      </w:r>
      <w:r w:rsidR="00D144DC">
        <w:t xml:space="preserve">езултати от </w:t>
      </w:r>
      <w:proofErr w:type="spellStart"/>
      <w:r w:rsidR="00D144DC">
        <w:t>прилаг</w:t>
      </w:r>
      <w:r w:rsidR="00D144DC">
        <w:rPr>
          <w:lang w:val="en-US"/>
        </w:rPr>
        <w:t>ане</w:t>
      </w:r>
      <w:proofErr w:type="spellEnd"/>
      <w:r w:rsidR="00D144DC">
        <w:rPr>
          <w:lang w:val="en-US"/>
        </w:rPr>
        <w:t xml:space="preserve"> на </w:t>
      </w:r>
      <w:proofErr w:type="spellStart"/>
      <w:r w:rsidR="00D144DC">
        <w:rPr>
          <w:lang w:val="en-US"/>
        </w:rPr>
        <w:t>програмата</w:t>
      </w:r>
      <w:proofErr w:type="spellEnd"/>
      <w:r w:rsidR="00D144DC">
        <w:rPr>
          <w:lang w:val="en-US"/>
        </w:rPr>
        <w:t xml:space="preserve"> </w:t>
      </w:r>
      <w:r w:rsidRPr="00DF7534">
        <w:t xml:space="preserve"> са:</w:t>
      </w:r>
    </w:p>
    <w:p w:rsidR="00B1384D" w:rsidRPr="00DF7534" w:rsidRDefault="00B1384D" w:rsidP="00DF7534">
      <w:pPr>
        <w:numPr>
          <w:ilvl w:val="0"/>
          <w:numId w:val="3"/>
        </w:numPr>
        <w:jc w:val="both"/>
      </w:pPr>
      <w:r w:rsidRPr="00DF7534">
        <w:t>Анализиране на основните причини за отсъствията и набелязване на мерки за преодоляването им;</w:t>
      </w:r>
    </w:p>
    <w:p w:rsidR="00B1384D" w:rsidRPr="00DF7534" w:rsidRDefault="00B1384D" w:rsidP="00DF7534">
      <w:pPr>
        <w:numPr>
          <w:ilvl w:val="0"/>
          <w:numId w:val="3"/>
        </w:numPr>
        <w:jc w:val="both"/>
      </w:pPr>
      <w:r w:rsidRPr="00DF7534">
        <w:t>Намаляване броя на отсъствията в училище;</w:t>
      </w:r>
    </w:p>
    <w:p w:rsidR="00B1384D" w:rsidRPr="00DF7534" w:rsidRDefault="00B1384D" w:rsidP="00DF7534">
      <w:pPr>
        <w:numPr>
          <w:ilvl w:val="0"/>
          <w:numId w:val="3"/>
        </w:numPr>
        <w:jc w:val="both"/>
      </w:pPr>
      <w:r w:rsidRPr="00DF7534">
        <w:t>Привличане и работа с родители на деца в риск от отпадане от училище;</w:t>
      </w:r>
    </w:p>
    <w:p w:rsidR="00B1384D" w:rsidRPr="00DF7534" w:rsidRDefault="00B1384D" w:rsidP="00DF7534">
      <w:pPr>
        <w:numPr>
          <w:ilvl w:val="0"/>
          <w:numId w:val="3"/>
        </w:numPr>
        <w:jc w:val="both"/>
      </w:pPr>
      <w:r w:rsidRPr="00DF7534">
        <w:t>Привличане на вниманието на учениците в училище и повишаване мотивацията им за учене.</w:t>
      </w:r>
    </w:p>
    <w:p w:rsidR="00B1384D" w:rsidRPr="004C1408" w:rsidRDefault="00527AFF" w:rsidP="00527AFF">
      <w:pPr>
        <w:ind w:firstLine="360"/>
        <w:jc w:val="both"/>
        <w:rPr>
          <w:color w:val="000000" w:themeColor="text1"/>
          <w:lang w:val="br-FR"/>
        </w:rPr>
      </w:pPr>
      <w:r w:rsidRPr="004C1408">
        <w:rPr>
          <w:color w:val="000000" w:themeColor="text1"/>
          <w:lang w:val="br-FR"/>
        </w:rPr>
        <w:t>Четвърто основно училище “Иван Вазов” е средищно училище, в което се обучават ученици от селата Баячево, Черковна, Божурка, Братово, Пайдушко, Овчарово, С</w:t>
      </w:r>
      <w:r w:rsidR="00A224BB">
        <w:rPr>
          <w:color w:val="000000" w:themeColor="text1"/>
          <w:lang w:val="br-FR"/>
        </w:rPr>
        <w:t>тража, Руец</w:t>
      </w:r>
    </w:p>
    <w:p w:rsidR="007367A5" w:rsidRPr="004C1408" w:rsidRDefault="00FF254B" w:rsidP="00DF7534">
      <w:pPr>
        <w:ind w:right="-800"/>
        <w:jc w:val="both"/>
        <w:rPr>
          <w:color w:val="000000" w:themeColor="text1"/>
          <w:lang w:val="br-FR"/>
        </w:rPr>
      </w:pPr>
      <w:r w:rsidRPr="004C1408">
        <w:rPr>
          <w:color w:val="000000" w:themeColor="text1"/>
        </w:rPr>
        <w:t>Голяма част от отсъствията се дължат на закъснения за час или инцидентни отсъствия за по един ден.</w:t>
      </w:r>
      <w:r w:rsidR="00D144DC" w:rsidRPr="004C1408">
        <w:rPr>
          <w:color w:val="000000" w:themeColor="text1"/>
          <w:lang w:val="br-FR"/>
        </w:rPr>
        <w:t xml:space="preserve"> </w:t>
      </w:r>
      <w:r w:rsidR="0043328F">
        <w:rPr>
          <w:color w:val="000000" w:themeColor="text1"/>
          <w:lang w:val="br-FR"/>
        </w:rPr>
        <w:t>В   начален етап имаше ученици, който не посещаваха училище с месеци.</w:t>
      </w:r>
    </w:p>
    <w:p w:rsidR="00C32AC2" w:rsidRPr="00DF7534" w:rsidRDefault="00B31EB9" w:rsidP="00DF7534">
      <w:pPr>
        <w:ind w:right="-800"/>
        <w:jc w:val="both"/>
        <w:rPr>
          <w:lang w:val="br-FR"/>
        </w:rPr>
      </w:pPr>
      <w:r w:rsidRPr="00DF7534">
        <w:t xml:space="preserve">За съответните нарушения на Правилника за вътрешния ред своевременно са уведомявани родителите , Дирекция „Социално подпомагане” и отдел „Закрила на детето”. Налагани са и съответните наказания. </w:t>
      </w:r>
      <w:r w:rsidR="00C32AC2" w:rsidRPr="00DF7534">
        <w:t>Периодично са обсъждани мерки и на заседания на Училищния ученически съвет.</w:t>
      </w:r>
    </w:p>
    <w:p w:rsidR="00C11471" w:rsidRPr="00DF7534" w:rsidRDefault="00C11471" w:rsidP="00DF7534">
      <w:pPr>
        <w:ind w:firstLine="360"/>
        <w:jc w:val="both"/>
        <w:rPr>
          <w:b/>
          <w:sz w:val="28"/>
          <w:szCs w:val="28"/>
          <w:lang w:val="br-FR"/>
        </w:rPr>
      </w:pPr>
      <w:r w:rsidRPr="00DF7534">
        <w:rPr>
          <w:b/>
          <w:sz w:val="28"/>
          <w:szCs w:val="28"/>
          <w:lang w:val="en-US"/>
        </w:rPr>
        <w:t>II.  Цели на програмата.</w:t>
      </w:r>
    </w:p>
    <w:p w:rsidR="00C11471" w:rsidRPr="00DF7534" w:rsidRDefault="00C11471" w:rsidP="00DF7534">
      <w:pPr>
        <w:pStyle w:val="a3"/>
        <w:numPr>
          <w:ilvl w:val="0"/>
          <w:numId w:val="5"/>
        </w:numPr>
        <w:jc w:val="both"/>
      </w:pPr>
      <w:r w:rsidRPr="00DF7534">
        <w:t>Създаване на условия за намаляване на безпричинните отсъствия на учениците;</w:t>
      </w:r>
    </w:p>
    <w:p w:rsidR="00C11471" w:rsidRDefault="00C11471" w:rsidP="00DF7534">
      <w:pPr>
        <w:pStyle w:val="a3"/>
        <w:numPr>
          <w:ilvl w:val="0"/>
          <w:numId w:val="5"/>
        </w:numPr>
        <w:jc w:val="both"/>
      </w:pPr>
      <w:r w:rsidRPr="00DF7534">
        <w:t>Превенция на отпадане на учениците от образователната система и повишаване на мотивацията им за учебен процес.</w:t>
      </w:r>
    </w:p>
    <w:p w:rsidR="00C0359C" w:rsidRPr="00DF7534" w:rsidRDefault="00C0359C" w:rsidP="00DF7534">
      <w:pPr>
        <w:pStyle w:val="a3"/>
        <w:numPr>
          <w:ilvl w:val="0"/>
          <w:numId w:val="5"/>
        </w:numPr>
        <w:jc w:val="both"/>
      </w:pPr>
    </w:p>
    <w:p w:rsidR="00584822" w:rsidRPr="00DF7534" w:rsidRDefault="00584822" w:rsidP="00DF7534">
      <w:pPr>
        <w:ind w:right="-800"/>
        <w:jc w:val="both"/>
        <w:rPr>
          <w:lang w:val="br-FR"/>
        </w:rPr>
      </w:pPr>
    </w:p>
    <w:p w:rsidR="00C11471" w:rsidRPr="00DF7534" w:rsidRDefault="00C32AC2" w:rsidP="00DF7534">
      <w:pPr>
        <w:ind w:right="-800"/>
        <w:jc w:val="both"/>
        <w:rPr>
          <w:sz w:val="28"/>
          <w:szCs w:val="28"/>
          <w:lang w:val="br-FR"/>
        </w:rPr>
      </w:pPr>
      <w:r w:rsidRPr="00DF7534">
        <w:rPr>
          <w:b/>
          <w:sz w:val="28"/>
          <w:szCs w:val="28"/>
        </w:rPr>
        <w:lastRenderedPageBreak/>
        <w:t xml:space="preserve">    </w:t>
      </w:r>
      <w:r w:rsidR="00C11471" w:rsidRPr="00DF7534">
        <w:rPr>
          <w:b/>
          <w:sz w:val="28"/>
          <w:szCs w:val="28"/>
          <w:lang w:val="en-US"/>
        </w:rPr>
        <w:t>III.</w:t>
      </w:r>
      <w:r w:rsidRPr="00DF7534">
        <w:rPr>
          <w:sz w:val="28"/>
          <w:szCs w:val="28"/>
        </w:rPr>
        <w:t xml:space="preserve">      </w:t>
      </w:r>
      <w:r w:rsidR="00C11471" w:rsidRPr="00DF7534">
        <w:rPr>
          <w:b/>
          <w:sz w:val="28"/>
          <w:szCs w:val="28"/>
          <w:lang w:val="br-FR"/>
        </w:rPr>
        <w:t>Основни дейности за реализиране целите на програмата.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5047"/>
        <w:gridCol w:w="1686"/>
        <w:gridCol w:w="1859"/>
      </w:tblGrid>
      <w:tr w:rsidR="00C11471" w:rsidRPr="00DF7534" w:rsidTr="00082AB4">
        <w:tc>
          <w:tcPr>
            <w:tcW w:w="696" w:type="dxa"/>
            <w:shd w:val="clear" w:color="auto" w:fill="DDD9C3"/>
          </w:tcPr>
          <w:p w:rsidR="00C11471" w:rsidRPr="00DF7534" w:rsidRDefault="00C11471" w:rsidP="00DF7534">
            <w:pPr>
              <w:jc w:val="both"/>
              <w:rPr>
                <w:b/>
              </w:rPr>
            </w:pPr>
            <w:r w:rsidRPr="00DF7534">
              <w:rPr>
                <w:b/>
              </w:rPr>
              <w:t>№</w:t>
            </w:r>
          </w:p>
        </w:tc>
        <w:tc>
          <w:tcPr>
            <w:tcW w:w="5047" w:type="dxa"/>
            <w:shd w:val="clear" w:color="auto" w:fill="DDD9C3"/>
          </w:tcPr>
          <w:p w:rsidR="00C11471" w:rsidRPr="00DF7534" w:rsidRDefault="00C11471" w:rsidP="00DF7534">
            <w:pPr>
              <w:jc w:val="both"/>
              <w:rPr>
                <w:b/>
              </w:rPr>
            </w:pPr>
            <w:r w:rsidRPr="00DF7534">
              <w:rPr>
                <w:b/>
              </w:rPr>
              <w:t>Дейности</w:t>
            </w:r>
          </w:p>
        </w:tc>
        <w:tc>
          <w:tcPr>
            <w:tcW w:w="1686" w:type="dxa"/>
            <w:shd w:val="clear" w:color="auto" w:fill="DDD9C3"/>
          </w:tcPr>
          <w:p w:rsidR="00C11471" w:rsidRPr="00DF7534" w:rsidRDefault="00C11471" w:rsidP="00DF7534">
            <w:pPr>
              <w:jc w:val="both"/>
              <w:rPr>
                <w:b/>
              </w:rPr>
            </w:pPr>
            <w:r w:rsidRPr="00DF7534">
              <w:rPr>
                <w:b/>
              </w:rPr>
              <w:t>Отговорник</w:t>
            </w:r>
          </w:p>
        </w:tc>
        <w:tc>
          <w:tcPr>
            <w:tcW w:w="1859" w:type="dxa"/>
            <w:shd w:val="clear" w:color="auto" w:fill="DDD9C3"/>
          </w:tcPr>
          <w:p w:rsidR="00C11471" w:rsidRPr="00DF7534" w:rsidRDefault="00C11471" w:rsidP="00DF7534">
            <w:pPr>
              <w:jc w:val="both"/>
              <w:rPr>
                <w:b/>
              </w:rPr>
            </w:pPr>
            <w:r w:rsidRPr="00DF7534">
              <w:rPr>
                <w:b/>
              </w:rPr>
              <w:t>Срок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1.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Разработване на училищна програма за проучване и анализиране на основните причини за отсъствията на учениците и за преждевременното им напускане от училището</w:t>
            </w:r>
            <w:r w:rsidRPr="00DF7534">
              <w:rPr>
                <w:lang w:val="en-US"/>
              </w:rPr>
              <w:t>.</w:t>
            </w:r>
            <w:r w:rsidRPr="00DF7534">
              <w:t xml:space="preserve"> </w:t>
            </w:r>
          </w:p>
        </w:tc>
        <w:tc>
          <w:tcPr>
            <w:tcW w:w="1686" w:type="dxa"/>
          </w:tcPr>
          <w:p w:rsidR="00C11471" w:rsidRPr="00D144DC" w:rsidRDefault="00D144DC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ЗДУД</w:t>
            </w:r>
          </w:p>
        </w:tc>
        <w:tc>
          <w:tcPr>
            <w:tcW w:w="1859" w:type="dxa"/>
          </w:tcPr>
          <w:p w:rsidR="00C11471" w:rsidRPr="00D144DC" w:rsidRDefault="00F3169A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м</w:t>
            </w:r>
            <w:r w:rsidR="00C11471" w:rsidRPr="00DF7534">
              <w:t xml:space="preserve">. </w:t>
            </w:r>
            <w:r w:rsidR="00D144DC">
              <w:rPr>
                <w:lang w:val="br-FR"/>
              </w:rPr>
              <w:t>септември</w:t>
            </w:r>
          </w:p>
        </w:tc>
      </w:tr>
      <w:tr w:rsidR="00C11471" w:rsidRPr="00DF7534" w:rsidTr="00082AB4">
        <w:tc>
          <w:tcPr>
            <w:tcW w:w="696" w:type="dxa"/>
            <w:shd w:val="clear" w:color="auto" w:fill="DDD9C3"/>
          </w:tcPr>
          <w:p w:rsidR="00C11471" w:rsidRPr="00DF7534" w:rsidRDefault="00C11471" w:rsidP="00DF7534">
            <w:pPr>
              <w:jc w:val="both"/>
            </w:pPr>
            <w:r w:rsidRPr="00DF7534">
              <w:t>2.</w:t>
            </w:r>
          </w:p>
        </w:tc>
        <w:tc>
          <w:tcPr>
            <w:tcW w:w="8592" w:type="dxa"/>
            <w:gridSpan w:val="3"/>
            <w:shd w:val="clear" w:color="auto" w:fill="DDD9C3"/>
          </w:tcPr>
          <w:p w:rsidR="00C11471" w:rsidRPr="00DF7534" w:rsidRDefault="00C11471" w:rsidP="00DF7534">
            <w:pPr>
              <w:jc w:val="both"/>
            </w:pPr>
            <w:r w:rsidRPr="00DF7534">
              <w:t>Разработване и прилагане на мерки за намаляване отсъствията на учениците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2.1.</w:t>
            </w:r>
          </w:p>
        </w:tc>
        <w:tc>
          <w:tcPr>
            <w:tcW w:w="5047" w:type="dxa"/>
          </w:tcPr>
          <w:p w:rsidR="00C11471" w:rsidRPr="0002741F" w:rsidRDefault="00C11471" w:rsidP="00DF7534">
            <w:pPr>
              <w:jc w:val="both"/>
            </w:pPr>
            <w:r w:rsidRPr="0002741F">
              <w:t>Проучване</w:t>
            </w:r>
            <w:r w:rsidR="0002741F" w:rsidRPr="0002741F">
              <w:t xml:space="preserve"> чрез</w:t>
            </w:r>
            <w:r w:rsidR="0002741F" w:rsidRPr="0002741F">
              <w:rPr>
                <w:lang w:val="en-US"/>
              </w:rPr>
              <w:t xml:space="preserve"> </w:t>
            </w:r>
            <w:r w:rsidR="0002741F" w:rsidRPr="0002741F">
              <w:rPr>
                <w:lang w:val="br-FR"/>
              </w:rPr>
              <w:t>разговори и интервюта на</w:t>
            </w:r>
            <w:r w:rsidRPr="0002741F">
              <w:t xml:space="preserve"> основните причини за отсъствията в училище.</w:t>
            </w:r>
          </w:p>
        </w:tc>
        <w:tc>
          <w:tcPr>
            <w:tcW w:w="1686" w:type="dxa"/>
          </w:tcPr>
          <w:p w:rsidR="00C11471" w:rsidRPr="00A26A61" w:rsidRDefault="007100C9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к</w:t>
            </w:r>
            <w:r w:rsidR="00A26A61">
              <w:rPr>
                <w:lang w:val="br-FR"/>
              </w:rPr>
              <w:t>ласни ръководители</w:t>
            </w:r>
          </w:p>
        </w:tc>
        <w:tc>
          <w:tcPr>
            <w:tcW w:w="1859" w:type="dxa"/>
          </w:tcPr>
          <w:p w:rsidR="00C11471" w:rsidRPr="0002741F" w:rsidRDefault="00A26A61" w:rsidP="00DF7534">
            <w:pPr>
              <w:jc w:val="both"/>
            </w:pPr>
            <w:r>
              <w:rPr>
                <w:lang w:val="br-FR"/>
              </w:rPr>
              <w:t>м</w:t>
            </w:r>
            <w:r w:rsidR="00C11471" w:rsidRPr="0002741F">
              <w:t>. октомври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2.</w:t>
            </w:r>
            <w:r w:rsidR="00DF7534">
              <w:rPr>
                <w:lang w:val="br-FR"/>
              </w:rPr>
              <w:t>2</w:t>
            </w:r>
            <w:r w:rsidRPr="00DF7534">
              <w:t>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Своевременно уведомяване на родителите при допуснати 5 неизвинени отсъствия от ученик, чрез изпращане на писмо-покана за явяване в училище.</w:t>
            </w:r>
          </w:p>
        </w:tc>
        <w:tc>
          <w:tcPr>
            <w:tcW w:w="1686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>
              <w:t>ласни</w:t>
            </w:r>
            <w:proofErr w:type="spellEnd"/>
            <w:r w:rsidR="00C11471" w:rsidRPr="00DF7534">
              <w:t xml:space="preserve"> ръководители</w:t>
            </w:r>
          </w:p>
        </w:tc>
        <w:tc>
          <w:tcPr>
            <w:tcW w:w="1859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п</w:t>
            </w:r>
            <w:proofErr w:type="spellStart"/>
            <w:r w:rsidR="00C11471" w:rsidRPr="00DF7534">
              <w:t>рез</w:t>
            </w:r>
            <w:proofErr w:type="spellEnd"/>
            <w:r w:rsidR="00C11471" w:rsidRPr="00DF7534">
              <w:t xml:space="preserve"> учебната година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2.</w:t>
            </w:r>
            <w:r w:rsidR="00DF7534">
              <w:rPr>
                <w:lang w:val="br-FR"/>
              </w:rPr>
              <w:t>3</w:t>
            </w:r>
            <w:r w:rsidRPr="00DF7534">
              <w:t>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 xml:space="preserve">Разговори с отделните ученици и техните родители и откриване на причините за отсъствията. </w:t>
            </w:r>
          </w:p>
        </w:tc>
        <w:tc>
          <w:tcPr>
            <w:tcW w:w="1686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>
              <w:t>ласни</w:t>
            </w:r>
            <w:proofErr w:type="spellEnd"/>
            <w:r w:rsidR="00C11471" w:rsidRPr="00DF7534">
              <w:t xml:space="preserve"> ръководители</w:t>
            </w:r>
          </w:p>
        </w:tc>
        <w:tc>
          <w:tcPr>
            <w:tcW w:w="1859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п</w:t>
            </w:r>
            <w:proofErr w:type="spellStart"/>
            <w:r w:rsidR="00C11471" w:rsidRPr="00DF7534">
              <w:t>остоянен</w:t>
            </w:r>
            <w:proofErr w:type="spellEnd"/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2.</w:t>
            </w:r>
            <w:r w:rsidR="00DF7534">
              <w:rPr>
                <w:lang w:val="br-FR"/>
              </w:rPr>
              <w:t>4</w:t>
            </w:r>
            <w:r w:rsidRPr="00DF7534">
              <w:t>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Ежемесечно изпращане на справка до Дирекция „Социално подпомагане” за допуснати 5 и над 5 неизвинени отсъствия до 5-то число на месеца, следващ месеца, в който са допуснати отсъствията.</w:t>
            </w:r>
          </w:p>
        </w:tc>
        <w:tc>
          <w:tcPr>
            <w:tcW w:w="1686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>
              <w:t>ласни</w:t>
            </w:r>
            <w:proofErr w:type="spellEnd"/>
            <w:r w:rsidR="00C11471" w:rsidRPr="00DF7534">
              <w:t xml:space="preserve"> ръководители</w:t>
            </w:r>
          </w:p>
        </w:tc>
        <w:tc>
          <w:tcPr>
            <w:tcW w:w="1859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п</w:t>
            </w:r>
            <w:proofErr w:type="spellStart"/>
            <w:r w:rsidR="00C11471" w:rsidRPr="00DF7534">
              <w:t>рез</w:t>
            </w:r>
            <w:proofErr w:type="spellEnd"/>
            <w:r w:rsidR="00C11471" w:rsidRPr="00DF7534">
              <w:t xml:space="preserve"> учебната година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2.</w:t>
            </w:r>
            <w:r w:rsidR="00DF7534">
              <w:rPr>
                <w:lang w:val="br-FR"/>
              </w:rPr>
              <w:t>5</w:t>
            </w:r>
            <w:r w:rsidRPr="00DF7534">
              <w:t>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Деклариране на желание от страна на ученика и съдействие от родителя за преодоляване на причините за отсъствия /при необходимост се прилага индивидуална корекционна програма/.</w:t>
            </w:r>
          </w:p>
        </w:tc>
        <w:tc>
          <w:tcPr>
            <w:tcW w:w="1686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>
              <w:t>ласни</w:t>
            </w:r>
            <w:proofErr w:type="spellEnd"/>
            <w:r w:rsidR="00C11471" w:rsidRPr="00DF7534">
              <w:t xml:space="preserve"> ръководители</w:t>
            </w:r>
          </w:p>
        </w:tc>
        <w:tc>
          <w:tcPr>
            <w:tcW w:w="1859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п</w:t>
            </w:r>
            <w:proofErr w:type="spellStart"/>
            <w:r w:rsidR="00C11471" w:rsidRPr="00DF7534">
              <w:t>остоянен</w:t>
            </w:r>
            <w:proofErr w:type="spellEnd"/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2.</w:t>
            </w:r>
            <w:r w:rsidR="00DF7534">
              <w:rPr>
                <w:lang w:val="br-FR"/>
              </w:rPr>
              <w:t>6</w:t>
            </w:r>
            <w:r w:rsidRPr="00DF7534">
              <w:t>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Провеждане на дискусии в класовете за анализиране на причините за отсъствията и актуализиране на приетите мерки.</w:t>
            </w:r>
          </w:p>
        </w:tc>
        <w:tc>
          <w:tcPr>
            <w:tcW w:w="1686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>
              <w:t>ласни</w:t>
            </w:r>
            <w:proofErr w:type="spellEnd"/>
            <w:r w:rsidR="00C11471" w:rsidRPr="00DF7534">
              <w:t xml:space="preserve"> ръководители</w:t>
            </w:r>
          </w:p>
          <w:p w:rsidR="00C11471" w:rsidRPr="007100C9" w:rsidRDefault="007100C9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пед. съветник</w:t>
            </w:r>
          </w:p>
        </w:tc>
        <w:tc>
          <w:tcPr>
            <w:tcW w:w="1859" w:type="dxa"/>
          </w:tcPr>
          <w:p w:rsidR="00C11471" w:rsidRPr="00DF7534" w:rsidRDefault="00F3169A" w:rsidP="00DF7534">
            <w:pPr>
              <w:jc w:val="both"/>
            </w:pPr>
            <w:r>
              <w:rPr>
                <w:lang w:val="br-FR"/>
              </w:rPr>
              <w:t>м</w:t>
            </w:r>
            <w:r w:rsidR="00C11471" w:rsidRPr="00DF7534">
              <w:t>. февруари</w:t>
            </w:r>
          </w:p>
          <w:p w:rsidR="00C11471" w:rsidRPr="00DF7534" w:rsidRDefault="00F3169A" w:rsidP="00DF7534">
            <w:pPr>
              <w:jc w:val="both"/>
            </w:pPr>
            <w:r>
              <w:rPr>
                <w:lang w:val="br-FR"/>
              </w:rPr>
              <w:t>м</w:t>
            </w:r>
            <w:r w:rsidR="00C11471" w:rsidRPr="00DF7534">
              <w:t>. април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2.</w:t>
            </w:r>
            <w:r w:rsidR="00DF7534">
              <w:rPr>
                <w:lang w:val="br-FR"/>
              </w:rPr>
              <w:t>7</w:t>
            </w:r>
            <w:r w:rsidRPr="00DF7534">
              <w:t>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Закупуване на учебници и помагала на ученици, на които са спирани детските надбавки, след предложение на класния ръководител.</w:t>
            </w:r>
          </w:p>
        </w:tc>
        <w:tc>
          <w:tcPr>
            <w:tcW w:w="1686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 w:rsidR="00C11471" w:rsidRPr="00DF7534">
              <w:t>ласни</w:t>
            </w:r>
            <w:proofErr w:type="spellEnd"/>
            <w:r w:rsidR="00C11471" w:rsidRPr="00DF7534">
              <w:t xml:space="preserve"> ръководители</w:t>
            </w:r>
          </w:p>
        </w:tc>
        <w:tc>
          <w:tcPr>
            <w:tcW w:w="1859" w:type="dxa"/>
          </w:tcPr>
          <w:p w:rsidR="00C11471" w:rsidRPr="00DF7534" w:rsidRDefault="00F3169A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м</w:t>
            </w:r>
            <w:r w:rsidR="00DF7534">
              <w:t xml:space="preserve">. </w:t>
            </w:r>
            <w:r w:rsidR="00DF7534">
              <w:rPr>
                <w:lang w:val="br-FR"/>
              </w:rPr>
              <w:t>октомври</w:t>
            </w:r>
          </w:p>
          <w:p w:rsidR="00C11471" w:rsidRPr="00DF7534" w:rsidRDefault="00C11471" w:rsidP="00DF7534">
            <w:pPr>
              <w:jc w:val="both"/>
              <w:rPr>
                <w:lang w:val="en-US"/>
              </w:rPr>
            </w:pPr>
          </w:p>
          <w:p w:rsidR="00C11471" w:rsidRPr="00DF7534" w:rsidRDefault="00C11471" w:rsidP="00DF7534">
            <w:pPr>
              <w:jc w:val="both"/>
              <w:rPr>
                <w:lang w:val="en-US"/>
              </w:rPr>
            </w:pPr>
          </w:p>
          <w:p w:rsidR="00C11471" w:rsidRPr="00DF7534" w:rsidRDefault="00C11471" w:rsidP="00DF7534">
            <w:pPr>
              <w:jc w:val="both"/>
              <w:rPr>
                <w:lang w:val="en-US"/>
              </w:rPr>
            </w:pP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2.</w:t>
            </w:r>
            <w:r w:rsidR="007100C9">
              <w:rPr>
                <w:lang w:val="br-FR"/>
              </w:rPr>
              <w:t>8</w:t>
            </w:r>
            <w:r w:rsidRPr="00DF7534">
              <w:t>.</w:t>
            </w:r>
          </w:p>
        </w:tc>
        <w:tc>
          <w:tcPr>
            <w:tcW w:w="5047" w:type="dxa"/>
          </w:tcPr>
          <w:p w:rsidR="00C11471" w:rsidRPr="00A26A61" w:rsidRDefault="00A26A6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Провеждане на допълнителна  индивидуална и групова работа по съответните предмети, предоставяща възможност за индивидуален темп на работа при усвояване на у</w:t>
            </w:r>
            <w:r w:rsidR="000E2D5B">
              <w:rPr>
                <w:lang w:val="br-FR"/>
              </w:rPr>
              <w:t>ч</w:t>
            </w:r>
            <w:r>
              <w:rPr>
                <w:lang w:val="br-FR"/>
              </w:rPr>
              <w:t>ебния материал.</w:t>
            </w:r>
          </w:p>
        </w:tc>
        <w:tc>
          <w:tcPr>
            <w:tcW w:w="1686" w:type="dxa"/>
          </w:tcPr>
          <w:p w:rsidR="00C11471" w:rsidRPr="00DF7534" w:rsidRDefault="00D054C1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 w:rsidR="00A26A61" w:rsidRPr="00DF7534">
              <w:t>ласни</w:t>
            </w:r>
            <w:proofErr w:type="spellEnd"/>
            <w:r w:rsidR="00A26A61" w:rsidRPr="00DF7534">
              <w:t xml:space="preserve"> ръководители</w:t>
            </w:r>
          </w:p>
        </w:tc>
        <w:tc>
          <w:tcPr>
            <w:tcW w:w="1859" w:type="dxa"/>
          </w:tcPr>
          <w:p w:rsidR="00C11471" w:rsidRPr="00D054C1" w:rsidRDefault="00D054C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постоянен</w:t>
            </w:r>
          </w:p>
        </w:tc>
      </w:tr>
      <w:tr w:rsidR="00C11471" w:rsidRPr="00DF7534" w:rsidTr="00082AB4">
        <w:tc>
          <w:tcPr>
            <w:tcW w:w="696" w:type="dxa"/>
            <w:shd w:val="clear" w:color="auto" w:fill="DDD9C3"/>
          </w:tcPr>
          <w:p w:rsidR="00C11471" w:rsidRPr="00DF7534" w:rsidRDefault="00C11471" w:rsidP="00DF7534">
            <w:pPr>
              <w:jc w:val="both"/>
            </w:pPr>
            <w:r w:rsidRPr="00DF7534">
              <w:t>3.</w:t>
            </w:r>
          </w:p>
        </w:tc>
        <w:tc>
          <w:tcPr>
            <w:tcW w:w="8592" w:type="dxa"/>
            <w:gridSpan w:val="3"/>
            <w:shd w:val="clear" w:color="auto" w:fill="DDD9C3"/>
          </w:tcPr>
          <w:p w:rsidR="00C11471" w:rsidRPr="00DF7534" w:rsidRDefault="00C11471" w:rsidP="00DF7534">
            <w:pPr>
              <w:jc w:val="both"/>
            </w:pPr>
            <w:r w:rsidRPr="00DF7534">
              <w:t>Разработване на мерки за подкрепа на учениците в риск от напускане чрез различни форми на самоуправление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3.1.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Подкрепа на ученици, застрашени от отпадане от техни връстници /прикрепване и оказване на помощ при усвояване на пропуснат материал/.</w:t>
            </w:r>
          </w:p>
        </w:tc>
        <w:tc>
          <w:tcPr>
            <w:tcW w:w="1686" w:type="dxa"/>
          </w:tcPr>
          <w:p w:rsidR="00C11471" w:rsidRPr="00DF7534" w:rsidRDefault="00D054C1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 w:rsidR="00C11471" w:rsidRPr="00DF7534">
              <w:t>ласните</w:t>
            </w:r>
            <w:proofErr w:type="spellEnd"/>
            <w:r w:rsidR="00C11471" w:rsidRPr="00DF7534">
              <w:t xml:space="preserve"> ръководители</w:t>
            </w:r>
          </w:p>
        </w:tc>
        <w:tc>
          <w:tcPr>
            <w:tcW w:w="1859" w:type="dxa"/>
          </w:tcPr>
          <w:p w:rsidR="00C11471" w:rsidRPr="00A26A61" w:rsidRDefault="00A26A6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постоянен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3.2.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Организиране и провеждане на „Ден на училищно самоуправление”, в който на ученици с голям брой отсъствия се предлага бъдат учители по любим предмет.</w:t>
            </w:r>
          </w:p>
        </w:tc>
        <w:tc>
          <w:tcPr>
            <w:tcW w:w="1686" w:type="dxa"/>
          </w:tcPr>
          <w:p w:rsidR="00C11471" w:rsidRPr="00D054C1" w:rsidRDefault="007100C9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</w:t>
            </w:r>
            <w:r w:rsidR="00D054C1">
              <w:rPr>
                <w:lang w:val="br-FR"/>
              </w:rPr>
              <w:t>ед. съветник</w:t>
            </w:r>
          </w:p>
        </w:tc>
        <w:tc>
          <w:tcPr>
            <w:tcW w:w="1859" w:type="dxa"/>
          </w:tcPr>
          <w:p w:rsidR="00C11471" w:rsidRPr="00DF7534" w:rsidRDefault="00F3169A" w:rsidP="00DF7534">
            <w:pPr>
              <w:jc w:val="both"/>
            </w:pPr>
            <w:r>
              <w:rPr>
                <w:lang w:val="br-FR"/>
              </w:rPr>
              <w:t>м</w:t>
            </w:r>
            <w:r w:rsidR="00C11471" w:rsidRPr="00DF7534">
              <w:t>. май</w:t>
            </w:r>
          </w:p>
        </w:tc>
      </w:tr>
      <w:tr w:rsidR="00C11471" w:rsidRPr="00DF7534" w:rsidTr="00082AB4">
        <w:tc>
          <w:tcPr>
            <w:tcW w:w="696" w:type="dxa"/>
            <w:shd w:val="clear" w:color="auto" w:fill="DDD9C3"/>
          </w:tcPr>
          <w:p w:rsidR="00C11471" w:rsidRPr="00DF7534" w:rsidRDefault="00C11471" w:rsidP="00DF7534">
            <w:pPr>
              <w:jc w:val="both"/>
            </w:pPr>
            <w:r w:rsidRPr="00DF7534">
              <w:lastRenderedPageBreak/>
              <w:t>4.</w:t>
            </w:r>
          </w:p>
        </w:tc>
        <w:tc>
          <w:tcPr>
            <w:tcW w:w="8592" w:type="dxa"/>
            <w:gridSpan w:val="3"/>
            <w:shd w:val="clear" w:color="auto" w:fill="DDD9C3"/>
          </w:tcPr>
          <w:p w:rsidR="00C11471" w:rsidRPr="00DF7534" w:rsidRDefault="00C11471" w:rsidP="00DF7534">
            <w:pPr>
              <w:jc w:val="both"/>
            </w:pPr>
            <w:r w:rsidRPr="00DF7534">
              <w:t>Разработване на мерки за подкрепа на учениците в риск от отпадане от училище, с участието на родителските общности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C11471" w:rsidP="00DF7534">
            <w:pPr>
              <w:jc w:val="both"/>
            </w:pPr>
            <w:r w:rsidRPr="00DF7534">
              <w:t>4.1.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Организиране и провеждане на родителска  среща с цел информация и съдействие.</w:t>
            </w:r>
          </w:p>
        </w:tc>
        <w:tc>
          <w:tcPr>
            <w:tcW w:w="1686" w:type="dxa"/>
          </w:tcPr>
          <w:p w:rsidR="00C11471" w:rsidRPr="00DF7534" w:rsidRDefault="00D054C1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 w:rsidRPr="00DF7534">
              <w:t>ласни</w:t>
            </w:r>
            <w:proofErr w:type="spellEnd"/>
            <w:r w:rsidRPr="00DF7534">
              <w:t xml:space="preserve"> ръководители</w:t>
            </w:r>
          </w:p>
        </w:tc>
        <w:tc>
          <w:tcPr>
            <w:tcW w:w="1859" w:type="dxa"/>
          </w:tcPr>
          <w:p w:rsidR="00C11471" w:rsidRPr="00DF7534" w:rsidRDefault="00D054C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през годината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DF7534" w:rsidP="00DF7534">
            <w:pPr>
              <w:jc w:val="both"/>
            </w:pPr>
            <w:r>
              <w:t>4.</w:t>
            </w:r>
            <w:r>
              <w:rPr>
                <w:lang w:val="br-FR"/>
              </w:rPr>
              <w:t>2</w:t>
            </w:r>
            <w:r w:rsidR="00C11471" w:rsidRPr="00DF7534">
              <w:t>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Създаване на условия за осъществяване на по-добър контакт на класния ръководител с родителите – телефон, транспорт до друго населено място, за ефективна комуникация с родителя. Посещения по домове.</w:t>
            </w:r>
          </w:p>
        </w:tc>
        <w:tc>
          <w:tcPr>
            <w:tcW w:w="1686" w:type="dxa"/>
          </w:tcPr>
          <w:p w:rsidR="00C11471" w:rsidRPr="00DF7534" w:rsidRDefault="007100C9" w:rsidP="00DF7534">
            <w:pPr>
              <w:jc w:val="both"/>
            </w:pPr>
            <w:r>
              <w:rPr>
                <w:lang w:val="br-FR"/>
              </w:rPr>
              <w:t>к</w:t>
            </w:r>
            <w:proofErr w:type="spellStart"/>
            <w:r w:rsidR="00D054C1" w:rsidRPr="00DF7534">
              <w:t>ласни</w:t>
            </w:r>
            <w:proofErr w:type="spellEnd"/>
            <w:r w:rsidR="00D054C1" w:rsidRPr="00DF7534">
              <w:t xml:space="preserve"> ръководители</w:t>
            </w:r>
          </w:p>
        </w:tc>
        <w:tc>
          <w:tcPr>
            <w:tcW w:w="1859" w:type="dxa"/>
          </w:tcPr>
          <w:p w:rsidR="00C11471" w:rsidRPr="00DF7534" w:rsidRDefault="00C11471" w:rsidP="00DF7534">
            <w:pPr>
              <w:jc w:val="both"/>
            </w:pPr>
            <w:r w:rsidRPr="00DF7534">
              <w:t>постоянен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DF7534" w:rsidP="00DF7534">
            <w:pPr>
              <w:jc w:val="both"/>
            </w:pPr>
            <w:r>
              <w:t>4.</w:t>
            </w:r>
            <w:r>
              <w:rPr>
                <w:lang w:val="br-FR"/>
              </w:rPr>
              <w:t>3</w:t>
            </w:r>
            <w:r w:rsidR="00C11471" w:rsidRPr="00DF7534">
              <w:t>.</w:t>
            </w:r>
          </w:p>
        </w:tc>
        <w:tc>
          <w:tcPr>
            <w:tcW w:w="5047" w:type="dxa"/>
          </w:tcPr>
          <w:p w:rsidR="00C11471" w:rsidRPr="00DF7534" w:rsidRDefault="00DF7534" w:rsidP="00DF7534">
            <w:pPr>
              <w:jc w:val="both"/>
            </w:pPr>
            <w:r w:rsidRPr="00DF7534">
              <w:rPr>
                <w:lang w:val="br-FR"/>
              </w:rPr>
              <w:t>Въвеждане на инициативата</w:t>
            </w:r>
            <w:r w:rsidR="00C11471" w:rsidRPr="00DF7534">
              <w:t xml:space="preserve"> „Ден на отворените врати”, в който родители могат да присъстват в учебни часове.</w:t>
            </w:r>
          </w:p>
        </w:tc>
        <w:tc>
          <w:tcPr>
            <w:tcW w:w="1686" w:type="dxa"/>
          </w:tcPr>
          <w:p w:rsidR="00C11471" w:rsidRPr="00D054C1" w:rsidRDefault="00D054C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ЗДУД</w:t>
            </w:r>
          </w:p>
        </w:tc>
        <w:tc>
          <w:tcPr>
            <w:tcW w:w="1859" w:type="dxa"/>
          </w:tcPr>
          <w:p w:rsidR="00C11471" w:rsidRPr="00DF7534" w:rsidRDefault="00D054C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през годината</w:t>
            </w:r>
          </w:p>
        </w:tc>
      </w:tr>
      <w:tr w:rsidR="00C11471" w:rsidRPr="00DF7534" w:rsidTr="00082AB4">
        <w:tc>
          <w:tcPr>
            <w:tcW w:w="696" w:type="dxa"/>
            <w:shd w:val="clear" w:color="auto" w:fill="DDD9C3"/>
          </w:tcPr>
          <w:p w:rsidR="00C11471" w:rsidRPr="00DF7534" w:rsidRDefault="00DF7534" w:rsidP="00DF7534">
            <w:pPr>
              <w:jc w:val="both"/>
            </w:pPr>
            <w:r>
              <w:rPr>
                <w:lang w:val="br-FR"/>
              </w:rPr>
              <w:t>5</w:t>
            </w:r>
            <w:r w:rsidR="00C11471" w:rsidRPr="00DF7534">
              <w:t>.</w:t>
            </w:r>
          </w:p>
        </w:tc>
        <w:tc>
          <w:tcPr>
            <w:tcW w:w="8592" w:type="dxa"/>
            <w:gridSpan w:val="3"/>
            <w:shd w:val="clear" w:color="auto" w:fill="DDD9C3"/>
          </w:tcPr>
          <w:p w:rsidR="00C11471" w:rsidRPr="00DF7534" w:rsidRDefault="00C11471" w:rsidP="00DF7534">
            <w:pPr>
              <w:jc w:val="both"/>
            </w:pPr>
            <w:r w:rsidRPr="00DF7534">
              <w:t>Разработване на механизъм за контрол на редовното и точното отразяване/нанасяне на отсъствията на учениците в училищната документация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DF7534" w:rsidP="00DF7534">
            <w:pPr>
              <w:jc w:val="both"/>
            </w:pPr>
            <w:r>
              <w:rPr>
                <w:lang w:val="br-FR"/>
              </w:rPr>
              <w:t>5</w:t>
            </w:r>
            <w:r w:rsidR="00C11471" w:rsidRPr="00DF7534">
              <w:t>.1.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Завишен контрол от страна на училищното ръководство за реалното отразяване на отсъствията на учениците. Ежемесечна проверка на училищната документация, свързана с извиняването на отсъствията на учениците.</w:t>
            </w:r>
          </w:p>
        </w:tc>
        <w:tc>
          <w:tcPr>
            <w:tcW w:w="1686" w:type="dxa"/>
          </w:tcPr>
          <w:p w:rsidR="00C11471" w:rsidRPr="00DF7534" w:rsidRDefault="00D054C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ЗДУД</w:t>
            </w:r>
          </w:p>
        </w:tc>
        <w:tc>
          <w:tcPr>
            <w:tcW w:w="1859" w:type="dxa"/>
          </w:tcPr>
          <w:p w:rsidR="00C11471" w:rsidRPr="00DF7534" w:rsidRDefault="00C11471" w:rsidP="00DF7534">
            <w:pPr>
              <w:jc w:val="both"/>
            </w:pPr>
            <w:r w:rsidRPr="00DF7534">
              <w:t>ежемесечно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DF7534" w:rsidP="00DF7534">
            <w:pPr>
              <w:jc w:val="both"/>
            </w:pPr>
            <w:r>
              <w:rPr>
                <w:lang w:val="br-FR"/>
              </w:rPr>
              <w:t>5</w:t>
            </w:r>
            <w:r w:rsidR="00C11471" w:rsidRPr="00DF7534">
              <w:t>.2.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Провеждане на текущ контрол, относно спазването на чл. 132</w:t>
            </w:r>
            <w:r w:rsidRPr="00DF7534">
              <w:rPr>
                <w:lang w:val="en-US"/>
              </w:rPr>
              <w:t>(2)</w:t>
            </w:r>
            <w:r w:rsidRPr="00DF7534">
              <w:t xml:space="preserve"> от ППЗНП относно ежемесечното вписване на отсъствията на учениците в ученическите книжки.</w:t>
            </w:r>
          </w:p>
        </w:tc>
        <w:tc>
          <w:tcPr>
            <w:tcW w:w="1686" w:type="dxa"/>
          </w:tcPr>
          <w:p w:rsidR="00C11471" w:rsidRDefault="00D054C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Директор</w:t>
            </w:r>
          </w:p>
          <w:p w:rsidR="00D054C1" w:rsidRPr="00DF7534" w:rsidRDefault="00D054C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ЗДУД</w:t>
            </w:r>
          </w:p>
        </w:tc>
        <w:tc>
          <w:tcPr>
            <w:tcW w:w="1859" w:type="dxa"/>
          </w:tcPr>
          <w:p w:rsidR="00C11471" w:rsidRPr="00DF7534" w:rsidRDefault="00C11471" w:rsidP="00DF7534">
            <w:pPr>
              <w:jc w:val="both"/>
            </w:pPr>
            <w:r w:rsidRPr="00DF7534">
              <w:t>ежемесечно</w:t>
            </w:r>
          </w:p>
        </w:tc>
      </w:tr>
      <w:tr w:rsidR="00C11471" w:rsidRPr="00DF7534" w:rsidTr="00082AB4">
        <w:tc>
          <w:tcPr>
            <w:tcW w:w="696" w:type="dxa"/>
            <w:shd w:val="clear" w:color="auto" w:fill="DDD9C3"/>
          </w:tcPr>
          <w:p w:rsidR="00C11471" w:rsidRPr="00DF7534" w:rsidRDefault="00DF7534" w:rsidP="00DF7534">
            <w:pPr>
              <w:jc w:val="both"/>
            </w:pPr>
            <w:r>
              <w:rPr>
                <w:lang w:val="br-FR"/>
              </w:rPr>
              <w:t>6</w:t>
            </w:r>
            <w:r w:rsidR="00C11471" w:rsidRPr="00DF7534">
              <w:t>.</w:t>
            </w:r>
          </w:p>
        </w:tc>
        <w:tc>
          <w:tcPr>
            <w:tcW w:w="8592" w:type="dxa"/>
            <w:gridSpan w:val="3"/>
            <w:shd w:val="clear" w:color="auto" w:fill="DDD9C3"/>
          </w:tcPr>
          <w:p w:rsidR="00C11471" w:rsidRPr="00DF7534" w:rsidRDefault="00C11471" w:rsidP="00DF7534">
            <w:pPr>
              <w:jc w:val="both"/>
            </w:pPr>
            <w:r w:rsidRPr="00DF7534">
              <w:t>Разработване на механизъм за идентификация на учениците в риск от отпадане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DF7534" w:rsidP="00DF7534">
            <w:pPr>
              <w:jc w:val="both"/>
            </w:pPr>
            <w:r>
              <w:rPr>
                <w:lang w:val="br-FR"/>
              </w:rPr>
              <w:t>6</w:t>
            </w:r>
            <w:r w:rsidR="00C11471" w:rsidRPr="00DF7534">
              <w:t>.1.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Изготвяне и постоянно актуализиране</w:t>
            </w:r>
            <w:r w:rsidR="004C4DC1" w:rsidRPr="00DF7534">
              <w:t xml:space="preserve"> на Регистър на учениците от </w:t>
            </w:r>
            <w:r w:rsidR="004C4DC1" w:rsidRPr="00DF7534">
              <w:rPr>
                <w:lang w:val="en-US"/>
              </w:rPr>
              <w:t xml:space="preserve">IV </w:t>
            </w:r>
            <w:r w:rsidR="004C4DC1" w:rsidRPr="00DF7534">
              <w:rPr>
                <w:lang w:val="br-FR"/>
              </w:rPr>
              <w:t>ОУ</w:t>
            </w:r>
            <w:r w:rsidR="004C4DC1" w:rsidRPr="00DF7534">
              <w:t xml:space="preserve"> „</w:t>
            </w:r>
            <w:r w:rsidR="004C4DC1" w:rsidRPr="00DF7534">
              <w:rPr>
                <w:lang w:val="br-FR"/>
              </w:rPr>
              <w:t>Иван Вазов</w:t>
            </w:r>
            <w:r w:rsidRPr="00DF7534">
              <w:t>”, идентифицирани като ученици в риск.</w:t>
            </w:r>
          </w:p>
        </w:tc>
        <w:tc>
          <w:tcPr>
            <w:tcW w:w="1686" w:type="dxa"/>
          </w:tcPr>
          <w:p w:rsidR="00C11471" w:rsidRPr="00DF7534" w:rsidRDefault="007100C9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</w:t>
            </w:r>
            <w:r w:rsidR="00D054C1">
              <w:rPr>
                <w:lang w:val="br-FR"/>
              </w:rPr>
              <w:t>ед. съветник</w:t>
            </w:r>
          </w:p>
        </w:tc>
        <w:tc>
          <w:tcPr>
            <w:tcW w:w="1859" w:type="dxa"/>
          </w:tcPr>
          <w:p w:rsidR="00C11471" w:rsidRPr="00594438" w:rsidRDefault="00594438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постоянен</w:t>
            </w:r>
          </w:p>
        </w:tc>
      </w:tr>
      <w:tr w:rsidR="00C11471" w:rsidRPr="00DF7534" w:rsidTr="00082AB4">
        <w:tc>
          <w:tcPr>
            <w:tcW w:w="696" w:type="dxa"/>
          </w:tcPr>
          <w:p w:rsidR="00C11471" w:rsidRPr="00DF7534" w:rsidRDefault="00DF7534" w:rsidP="00DF7534">
            <w:pPr>
              <w:jc w:val="both"/>
            </w:pPr>
            <w:r>
              <w:rPr>
                <w:lang w:val="br-FR"/>
              </w:rPr>
              <w:t>6</w:t>
            </w:r>
            <w:r w:rsidR="00C11471" w:rsidRPr="00DF7534">
              <w:t>.2.</w:t>
            </w:r>
          </w:p>
        </w:tc>
        <w:tc>
          <w:tcPr>
            <w:tcW w:w="5047" w:type="dxa"/>
          </w:tcPr>
          <w:p w:rsidR="00C11471" w:rsidRPr="00DF7534" w:rsidRDefault="00C11471" w:rsidP="00DF7534">
            <w:pPr>
              <w:jc w:val="both"/>
            </w:pPr>
            <w:r w:rsidRPr="00DF7534">
              <w:t>Изготвяне на модел</w:t>
            </w:r>
            <w:r w:rsidR="00D054C1">
              <w:t xml:space="preserve"> на индивидуална карта </w:t>
            </w:r>
            <w:r w:rsidRPr="00DF7534">
              <w:t xml:space="preserve"> на вписаните ученици в Регистъра.</w:t>
            </w:r>
          </w:p>
        </w:tc>
        <w:tc>
          <w:tcPr>
            <w:tcW w:w="1686" w:type="dxa"/>
          </w:tcPr>
          <w:p w:rsidR="00C11471" w:rsidRDefault="007100C9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п</w:t>
            </w:r>
            <w:r w:rsidR="00D054C1">
              <w:rPr>
                <w:lang w:val="br-FR"/>
              </w:rPr>
              <w:t>ед. съветник</w:t>
            </w:r>
          </w:p>
          <w:p w:rsidR="00D054C1" w:rsidRPr="00D054C1" w:rsidRDefault="00D054C1" w:rsidP="00DF7534">
            <w:pPr>
              <w:jc w:val="both"/>
              <w:rPr>
                <w:lang w:val="br-FR"/>
              </w:rPr>
            </w:pPr>
            <w:r>
              <w:rPr>
                <w:lang w:val="br-FR"/>
              </w:rPr>
              <w:t>ЗДУД</w:t>
            </w:r>
          </w:p>
        </w:tc>
        <w:tc>
          <w:tcPr>
            <w:tcW w:w="1859" w:type="dxa"/>
          </w:tcPr>
          <w:p w:rsidR="00C0359C" w:rsidRDefault="00C0359C" w:rsidP="00DF7534">
            <w:pPr>
              <w:jc w:val="both"/>
            </w:pPr>
            <w:r>
              <w:t xml:space="preserve">Срок </w:t>
            </w:r>
          </w:p>
          <w:p w:rsidR="00C11471" w:rsidRPr="00DF7534" w:rsidRDefault="00C0359C" w:rsidP="00DF7534">
            <w:pPr>
              <w:jc w:val="both"/>
            </w:pPr>
            <w:r>
              <w:t>М. октомври</w:t>
            </w:r>
          </w:p>
        </w:tc>
      </w:tr>
    </w:tbl>
    <w:p w:rsidR="00F733A5" w:rsidRPr="00D72C60" w:rsidRDefault="00F733A5" w:rsidP="00D72C60">
      <w:pPr>
        <w:rPr>
          <w:sz w:val="28"/>
          <w:szCs w:val="28"/>
          <w:lang w:val="br-FR"/>
        </w:rPr>
      </w:pPr>
    </w:p>
    <w:sectPr w:rsidR="00F733A5" w:rsidRPr="00D72C60" w:rsidSect="000E2D5B">
      <w:pgSz w:w="12240" w:h="15840" w:code="1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61FAA"/>
    <w:multiLevelType w:val="hybridMultilevel"/>
    <w:tmpl w:val="D6C4CAE4"/>
    <w:lvl w:ilvl="0" w:tplc="6F78CC1C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4971131"/>
    <w:multiLevelType w:val="hybridMultilevel"/>
    <w:tmpl w:val="3170136E"/>
    <w:lvl w:ilvl="0" w:tplc="120C98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570A4"/>
    <w:multiLevelType w:val="multilevel"/>
    <w:tmpl w:val="204A2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3492CF1"/>
    <w:multiLevelType w:val="hybridMultilevel"/>
    <w:tmpl w:val="CAFCD5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81523"/>
    <w:multiLevelType w:val="hybridMultilevel"/>
    <w:tmpl w:val="3AB6A6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72172"/>
    <w:multiLevelType w:val="hybridMultilevel"/>
    <w:tmpl w:val="2A86BE36"/>
    <w:lvl w:ilvl="0" w:tplc="DE0883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37C"/>
    <w:rsid w:val="0002741F"/>
    <w:rsid w:val="00043BEC"/>
    <w:rsid w:val="000E2D5B"/>
    <w:rsid w:val="00101438"/>
    <w:rsid w:val="0012016A"/>
    <w:rsid w:val="0013739E"/>
    <w:rsid w:val="00156F64"/>
    <w:rsid w:val="0016691C"/>
    <w:rsid w:val="001B289B"/>
    <w:rsid w:val="001B400D"/>
    <w:rsid w:val="002B47D2"/>
    <w:rsid w:val="00364123"/>
    <w:rsid w:val="00383237"/>
    <w:rsid w:val="003864A2"/>
    <w:rsid w:val="003E58E5"/>
    <w:rsid w:val="004218A5"/>
    <w:rsid w:val="0043328F"/>
    <w:rsid w:val="00473EF4"/>
    <w:rsid w:val="004B795A"/>
    <w:rsid w:val="004C1408"/>
    <w:rsid w:val="004C4DC1"/>
    <w:rsid w:val="004F3544"/>
    <w:rsid w:val="00504B24"/>
    <w:rsid w:val="00525BB2"/>
    <w:rsid w:val="00527AFF"/>
    <w:rsid w:val="005412B5"/>
    <w:rsid w:val="00550CCD"/>
    <w:rsid w:val="00584822"/>
    <w:rsid w:val="00594438"/>
    <w:rsid w:val="00594EC4"/>
    <w:rsid w:val="005D4F6C"/>
    <w:rsid w:val="005E672C"/>
    <w:rsid w:val="00640FC6"/>
    <w:rsid w:val="0069675B"/>
    <w:rsid w:val="007100C9"/>
    <w:rsid w:val="007367A5"/>
    <w:rsid w:val="00736B1B"/>
    <w:rsid w:val="007817F2"/>
    <w:rsid w:val="007D7C5E"/>
    <w:rsid w:val="007E11E7"/>
    <w:rsid w:val="0080634A"/>
    <w:rsid w:val="00815F37"/>
    <w:rsid w:val="008B0E1A"/>
    <w:rsid w:val="0091578A"/>
    <w:rsid w:val="00940DC4"/>
    <w:rsid w:val="0096344F"/>
    <w:rsid w:val="00A224BB"/>
    <w:rsid w:val="00A26A61"/>
    <w:rsid w:val="00A30589"/>
    <w:rsid w:val="00AA4D87"/>
    <w:rsid w:val="00AB2B4C"/>
    <w:rsid w:val="00B1384D"/>
    <w:rsid w:val="00B31A88"/>
    <w:rsid w:val="00B31EB9"/>
    <w:rsid w:val="00BB7532"/>
    <w:rsid w:val="00BD3F69"/>
    <w:rsid w:val="00BE31DD"/>
    <w:rsid w:val="00C0359C"/>
    <w:rsid w:val="00C11471"/>
    <w:rsid w:val="00C32AC2"/>
    <w:rsid w:val="00C41FEE"/>
    <w:rsid w:val="00C831FF"/>
    <w:rsid w:val="00D000A9"/>
    <w:rsid w:val="00D054C1"/>
    <w:rsid w:val="00D144DC"/>
    <w:rsid w:val="00D2607A"/>
    <w:rsid w:val="00D45EE2"/>
    <w:rsid w:val="00D65795"/>
    <w:rsid w:val="00D72C60"/>
    <w:rsid w:val="00DE3AFB"/>
    <w:rsid w:val="00DF7534"/>
    <w:rsid w:val="00E1337C"/>
    <w:rsid w:val="00F0685F"/>
    <w:rsid w:val="00F3169A"/>
    <w:rsid w:val="00F427D6"/>
    <w:rsid w:val="00F549E2"/>
    <w:rsid w:val="00F733A5"/>
    <w:rsid w:val="00F9139D"/>
    <w:rsid w:val="00FC2632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524A9E"/>
  <w15:docId w15:val="{E7AC2372-BFBD-4A31-ACEF-AF7F0626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A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2B5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5412B5"/>
    <w:rPr>
      <w:rFonts w:ascii="Segoe UI" w:eastAsia="Times New Roman" w:hAnsi="Segoe UI" w:cs="Segoe UI"/>
      <w:sz w:val="18"/>
      <w:szCs w:val="18"/>
      <w:lang w:val="bg-BG" w:eastAsia="bg-BG"/>
    </w:rPr>
  </w:style>
  <w:style w:type="character" w:styleId="a6">
    <w:name w:val="Hyperlink"/>
    <w:basedOn w:val="a0"/>
    <w:uiPriority w:val="99"/>
    <w:unhideWhenUsed/>
    <w:rsid w:val="001201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-2500104@edu.mon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DA36-8885-4B87-AE87-F1EA02F2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Tanq</cp:lastModifiedBy>
  <cp:revision>6</cp:revision>
  <cp:lastPrinted>2022-08-22T07:35:00Z</cp:lastPrinted>
  <dcterms:created xsi:type="dcterms:W3CDTF">2025-09-11T13:08:00Z</dcterms:created>
  <dcterms:modified xsi:type="dcterms:W3CDTF">2025-10-14T06:29:00Z</dcterms:modified>
</cp:coreProperties>
</file>