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853BE" w14:textId="352C0C41" w:rsidR="0031650E" w:rsidRDefault="0031650E" w:rsidP="00C860E7">
      <w:pPr>
        <w:widowControl w:val="0"/>
        <w:suppressAutoHyphens/>
        <w:ind w:left="-284"/>
        <w:jc w:val="center"/>
        <w:rPr>
          <w:rFonts w:ascii="Times New Roman" w:eastAsia="SimSun" w:hAnsi="Times New Roman"/>
          <w:b/>
          <w:kern w:val="1"/>
          <w:sz w:val="24"/>
          <w:szCs w:val="24"/>
          <w:lang w:val="en-US" w:eastAsia="zh-CN" w:bidi="hi-IN"/>
        </w:rPr>
      </w:pPr>
    </w:p>
    <w:p w14:paraId="1E11894D" w14:textId="37FACAEA" w:rsidR="0031650E" w:rsidRDefault="00076AF1" w:rsidP="00BB4A25">
      <w:pPr>
        <w:widowControl w:val="0"/>
        <w:suppressAutoHyphens/>
        <w:jc w:val="center"/>
        <w:rPr>
          <w:rFonts w:ascii="Times New Roman" w:eastAsia="SimSun" w:hAnsi="Times New Roman"/>
          <w:b/>
          <w:kern w:val="1"/>
          <w:sz w:val="24"/>
          <w:szCs w:val="24"/>
          <w:lang w:val="en-US" w:eastAsia="zh-CN" w:bidi="hi-IN"/>
        </w:rPr>
      </w:pPr>
      <w:r w:rsidRPr="00CB0B95">
        <w:rPr>
          <w:rFonts w:ascii="Times New Roman" w:hAnsi="Times New Roman"/>
          <w:b/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 wp14:anchorId="622BC6AA" wp14:editId="6461EF69">
            <wp:simplePos x="0" y="0"/>
            <wp:positionH relativeFrom="column">
              <wp:posOffset>-335280</wp:posOffset>
            </wp:positionH>
            <wp:positionV relativeFrom="paragraph">
              <wp:posOffset>381000</wp:posOffset>
            </wp:positionV>
            <wp:extent cx="819785" cy="1150620"/>
            <wp:effectExtent l="0" t="0" r="0" b="0"/>
            <wp:wrapSquare wrapText="bothSides"/>
            <wp:docPr id="1" name="Picture 0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D0A65" w14:textId="23881E30" w:rsidR="0031650E" w:rsidRPr="0031650E" w:rsidRDefault="0031650E" w:rsidP="0031650E">
      <w:pPr>
        <w:rPr>
          <w:rFonts w:ascii="Times New Roman" w:hAnsi="Times New Roman"/>
          <w:i/>
          <w:sz w:val="24"/>
          <w:szCs w:val="24"/>
          <w:lang w:val="ru-RU" w:eastAsia="bg-BG"/>
        </w:rPr>
      </w:pPr>
    </w:p>
    <w:p w14:paraId="7EE673D0" w14:textId="77777777" w:rsidR="00E94874" w:rsidRDefault="0031650E" w:rsidP="0031650E">
      <w:pPr>
        <w:pBdr>
          <w:bottom w:val="single" w:sz="12" w:space="0" w:color="auto"/>
        </w:pBd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31650E">
        <w:rPr>
          <w:rFonts w:ascii="Times New Roman" w:hAnsi="Times New Roman"/>
          <w:b/>
          <w:sz w:val="24"/>
          <w:szCs w:val="24"/>
          <w:lang w:val="ru-RU"/>
        </w:rPr>
        <w:t>Четвърто основно училище „ Иван Вазов ” – гр.Търговищ</w:t>
      </w:r>
      <w:r w:rsidRPr="0031650E">
        <w:rPr>
          <w:rFonts w:ascii="Times New Roman" w:hAnsi="Times New Roman"/>
          <w:b/>
          <w:sz w:val="24"/>
          <w:szCs w:val="24"/>
        </w:rPr>
        <w:t>e</w:t>
      </w:r>
      <w:r w:rsidRPr="0031650E">
        <w:rPr>
          <w:rFonts w:ascii="Times New Roman" w:hAnsi="Times New Roman"/>
          <w:b/>
          <w:sz w:val="24"/>
          <w:szCs w:val="24"/>
          <w:lang w:val="ru-RU"/>
        </w:rPr>
        <w:t xml:space="preserve">       </w:t>
      </w:r>
    </w:p>
    <w:p w14:paraId="521479BD" w14:textId="6EF9C423" w:rsidR="0031650E" w:rsidRPr="0031650E" w:rsidRDefault="0031650E" w:rsidP="0031650E">
      <w:pPr>
        <w:pBdr>
          <w:bottom w:val="single" w:sz="12" w:space="0" w:color="auto"/>
        </w:pBd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31650E">
        <w:rPr>
          <w:rFonts w:ascii="Times New Roman" w:hAnsi="Times New Roman"/>
          <w:b/>
          <w:sz w:val="24"/>
          <w:szCs w:val="24"/>
        </w:rPr>
        <w:t xml:space="preserve">община </w:t>
      </w:r>
      <w:r w:rsidRPr="0031650E">
        <w:rPr>
          <w:rFonts w:ascii="Times New Roman" w:hAnsi="Times New Roman"/>
          <w:b/>
          <w:sz w:val="24"/>
          <w:szCs w:val="24"/>
          <w:lang w:val="ru-RU"/>
        </w:rPr>
        <w:t>Търговищ</w:t>
      </w:r>
      <w:r w:rsidRPr="0031650E">
        <w:rPr>
          <w:rFonts w:ascii="Times New Roman" w:hAnsi="Times New Roman"/>
          <w:b/>
          <w:sz w:val="24"/>
          <w:szCs w:val="24"/>
        </w:rPr>
        <w:t xml:space="preserve">e, област </w:t>
      </w:r>
      <w:r w:rsidRPr="0031650E">
        <w:rPr>
          <w:rFonts w:ascii="Times New Roman" w:hAnsi="Times New Roman"/>
          <w:b/>
          <w:sz w:val="24"/>
          <w:szCs w:val="24"/>
          <w:lang w:val="ru-RU"/>
        </w:rPr>
        <w:t>Търговищ</w:t>
      </w:r>
      <w:r w:rsidRPr="0031650E">
        <w:rPr>
          <w:rFonts w:ascii="Times New Roman" w:hAnsi="Times New Roman"/>
          <w:b/>
          <w:sz w:val="24"/>
          <w:szCs w:val="24"/>
        </w:rPr>
        <w:t>e</w:t>
      </w:r>
      <w:r w:rsidRPr="0031650E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</w:t>
      </w:r>
    </w:p>
    <w:p w14:paraId="768F3893" w14:textId="77777777" w:rsidR="0031650E" w:rsidRPr="0031650E" w:rsidRDefault="0031650E" w:rsidP="0031650E">
      <w:pPr>
        <w:pBdr>
          <w:bottom w:val="single" w:sz="12" w:space="0" w:color="auto"/>
        </w:pBdr>
        <w:jc w:val="right"/>
        <w:rPr>
          <w:rFonts w:ascii="Times New Roman" w:hAnsi="Times New Roman"/>
          <w:b/>
          <w:sz w:val="24"/>
          <w:szCs w:val="24"/>
          <w:lang w:val="br-FR"/>
        </w:rPr>
      </w:pPr>
      <w:r w:rsidRPr="0031650E">
        <w:rPr>
          <w:rFonts w:ascii="Times New Roman" w:hAnsi="Times New Roman"/>
          <w:b/>
          <w:sz w:val="24"/>
          <w:szCs w:val="24"/>
          <w:lang w:val="ru-RU"/>
        </w:rPr>
        <w:t>кв. Запад-2, тел. 64985, 64992</w:t>
      </w:r>
      <w:r w:rsidRPr="0031650E">
        <w:rPr>
          <w:rFonts w:ascii="Times New Roman" w:hAnsi="Times New Roman"/>
          <w:b/>
          <w:caps/>
          <w:sz w:val="24"/>
          <w:szCs w:val="24"/>
          <w:lang w:val="ru-RU"/>
        </w:rPr>
        <w:t xml:space="preserve">; </w:t>
      </w:r>
      <w:r w:rsidRPr="0031650E">
        <w:rPr>
          <w:rFonts w:ascii="Times New Roman" w:hAnsi="Times New Roman"/>
          <w:b/>
          <w:sz w:val="24"/>
          <w:szCs w:val="24"/>
          <w:lang w:val="ru-RU"/>
        </w:rPr>
        <w:t>Е-</w:t>
      </w:r>
      <w:r w:rsidRPr="0031650E">
        <w:rPr>
          <w:rFonts w:ascii="Times New Roman" w:hAnsi="Times New Roman"/>
          <w:b/>
          <w:sz w:val="24"/>
          <w:szCs w:val="24"/>
        </w:rPr>
        <w:t>mail</w:t>
      </w:r>
      <w:r w:rsidRPr="0031650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75A73">
        <w:rPr>
          <w:rFonts w:ascii="Times New Roman" w:hAnsi="Times New Roman"/>
          <w:b/>
          <w:color w:val="0000FF"/>
          <w:u w:val="single"/>
        </w:rPr>
        <w:t>info-2500104@edu.mon.bg</w:t>
      </w:r>
    </w:p>
    <w:p w14:paraId="6F7A5556" w14:textId="77777777" w:rsidR="0031650E" w:rsidRDefault="0031650E" w:rsidP="0031650E">
      <w:pPr>
        <w:rPr>
          <w:i/>
          <w:lang w:val="ru-RU" w:eastAsia="bg-BG"/>
        </w:rPr>
      </w:pPr>
    </w:p>
    <w:p w14:paraId="4328C0D9" w14:textId="77777777" w:rsidR="0031650E" w:rsidRDefault="0031650E" w:rsidP="0031650E">
      <w:pPr>
        <w:rPr>
          <w:i/>
          <w:lang w:val="ru-RU" w:eastAsia="bg-BG"/>
        </w:rPr>
      </w:pPr>
    </w:p>
    <w:p w14:paraId="0D7B215F" w14:textId="77777777" w:rsidR="0031650E" w:rsidRPr="0031650E" w:rsidRDefault="0031650E" w:rsidP="0031650E">
      <w:pPr>
        <w:rPr>
          <w:rFonts w:ascii="Times New Roman" w:hAnsi="Times New Roman"/>
          <w:noProof/>
          <w:sz w:val="24"/>
          <w:szCs w:val="24"/>
          <w:lang w:val="ru-RU" w:eastAsia="bg-BG"/>
        </w:rPr>
      </w:pPr>
      <w:r w:rsidRPr="0031650E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  <w:r w:rsidRPr="0031650E">
        <w:rPr>
          <w:rFonts w:ascii="Times New Roman" w:hAnsi="Times New Roman"/>
          <w:b/>
          <w:sz w:val="24"/>
          <w:szCs w:val="24"/>
          <w:lang w:val="en-US" w:eastAsia="bg-BG"/>
        </w:rPr>
        <w:t>УТВЪРЖДАВАМ</w:t>
      </w:r>
      <w:r w:rsidRPr="0031650E">
        <w:rPr>
          <w:rFonts w:ascii="Times New Roman" w:hAnsi="Times New Roman"/>
          <w:sz w:val="24"/>
          <w:szCs w:val="24"/>
          <w:lang w:val="en-US" w:eastAsia="bg-BG"/>
        </w:rPr>
        <w:t>: ………………………</w:t>
      </w:r>
    </w:p>
    <w:p w14:paraId="47BBF980" w14:textId="77777777" w:rsidR="0031650E" w:rsidRPr="00F04B63" w:rsidRDefault="0031650E" w:rsidP="00F04B63">
      <w:pPr>
        <w:ind w:firstLine="708"/>
        <w:rPr>
          <w:rFonts w:ascii="Times New Roman" w:hAnsi="Times New Roman"/>
          <w:b/>
          <w:i/>
          <w:noProof/>
          <w:sz w:val="28"/>
          <w:szCs w:val="28"/>
          <w:lang w:val="ru-RU" w:eastAsia="bg-BG"/>
        </w:rPr>
      </w:pPr>
      <w:r w:rsidRPr="00F04B63">
        <w:rPr>
          <w:rFonts w:ascii="Times New Roman" w:hAnsi="Times New Roman"/>
          <w:b/>
          <w:i/>
          <w:sz w:val="28"/>
          <w:szCs w:val="28"/>
          <w:lang w:val="en-US" w:eastAsia="bg-BG"/>
        </w:rPr>
        <w:t xml:space="preserve"> (</w:t>
      </w:r>
      <w:r w:rsidR="00F04B63" w:rsidRPr="00F04B63">
        <w:rPr>
          <w:rFonts w:ascii="Times New Roman" w:hAnsi="Times New Roman"/>
          <w:b/>
          <w:i/>
          <w:sz w:val="28"/>
          <w:szCs w:val="28"/>
          <w:lang w:eastAsia="bg-BG"/>
        </w:rPr>
        <w:t>Мария Михайлова</w:t>
      </w:r>
      <w:r w:rsidRPr="00F04B63">
        <w:rPr>
          <w:rFonts w:ascii="Times New Roman" w:hAnsi="Times New Roman"/>
          <w:b/>
          <w:i/>
          <w:sz w:val="28"/>
          <w:szCs w:val="28"/>
          <w:lang w:val="ru-RU" w:eastAsia="bg-BG"/>
        </w:rPr>
        <w:t>)</w:t>
      </w:r>
    </w:p>
    <w:p w14:paraId="115F81FD" w14:textId="77777777" w:rsidR="0031650E" w:rsidRPr="00BA3D08" w:rsidRDefault="0031650E" w:rsidP="0031650E">
      <w:pPr>
        <w:rPr>
          <w:rFonts w:asciiTheme="minorHAnsi" w:eastAsiaTheme="minorHAnsi" w:hAnsiTheme="minorHAnsi" w:cstheme="minorBidi"/>
          <w:lang w:val="en-US"/>
        </w:rPr>
      </w:pPr>
    </w:p>
    <w:p w14:paraId="180A7C43" w14:textId="77777777" w:rsidR="0031650E" w:rsidRPr="00BA3D08" w:rsidRDefault="0031650E" w:rsidP="0031650E">
      <w:pPr>
        <w:tabs>
          <w:tab w:val="left" w:pos="2313"/>
        </w:tabs>
        <w:spacing w:before="100" w:beforeAutospacing="1"/>
        <w:jc w:val="center"/>
        <w:rPr>
          <w:b/>
          <w:caps/>
          <w:sz w:val="48"/>
          <w:szCs w:val="48"/>
        </w:rPr>
      </w:pPr>
    </w:p>
    <w:p w14:paraId="654DD667" w14:textId="77777777" w:rsidR="0031650E" w:rsidRDefault="0031650E" w:rsidP="0031650E">
      <w:pPr>
        <w:spacing w:before="100" w:beforeAutospacing="1"/>
        <w:jc w:val="both"/>
        <w:rPr>
          <w:b/>
          <w:caps/>
          <w:lang w:val="en-US"/>
        </w:rPr>
      </w:pPr>
    </w:p>
    <w:p w14:paraId="762712DE" w14:textId="77777777" w:rsidR="0031650E" w:rsidRPr="00566E2F" w:rsidRDefault="0031650E" w:rsidP="0031650E">
      <w:pPr>
        <w:spacing w:before="100" w:beforeAutospacing="1"/>
        <w:jc w:val="both"/>
        <w:rPr>
          <w:b/>
          <w:caps/>
          <w:lang w:val="en-US"/>
        </w:rPr>
      </w:pPr>
    </w:p>
    <w:p w14:paraId="540BCC9A" w14:textId="77777777" w:rsidR="0031650E" w:rsidRPr="0031650E" w:rsidRDefault="0031650E" w:rsidP="0031650E">
      <w:pPr>
        <w:tabs>
          <w:tab w:val="left" w:pos="2313"/>
        </w:tabs>
        <w:spacing w:before="100" w:beforeAutospacing="1"/>
        <w:jc w:val="center"/>
        <w:rPr>
          <w:rFonts w:ascii="Times New Roman" w:hAnsi="Times New Roman"/>
          <w:b/>
          <w:caps/>
          <w:sz w:val="56"/>
          <w:szCs w:val="56"/>
        </w:rPr>
      </w:pPr>
      <w:r w:rsidRPr="0031650E">
        <w:rPr>
          <w:rFonts w:ascii="Times New Roman" w:hAnsi="Times New Roman"/>
          <w:b/>
          <w:caps/>
          <w:sz w:val="56"/>
          <w:szCs w:val="56"/>
        </w:rPr>
        <w:t>СТРАТЕГИЯ</w:t>
      </w:r>
    </w:p>
    <w:p w14:paraId="63B516D2" w14:textId="77777777" w:rsidR="0031650E" w:rsidRPr="0031650E" w:rsidRDefault="0031650E" w:rsidP="0031650E">
      <w:pPr>
        <w:tabs>
          <w:tab w:val="left" w:pos="2313"/>
        </w:tabs>
        <w:spacing w:before="100" w:beforeAutospacing="1"/>
        <w:jc w:val="center"/>
        <w:rPr>
          <w:rFonts w:ascii="Times New Roman" w:hAnsi="Times New Roman"/>
          <w:b/>
          <w:caps/>
          <w:sz w:val="40"/>
          <w:szCs w:val="40"/>
        </w:rPr>
      </w:pPr>
      <w:r w:rsidRPr="0031650E">
        <w:rPr>
          <w:rFonts w:ascii="Times New Roman" w:hAnsi="Times New Roman"/>
          <w:b/>
          <w:caps/>
          <w:sz w:val="40"/>
          <w:szCs w:val="40"/>
        </w:rPr>
        <w:t>ЗА РАЗВИТИЕ НА</w:t>
      </w:r>
    </w:p>
    <w:p w14:paraId="35395F31" w14:textId="77777777" w:rsidR="0031650E" w:rsidRPr="0031650E" w:rsidRDefault="0031650E" w:rsidP="0031650E">
      <w:pPr>
        <w:tabs>
          <w:tab w:val="left" w:pos="2313"/>
        </w:tabs>
        <w:spacing w:before="100" w:beforeAutospacing="1"/>
        <w:jc w:val="center"/>
        <w:rPr>
          <w:rFonts w:ascii="Times New Roman" w:hAnsi="Times New Roman"/>
          <w:b/>
          <w:caps/>
          <w:sz w:val="40"/>
          <w:szCs w:val="40"/>
        </w:rPr>
      </w:pPr>
      <w:r w:rsidRPr="0031650E">
        <w:rPr>
          <w:rFonts w:ascii="Times New Roman" w:hAnsi="Times New Roman"/>
          <w:b/>
          <w:caps/>
          <w:sz w:val="40"/>
          <w:szCs w:val="40"/>
        </w:rPr>
        <w:t>ЧЕТВЪРТО ОСНОВНО УЧИЛИЩЕ</w:t>
      </w:r>
    </w:p>
    <w:p w14:paraId="750599AA" w14:textId="77777777" w:rsidR="0031650E" w:rsidRPr="0031650E" w:rsidRDefault="0031650E" w:rsidP="0031650E">
      <w:pPr>
        <w:tabs>
          <w:tab w:val="left" w:pos="2313"/>
        </w:tabs>
        <w:spacing w:before="100" w:beforeAutospacing="1"/>
        <w:jc w:val="center"/>
        <w:rPr>
          <w:rFonts w:ascii="Times New Roman" w:hAnsi="Times New Roman"/>
          <w:b/>
          <w:caps/>
          <w:sz w:val="40"/>
          <w:szCs w:val="40"/>
          <w:lang w:val="en-US"/>
        </w:rPr>
      </w:pPr>
      <w:r w:rsidRPr="0031650E">
        <w:rPr>
          <w:rFonts w:ascii="Times New Roman" w:hAnsi="Times New Roman"/>
          <w:b/>
          <w:caps/>
          <w:sz w:val="40"/>
          <w:szCs w:val="40"/>
        </w:rPr>
        <w:t>„иван вазов“ гр. търговище</w:t>
      </w:r>
    </w:p>
    <w:p w14:paraId="72E4F7CE" w14:textId="77777777" w:rsidR="0031650E" w:rsidRPr="000B0069" w:rsidRDefault="0031650E" w:rsidP="0031650E">
      <w:pPr>
        <w:tabs>
          <w:tab w:val="left" w:pos="2313"/>
        </w:tabs>
        <w:spacing w:before="100" w:beforeAutospacing="1"/>
        <w:jc w:val="center"/>
        <w:rPr>
          <w:b/>
          <w:caps/>
        </w:rPr>
      </w:pPr>
    </w:p>
    <w:p w14:paraId="55038D26" w14:textId="689100CD" w:rsidR="000F4B0B" w:rsidRDefault="00390A5C" w:rsidP="000F4B0B">
      <w:pPr>
        <w:tabs>
          <w:tab w:val="left" w:pos="2313"/>
        </w:tabs>
        <w:spacing w:before="100" w:beforeAutospacing="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2025</w:t>
      </w:r>
      <w:r w:rsidR="002A33B8">
        <w:rPr>
          <w:rFonts w:ascii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caps/>
          <w:sz w:val="24"/>
          <w:szCs w:val="24"/>
        </w:rPr>
        <w:t>– 20</w:t>
      </w:r>
      <w:r w:rsidR="004150EC">
        <w:rPr>
          <w:rFonts w:ascii="Times New Roman" w:hAnsi="Times New Roman"/>
          <w:b/>
          <w:caps/>
          <w:sz w:val="24"/>
          <w:szCs w:val="24"/>
        </w:rPr>
        <w:t>29</w:t>
      </w:r>
    </w:p>
    <w:p w14:paraId="044AD9A1" w14:textId="77777777" w:rsidR="000F4B0B" w:rsidRDefault="000F4B0B" w:rsidP="000F4B0B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32"/>
      </w:tblGrid>
      <w:tr w:rsidR="000F4B0B" w14:paraId="74D594CF" w14:textId="77777777" w:rsidTr="00F4041B">
        <w:trPr>
          <w:trHeight w:val="209"/>
        </w:trPr>
        <w:tc>
          <w:tcPr>
            <w:tcW w:w="9332" w:type="dxa"/>
          </w:tcPr>
          <w:p w14:paraId="468B9B67" w14:textId="77777777" w:rsidR="000F4B0B" w:rsidRDefault="000F4B0B" w:rsidP="00A51BC8">
            <w:pPr>
              <w:pStyle w:val="Default"/>
              <w:rPr>
                <w:sz w:val="23"/>
                <w:szCs w:val="23"/>
              </w:rPr>
            </w:pPr>
            <w:r>
              <w:t xml:space="preserve"> Настоящата </w:t>
            </w:r>
            <w:r>
              <w:rPr>
                <w:sz w:val="23"/>
                <w:szCs w:val="23"/>
              </w:rPr>
              <w:t xml:space="preserve">Стратегия е одобрена от </w:t>
            </w:r>
            <w:r w:rsidR="00112CCD">
              <w:rPr>
                <w:sz w:val="23"/>
                <w:szCs w:val="23"/>
              </w:rPr>
              <w:t xml:space="preserve">Обществения съвет  Протокол № </w:t>
            </w:r>
            <w:r w:rsidR="00905EDA">
              <w:rPr>
                <w:sz w:val="23"/>
                <w:szCs w:val="23"/>
              </w:rPr>
              <w:t>8</w:t>
            </w:r>
            <w:r w:rsidR="00112CCD">
              <w:rPr>
                <w:sz w:val="23"/>
                <w:szCs w:val="23"/>
              </w:rPr>
              <w:t>/11.09</w:t>
            </w:r>
            <w:r w:rsidR="00061EF9">
              <w:rPr>
                <w:sz w:val="23"/>
                <w:szCs w:val="23"/>
              </w:rPr>
              <w:t>.2</w:t>
            </w:r>
            <w:r w:rsidR="00112CCD">
              <w:rPr>
                <w:sz w:val="23"/>
                <w:szCs w:val="23"/>
              </w:rPr>
              <w:t>025 г., приета е  с Протокол № 10/11.09</w:t>
            </w:r>
            <w:r w:rsidR="00061EF9">
              <w:rPr>
                <w:sz w:val="23"/>
                <w:szCs w:val="23"/>
              </w:rPr>
              <w:t xml:space="preserve">. 2025 г. </w:t>
            </w:r>
            <w:r>
              <w:rPr>
                <w:sz w:val="23"/>
                <w:szCs w:val="23"/>
              </w:rPr>
              <w:t>от заседание на Педагогическия съвет  (съгласно чл. 263, ал.4 от ЗПУО) и</w:t>
            </w:r>
            <w:r w:rsidR="00061EF9">
              <w:rPr>
                <w:sz w:val="23"/>
                <w:szCs w:val="23"/>
              </w:rPr>
              <w:t xml:space="preserve"> е утвър</w:t>
            </w:r>
            <w:r w:rsidR="00F04B63">
              <w:rPr>
                <w:sz w:val="23"/>
                <w:szCs w:val="23"/>
              </w:rPr>
              <w:t xml:space="preserve">дена със Заповед № </w:t>
            </w:r>
            <w:r w:rsidR="00A51BC8">
              <w:rPr>
                <w:sz w:val="23"/>
                <w:szCs w:val="23"/>
              </w:rPr>
              <w:t xml:space="preserve">642/12.09.2025г. </w:t>
            </w:r>
            <w:r>
              <w:rPr>
                <w:sz w:val="23"/>
                <w:szCs w:val="23"/>
              </w:rPr>
              <w:t>на директора на училището.</w:t>
            </w:r>
          </w:p>
        </w:tc>
      </w:tr>
    </w:tbl>
    <w:p w14:paraId="40BAB399" w14:textId="77777777" w:rsidR="000F4B0B" w:rsidRPr="0031650E" w:rsidRDefault="000F4B0B" w:rsidP="0031650E">
      <w:pPr>
        <w:tabs>
          <w:tab w:val="left" w:pos="2313"/>
        </w:tabs>
        <w:spacing w:before="100" w:beforeAutospacing="1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588CBB9" w14:textId="77777777" w:rsidR="0031650E" w:rsidRPr="00911CE1" w:rsidRDefault="0031650E" w:rsidP="0031650E">
      <w:pPr>
        <w:spacing w:before="100" w:beforeAutospacing="1"/>
        <w:jc w:val="both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7BFC5B8F" w14:textId="77777777" w:rsidR="0082154E" w:rsidRPr="00911CE1" w:rsidRDefault="00F4352B" w:rsidP="00860F78">
      <w:pPr>
        <w:pStyle w:val="a3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911CE1">
        <w:rPr>
          <w:rFonts w:ascii="Times New Roman" w:hAnsi="Times New Roman"/>
          <w:b/>
          <w:sz w:val="24"/>
          <w:szCs w:val="24"/>
          <w:lang w:val="br-FR"/>
        </w:rPr>
        <w:t>О</w:t>
      </w:r>
      <w:r w:rsidRPr="00911CE1">
        <w:rPr>
          <w:rFonts w:ascii="Times New Roman" w:hAnsi="Times New Roman"/>
          <w:b/>
          <w:sz w:val="24"/>
          <w:szCs w:val="24"/>
        </w:rPr>
        <w:t>БЩИ ПОЛОЖЕНИЯ</w:t>
      </w:r>
    </w:p>
    <w:p w14:paraId="03A8FB22" w14:textId="77777777" w:rsidR="00E94874" w:rsidRDefault="0082154E" w:rsidP="0082154E">
      <w:pPr>
        <w:pStyle w:val="a3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Настоящата Стратегия</w:t>
      </w:r>
      <w:r w:rsid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се основава на обективен анализ на сегашното състояние на</w:t>
      </w:r>
    </w:p>
    <w:p w14:paraId="1B51779C" w14:textId="75B6976B" w:rsidR="0082154E" w:rsidRDefault="00E94874" w:rsidP="009A30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училището и  </w:t>
      </w:r>
      <w:r w:rsidR="0082154E" w:rsidRP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определя развитието на </w:t>
      </w:r>
      <w:r w:rsidR="0082154E" w:rsidRPr="00E94874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 xml:space="preserve">IV </w:t>
      </w:r>
      <w:r w:rsidR="0082154E" w:rsidRP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ОУ „Иван Вазов“</w:t>
      </w:r>
      <w:r w:rsidR="00390A5C" w:rsidRP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  <w:r w:rsidR="007733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гр. Търговище </w:t>
      </w:r>
      <w:r w:rsidR="00390A5C" w:rsidRP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през следващите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390A5C" w:rsidRPr="009A309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</w:t>
      </w:r>
      <w:r w:rsidR="0082154E" w:rsidRPr="009A309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години чрез оптимизиране и обновяване на технологиите, методите, средствата и организацията на дейностите в съответствие с приоритетите за развитие на образованието в Република България и принципите на общото Европейско образователно пространство. Самата стратегия е резултат от осъзната в училищната общност необходимост от промяна и превръщането на училището в организатор, създаващ условия за личностно развитие на учениците чрез формиране на ключови компетентности и способности за самостоятелно усвояване на знания.</w:t>
      </w:r>
    </w:p>
    <w:p w14:paraId="41B12250" w14:textId="3AE7B14A" w:rsidR="007E5EBB" w:rsidRDefault="007E5EBB" w:rsidP="007E5EBB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E5EB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Стратегията за развитие на </w:t>
      </w:r>
      <w:r w:rsidR="00773300" w:rsidRPr="00E94874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 xml:space="preserve">IV </w:t>
      </w:r>
      <w:r w:rsidR="00773300" w:rsidRP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ОУ „Иван Вазов“ </w:t>
      </w:r>
      <w:r w:rsidR="007733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гр. Търговище </w:t>
      </w:r>
      <w:r w:rsidRPr="007E5EB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периода 2025 – 2029 г. отразява промените в образователната политика на Република България, но се стреми и към запазване на традиционните ценности и качество на българското образование. При изготвянето ѝ са отчетени динамиката на средата, промените в техниките и технологиите, влиянието на тези промени върху осъществяваното образование и постоянната необходимост от придобиване на нови знания и практически приложими умения.</w:t>
      </w:r>
    </w:p>
    <w:p w14:paraId="5BA4D42E" w14:textId="77777777" w:rsidR="00E94874" w:rsidRDefault="00E94874" w:rsidP="00E948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94874">
        <w:rPr>
          <w:rFonts w:ascii="Times New Roman" w:hAnsi="Times New Roman"/>
          <w:sz w:val="24"/>
          <w:szCs w:val="24"/>
        </w:rPr>
        <w:t xml:space="preserve">Стратегията за развитие на </w:t>
      </w:r>
      <w:r w:rsidRPr="00E94874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 xml:space="preserve">IV </w:t>
      </w:r>
      <w:r w:rsidRP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ОУ „Иван Вазов“ </w:t>
      </w:r>
      <w:r w:rsidRPr="00E94874">
        <w:rPr>
          <w:rFonts w:ascii="Times New Roman" w:hAnsi="Times New Roman"/>
          <w:sz w:val="24"/>
          <w:szCs w:val="24"/>
        </w:rPr>
        <w:t xml:space="preserve">има за цел: </w:t>
      </w:r>
    </w:p>
    <w:p w14:paraId="339DE84C" w14:textId="164B47DE" w:rsidR="00E94874" w:rsidRDefault="00E94874" w:rsidP="00E948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94874">
        <w:rPr>
          <w:rFonts w:ascii="Times New Roman" w:hAnsi="Times New Roman"/>
          <w:sz w:val="24"/>
          <w:szCs w:val="24"/>
        </w:rPr>
        <w:t>- да формулира приоритетните задачи за развитие на училището за периода от 202</w:t>
      </w:r>
      <w:r w:rsidR="004E2E86">
        <w:rPr>
          <w:rFonts w:ascii="Times New Roman" w:hAnsi="Times New Roman"/>
          <w:sz w:val="24"/>
          <w:szCs w:val="24"/>
        </w:rPr>
        <w:t>5</w:t>
      </w:r>
      <w:r w:rsidRPr="00E94874">
        <w:rPr>
          <w:rFonts w:ascii="Times New Roman" w:hAnsi="Times New Roman"/>
          <w:sz w:val="24"/>
          <w:szCs w:val="24"/>
        </w:rPr>
        <w:t xml:space="preserve"> до 20</w:t>
      </w:r>
      <w:r w:rsidR="004150EC">
        <w:rPr>
          <w:rFonts w:ascii="Times New Roman" w:hAnsi="Times New Roman"/>
          <w:sz w:val="24"/>
          <w:szCs w:val="24"/>
        </w:rPr>
        <w:t>29</w:t>
      </w:r>
      <w:r w:rsidRPr="00E94874">
        <w:rPr>
          <w:rFonts w:ascii="Times New Roman" w:hAnsi="Times New Roman"/>
          <w:sz w:val="24"/>
          <w:szCs w:val="24"/>
        </w:rPr>
        <w:t xml:space="preserve"> год.; </w:t>
      </w:r>
    </w:p>
    <w:p w14:paraId="3CDED9BD" w14:textId="77777777" w:rsidR="00E94874" w:rsidRDefault="00E94874" w:rsidP="00E948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94874">
        <w:rPr>
          <w:rFonts w:ascii="Times New Roman" w:hAnsi="Times New Roman"/>
          <w:sz w:val="24"/>
          <w:szCs w:val="24"/>
        </w:rPr>
        <w:t xml:space="preserve">- да набележи действия за реализация на желаните промени, като осигури най-ефективно използване на ресурсите; </w:t>
      </w:r>
    </w:p>
    <w:p w14:paraId="4BCD9410" w14:textId="77777777" w:rsidR="00E94874" w:rsidRDefault="00E94874" w:rsidP="00E948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94874">
        <w:rPr>
          <w:rFonts w:ascii="Times New Roman" w:hAnsi="Times New Roman"/>
          <w:sz w:val="24"/>
          <w:szCs w:val="24"/>
        </w:rPr>
        <w:t xml:space="preserve">- да интегрира действията на различните институции, структури и лица, които имат влияние върху развитието на училището; </w:t>
      </w:r>
    </w:p>
    <w:p w14:paraId="63743D84" w14:textId="77777777" w:rsidR="004E2E86" w:rsidRDefault="00E94874" w:rsidP="00E948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94874">
        <w:rPr>
          <w:rFonts w:ascii="Times New Roman" w:hAnsi="Times New Roman"/>
          <w:sz w:val="24"/>
          <w:szCs w:val="24"/>
        </w:rPr>
        <w:t xml:space="preserve">- да подобри качеството на предлаганите образователни услуги; </w:t>
      </w:r>
    </w:p>
    <w:p w14:paraId="27236282" w14:textId="61D3E61D" w:rsidR="00E94874" w:rsidRDefault="00E94874" w:rsidP="00E948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94874">
        <w:rPr>
          <w:rFonts w:ascii="Times New Roman" w:hAnsi="Times New Roman"/>
          <w:sz w:val="24"/>
          <w:szCs w:val="24"/>
        </w:rPr>
        <w:t>- да превърне училището в благоприятна среда за образование и възпитание на учениците.</w:t>
      </w:r>
    </w:p>
    <w:p w14:paraId="192FDE93" w14:textId="77777777" w:rsidR="007E5EBB" w:rsidRDefault="007E5EBB" w:rsidP="00E948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57A8E0A0" w14:textId="77777777" w:rsidR="007E5EBB" w:rsidRPr="007E5EBB" w:rsidRDefault="007E5EBB" w:rsidP="00860F7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911CE1">
        <w:rPr>
          <w:rFonts w:ascii="Times New Roman" w:hAnsi="Times New Roman"/>
          <w:b/>
          <w:sz w:val="24"/>
          <w:szCs w:val="24"/>
          <w:lang w:val="ru-RU"/>
        </w:rPr>
        <w:t>ИСТОРИЯ И СТАТУТ НА «ЧЕТВЪРТО ОСНОВНО УЧИЛИЩЕ «ИВАН</w:t>
      </w:r>
    </w:p>
    <w:p w14:paraId="1E6733F2" w14:textId="77777777" w:rsidR="007E5EBB" w:rsidRDefault="007E5EBB" w:rsidP="007E5EBB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E5EBB">
        <w:rPr>
          <w:rFonts w:ascii="Times New Roman" w:hAnsi="Times New Roman"/>
          <w:b/>
          <w:sz w:val="24"/>
          <w:szCs w:val="24"/>
          <w:lang w:val="ru-RU"/>
        </w:rPr>
        <w:t>ВАЗОВ»</w:t>
      </w:r>
    </w:p>
    <w:p w14:paraId="7BC86FBE" w14:textId="67435D82" w:rsidR="007E5EBB" w:rsidRDefault="007E5EBB" w:rsidP="007E5EBB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E5EBB">
        <w:rPr>
          <w:rFonts w:ascii="Times New Roman" w:hAnsi="Times New Roman"/>
          <w:sz w:val="24"/>
          <w:szCs w:val="24"/>
          <w:lang w:val="ru-RU"/>
        </w:rPr>
        <w:br/>
      </w:r>
      <w:r w:rsidRPr="007E5EBB">
        <w:rPr>
          <w:rFonts w:ascii="Times New Roman" w:eastAsia="SimSun" w:hAnsi="Times New Roman"/>
          <w:b/>
          <w:kern w:val="2"/>
          <w:sz w:val="24"/>
          <w:szCs w:val="24"/>
          <w:lang w:val="en-US" w:eastAsia="zh-CN" w:bidi="hi-IN"/>
        </w:rPr>
        <w:t xml:space="preserve">Училището </w:t>
      </w:r>
      <w:r w:rsidRPr="007E5EBB">
        <w:rPr>
          <w:rFonts w:ascii="Times New Roman" w:hAnsi="Times New Roman"/>
          <w:color w:val="000000"/>
          <w:sz w:val="24"/>
          <w:szCs w:val="24"/>
        </w:rPr>
        <w:t xml:space="preserve"> е създадено като ЕСПУ от І до ХІ  клас през 1988г. в кв.”Запад”-краен</w:t>
      </w:r>
    </w:p>
    <w:p w14:paraId="13D6493C" w14:textId="77777777" w:rsidR="007E5EBB" w:rsidRDefault="007E5EBB" w:rsidP="007E5EBB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7E5EBB">
        <w:rPr>
          <w:rFonts w:ascii="Times New Roman" w:hAnsi="Times New Roman"/>
          <w:color w:val="000000"/>
          <w:sz w:val="24"/>
          <w:szCs w:val="24"/>
        </w:rPr>
        <w:t xml:space="preserve">квартал на  Търговище.      </w:t>
      </w:r>
    </w:p>
    <w:p w14:paraId="5C7A606D" w14:textId="42BAD04F" w:rsidR="007E5EBB" w:rsidRPr="007E5EBB" w:rsidRDefault="007E5EBB" w:rsidP="00C41EA6">
      <w:pPr>
        <w:spacing w:after="0"/>
        <w:ind w:left="360"/>
        <w:rPr>
          <w:rFonts w:ascii="Times New Roman" w:hAnsi="Times New Roman"/>
          <w:color w:val="000000"/>
          <w:sz w:val="24"/>
          <w:szCs w:val="24"/>
        </w:rPr>
      </w:pPr>
      <w:r w:rsidRPr="007E5EBB">
        <w:rPr>
          <w:rFonts w:ascii="Times New Roman" w:hAnsi="Times New Roman"/>
          <w:color w:val="000000"/>
          <w:sz w:val="24"/>
          <w:szCs w:val="24"/>
        </w:rPr>
        <w:t>През 1991г.вече е утвърдено като СОУ с разширено изучаване на английски, немски и френски език.  През 1997г. училището е преобразувано в основно училище поради общото намаляване броя на децата в града и общината.</w:t>
      </w:r>
      <w:r w:rsidRPr="007E5EBB">
        <w:rPr>
          <w:rFonts w:ascii="Times New Roman" w:hAnsi="Times New Roman"/>
          <w:sz w:val="24"/>
          <w:szCs w:val="24"/>
          <w:lang w:val="ru-RU"/>
        </w:rPr>
        <w:br/>
        <w:t xml:space="preserve">Наименованието на училището е </w:t>
      </w:r>
      <w:r w:rsidRPr="007E5EBB">
        <w:rPr>
          <w:rFonts w:ascii="Times New Roman" w:hAnsi="Times New Roman"/>
          <w:sz w:val="24"/>
          <w:szCs w:val="24"/>
          <w:lang w:val="br-FR"/>
        </w:rPr>
        <w:t>Иван Вазов.</w:t>
      </w:r>
      <w:r w:rsidRPr="007E5EBB">
        <w:rPr>
          <w:rFonts w:ascii="Times New Roman" w:hAnsi="Times New Roman"/>
          <w:sz w:val="24"/>
          <w:szCs w:val="24"/>
          <w:lang w:val="ru-RU"/>
        </w:rPr>
        <w:br/>
        <w:t xml:space="preserve">Седалището на училището е </w:t>
      </w:r>
      <w:r w:rsidRPr="007E5EBB">
        <w:rPr>
          <w:rFonts w:ascii="Times New Roman" w:hAnsi="Times New Roman"/>
          <w:sz w:val="24"/>
          <w:szCs w:val="24"/>
          <w:lang w:val="br-FR"/>
        </w:rPr>
        <w:t>град Търговище</w:t>
      </w:r>
      <w:r w:rsidRPr="007E5EBB">
        <w:rPr>
          <w:rFonts w:ascii="Times New Roman" w:hAnsi="Times New Roman"/>
          <w:sz w:val="24"/>
          <w:szCs w:val="24"/>
          <w:lang w:val="ru-RU"/>
        </w:rPr>
        <w:br/>
        <w:t xml:space="preserve">Официалният адрес е: </w:t>
      </w:r>
      <w:r w:rsidRPr="007E5EBB">
        <w:rPr>
          <w:rFonts w:ascii="Times New Roman" w:hAnsi="Times New Roman"/>
          <w:sz w:val="24"/>
          <w:szCs w:val="24"/>
          <w:lang w:val="br-FR"/>
        </w:rPr>
        <w:t>кв. Запад-2</w:t>
      </w:r>
      <w:r w:rsidRPr="007E5EBB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7E5EBB">
        <w:rPr>
          <w:rFonts w:ascii="Times New Roman" w:hAnsi="Times New Roman"/>
          <w:sz w:val="24"/>
          <w:szCs w:val="24"/>
        </w:rPr>
        <w:br/>
      </w:r>
      <w:r w:rsidRPr="007E5EBB">
        <w:rPr>
          <w:rFonts w:ascii="Times New Roman" w:hAnsi="Times New Roman"/>
          <w:sz w:val="24"/>
          <w:szCs w:val="24"/>
          <w:lang w:val="br-FR"/>
        </w:rPr>
        <w:t xml:space="preserve">Четвърто ОУ </w:t>
      </w:r>
      <w:r w:rsidRPr="007E5EBB">
        <w:rPr>
          <w:rFonts w:ascii="Times New Roman" w:hAnsi="Times New Roman"/>
          <w:sz w:val="24"/>
          <w:szCs w:val="24"/>
        </w:rPr>
        <w:t xml:space="preserve">е общинско. Според вида на подготовката то е неспециализирано, </w:t>
      </w:r>
    </w:p>
    <w:p w14:paraId="5E3C89CF" w14:textId="44A77E37" w:rsidR="007E5EBB" w:rsidRPr="00C41EA6" w:rsidRDefault="007E5EBB" w:rsidP="00C41EA6">
      <w:pPr>
        <w:jc w:val="both"/>
        <w:rPr>
          <w:rFonts w:ascii="Times New Roman" w:hAnsi="Times New Roman"/>
          <w:sz w:val="24"/>
          <w:szCs w:val="24"/>
          <w:lang w:val="br-FR"/>
        </w:rPr>
      </w:pPr>
      <w:r w:rsidRPr="00911CE1">
        <w:rPr>
          <w:rFonts w:ascii="Times New Roman" w:hAnsi="Times New Roman"/>
          <w:sz w:val="24"/>
          <w:szCs w:val="24"/>
        </w:rPr>
        <w:t xml:space="preserve">според етапа или степента на образование е </w:t>
      </w:r>
      <w:r w:rsidRPr="00911CE1">
        <w:rPr>
          <w:rFonts w:ascii="Times New Roman" w:hAnsi="Times New Roman"/>
          <w:sz w:val="24"/>
          <w:szCs w:val="24"/>
          <w:lang w:val="br-FR"/>
        </w:rPr>
        <w:t>основно до 7 клас</w:t>
      </w:r>
      <w:r w:rsidRPr="00911CE1">
        <w:rPr>
          <w:rFonts w:ascii="Times New Roman" w:hAnsi="Times New Roman"/>
          <w:sz w:val="24"/>
          <w:szCs w:val="24"/>
        </w:rPr>
        <w:t>. Училището осигурява общообразователна , разширена и допълнителна подготовка. Предимств</w:t>
      </w:r>
      <w:r w:rsidR="00C41EA6">
        <w:rPr>
          <w:rFonts w:ascii="Times New Roman" w:hAnsi="Times New Roman"/>
          <w:sz w:val="24"/>
          <w:szCs w:val="24"/>
        </w:rPr>
        <w:t>а</w:t>
      </w:r>
      <w:r w:rsidRPr="00911CE1">
        <w:rPr>
          <w:rFonts w:ascii="Times New Roman" w:hAnsi="Times New Roman"/>
          <w:sz w:val="24"/>
          <w:szCs w:val="24"/>
        </w:rPr>
        <w:t xml:space="preserve"> на училището </w:t>
      </w:r>
      <w:r w:rsidR="00C41EA6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3B0EF9AE" w14:textId="022D7536" w:rsidR="007E5EBB" w:rsidRPr="00C80971" w:rsidRDefault="007E5EBB" w:rsidP="00860F78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80971">
        <w:rPr>
          <w:rFonts w:ascii="Times New Roman" w:hAnsi="Times New Roman"/>
          <w:sz w:val="24"/>
          <w:szCs w:val="24"/>
        </w:rPr>
        <w:t xml:space="preserve">едносменен режим на обучение; </w:t>
      </w:r>
    </w:p>
    <w:p w14:paraId="74560E9D" w14:textId="39A7B6AB" w:rsidR="007E5EBB" w:rsidRPr="00C80971" w:rsidRDefault="007E5EBB" w:rsidP="00860F78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80971">
        <w:rPr>
          <w:rFonts w:ascii="Times New Roman" w:hAnsi="Times New Roman"/>
          <w:sz w:val="24"/>
          <w:szCs w:val="24"/>
        </w:rPr>
        <w:t xml:space="preserve">целодневна организация на обучение за ученици от I до VII клас; </w:t>
      </w:r>
    </w:p>
    <w:p w14:paraId="349F86AB" w14:textId="36BA329C" w:rsidR="007E5EBB" w:rsidRPr="00C80971" w:rsidRDefault="007E5EBB" w:rsidP="00860F78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80971">
        <w:rPr>
          <w:rFonts w:ascii="Times New Roman" w:hAnsi="Times New Roman"/>
          <w:sz w:val="24"/>
          <w:szCs w:val="24"/>
        </w:rPr>
        <w:t xml:space="preserve">обедно столово хранене; </w:t>
      </w:r>
    </w:p>
    <w:p w14:paraId="3D199384" w14:textId="28B708B7" w:rsidR="007E5EBB" w:rsidRPr="00C80971" w:rsidRDefault="007E5EBB" w:rsidP="00860F78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80971">
        <w:rPr>
          <w:rFonts w:ascii="Times New Roman" w:hAnsi="Times New Roman"/>
          <w:sz w:val="24"/>
          <w:szCs w:val="24"/>
        </w:rPr>
        <w:t xml:space="preserve">работа по национални проекти и програми; </w:t>
      </w:r>
    </w:p>
    <w:p w14:paraId="56647B75" w14:textId="4916686C" w:rsidR="007E5EBB" w:rsidRPr="00C80971" w:rsidRDefault="007E5EBB" w:rsidP="00860F78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80971">
        <w:rPr>
          <w:rFonts w:ascii="Times New Roman" w:hAnsi="Times New Roman"/>
          <w:sz w:val="24"/>
          <w:szCs w:val="24"/>
        </w:rPr>
        <w:t xml:space="preserve">разположение в централната част на града; </w:t>
      </w:r>
    </w:p>
    <w:p w14:paraId="44821F2E" w14:textId="19B97FAA" w:rsidR="007E5EBB" w:rsidRPr="00C80971" w:rsidRDefault="007E5EBB" w:rsidP="00860F78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80971">
        <w:rPr>
          <w:rFonts w:ascii="Times New Roman" w:hAnsi="Times New Roman"/>
          <w:sz w:val="24"/>
          <w:szCs w:val="24"/>
        </w:rPr>
        <w:t xml:space="preserve">модернизирана закрита и открита спортна база; </w:t>
      </w:r>
    </w:p>
    <w:p w14:paraId="590E4CBC" w14:textId="29251B3B" w:rsidR="007E5EBB" w:rsidRPr="00C80971" w:rsidRDefault="007E5EBB" w:rsidP="00860F78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80971">
        <w:rPr>
          <w:rFonts w:ascii="Times New Roman" w:hAnsi="Times New Roman"/>
          <w:sz w:val="24"/>
          <w:szCs w:val="24"/>
        </w:rPr>
        <w:lastRenderedPageBreak/>
        <w:t xml:space="preserve">училищен психолог и училищен логопед; </w:t>
      </w:r>
    </w:p>
    <w:p w14:paraId="3DDF8E23" w14:textId="45820BBB" w:rsidR="007E5EBB" w:rsidRPr="00C80971" w:rsidRDefault="007E5EBB" w:rsidP="00860F78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80971">
        <w:rPr>
          <w:rFonts w:ascii="Times New Roman" w:hAnsi="Times New Roman"/>
          <w:sz w:val="24"/>
          <w:szCs w:val="24"/>
        </w:rPr>
        <w:t>STEAM център</w:t>
      </w:r>
      <w:r w:rsidR="00C41EA6" w:rsidRPr="00C80971">
        <w:rPr>
          <w:rFonts w:ascii="Times New Roman" w:hAnsi="Times New Roman"/>
          <w:sz w:val="24"/>
          <w:szCs w:val="24"/>
        </w:rPr>
        <w:t xml:space="preserve"> /в процес на изграждане/</w:t>
      </w:r>
      <w:r w:rsidRPr="00C80971">
        <w:rPr>
          <w:rFonts w:ascii="Times New Roman" w:hAnsi="Times New Roman"/>
          <w:sz w:val="24"/>
          <w:szCs w:val="24"/>
        </w:rPr>
        <w:t xml:space="preserve">. </w:t>
      </w:r>
    </w:p>
    <w:p w14:paraId="37CD49D3" w14:textId="52F27DD2" w:rsidR="007E5EBB" w:rsidRDefault="007E5EBB" w:rsidP="00C41EA6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7E5EBB">
        <w:rPr>
          <w:rFonts w:ascii="Times New Roman" w:hAnsi="Times New Roman"/>
          <w:sz w:val="24"/>
          <w:szCs w:val="24"/>
        </w:rPr>
        <w:t xml:space="preserve">За постигане на целите си училището работи в партньорство с </w:t>
      </w:r>
      <w:r w:rsidRPr="00911CE1">
        <w:rPr>
          <w:rFonts w:ascii="Times New Roman" w:hAnsi="Times New Roman"/>
          <w:sz w:val="24"/>
          <w:szCs w:val="24"/>
        </w:rPr>
        <w:t xml:space="preserve">РУ Търговище, Регионален център за подкрепа на процеса на приобщаващото образование, Местна комисия за борба с противообществените прояви на малолетни и непълнолетни </w:t>
      </w:r>
      <w:r w:rsidRPr="007E5EBB">
        <w:rPr>
          <w:rFonts w:ascii="Times New Roman" w:hAnsi="Times New Roman"/>
          <w:sz w:val="24"/>
          <w:szCs w:val="24"/>
        </w:rPr>
        <w:t xml:space="preserve">различни местни центрове за подкрепа на личностно развитие, както и с органите на местната власт и неправителствени организации. </w:t>
      </w:r>
    </w:p>
    <w:p w14:paraId="3BD1B236" w14:textId="185F72D6" w:rsidR="00773300" w:rsidRPr="00773300" w:rsidRDefault="00773300" w:rsidP="00C41EA6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773300">
        <w:rPr>
          <w:rFonts w:ascii="Times New Roman" w:hAnsi="Times New Roman"/>
          <w:sz w:val="24"/>
          <w:szCs w:val="24"/>
        </w:rPr>
        <w:t xml:space="preserve">Училището има сериозен опит и утвърдена практика за работа по национални програми и проекти. </w:t>
      </w:r>
      <w:r w:rsidRPr="00E94874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 xml:space="preserve">IV </w:t>
      </w:r>
      <w:r w:rsidRPr="00E948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ОУ „Иван Вазов“ 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гр. Търговище </w:t>
      </w:r>
      <w:r w:rsidRPr="00773300">
        <w:rPr>
          <w:rFonts w:ascii="Times New Roman" w:hAnsi="Times New Roman"/>
          <w:sz w:val="24"/>
          <w:szCs w:val="24"/>
        </w:rPr>
        <w:t xml:space="preserve">разполага с </w:t>
      </w:r>
      <w:r>
        <w:rPr>
          <w:rFonts w:ascii="Times New Roman" w:hAnsi="Times New Roman"/>
          <w:sz w:val="24"/>
          <w:szCs w:val="24"/>
        </w:rPr>
        <w:t>обширна и</w:t>
      </w:r>
      <w:r w:rsidRPr="00773300">
        <w:rPr>
          <w:rFonts w:ascii="Times New Roman" w:hAnsi="Times New Roman"/>
          <w:sz w:val="24"/>
          <w:szCs w:val="24"/>
        </w:rPr>
        <w:t xml:space="preserve"> добра база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00">
        <w:rPr>
          <w:rFonts w:ascii="Times New Roman" w:hAnsi="Times New Roman"/>
          <w:sz w:val="24"/>
          <w:szCs w:val="24"/>
        </w:rPr>
        <w:t xml:space="preserve">и ИКТ в обучението в образователните платформи MOZAIK,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00">
        <w:rPr>
          <w:rFonts w:ascii="Times New Roman" w:hAnsi="Times New Roman"/>
          <w:sz w:val="24"/>
          <w:szCs w:val="24"/>
        </w:rPr>
        <w:t xml:space="preserve">MS Teams,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00">
        <w:rPr>
          <w:rFonts w:ascii="Times New Roman" w:hAnsi="Times New Roman"/>
          <w:sz w:val="24"/>
          <w:szCs w:val="24"/>
        </w:rPr>
        <w:t xml:space="preserve">Уча.се и Дигитална Раница. Изградена е електронна система за видеонаблюдение и безжичен  интернет. Всяка класна стая разполага с мултимедия, </w:t>
      </w:r>
      <w:r>
        <w:rPr>
          <w:rFonts w:ascii="Times New Roman" w:hAnsi="Times New Roman"/>
          <w:sz w:val="24"/>
          <w:szCs w:val="24"/>
        </w:rPr>
        <w:t>7</w:t>
      </w:r>
      <w:r w:rsidRPr="007733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кабинета</w:t>
      </w:r>
      <w:r w:rsidRPr="00773300">
        <w:rPr>
          <w:rFonts w:ascii="Times New Roman" w:hAnsi="Times New Roman"/>
          <w:sz w:val="24"/>
          <w:szCs w:val="24"/>
        </w:rPr>
        <w:t xml:space="preserve"> с интерактивни </w:t>
      </w:r>
      <w:r>
        <w:rPr>
          <w:rFonts w:ascii="Times New Roman" w:hAnsi="Times New Roman"/>
          <w:sz w:val="24"/>
          <w:szCs w:val="24"/>
        </w:rPr>
        <w:t>дисплеи и 1 видеодисплей в актовата зала на училището.</w:t>
      </w:r>
    </w:p>
    <w:p w14:paraId="1F665C7D" w14:textId="77777777" w:rsidR="00CE444A" w:rsidRPr="00E94874" w:rsidRDefault="00CE444A" w:rsidP="00CE444A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14:paraId="34F6DF75" w14:textId="5BB2833A" w:rsidR="000F4B0B" w:rsidRPr="00911CE1" w:rsidRDefault="00F4352B" w:rsidP="00860F78">
      <w:pPr>
        <w:pStyle w:val="a3"/>
        <w:numPr>
          <w:ilvl w:val="0"/>
          <w:numId w:val="3"/>
        </w:numPr>
        <w:spacing w:before="100" w:beforeAutospacing="1"/>
        <w:jc w:val="both"/>
        <w:rPr>
          <w:rFonts w:ascii="Times New Roman" w:hAnsi="Times New Roman"/>
          <w:b/>
          <w:caps/>
          <w:sz w:val="24"/>
          <w:szCs w:val="24"/>
        </w:rPr>
      </w:pPr>
      <w:r w:rsidRPr="00911CE1">
        <w:rPr>
          <w:rFonts w:ascii="Times New Roman" w:hAnsi="Times New Roman"/>
          <w:b/>
          <w:caps/>
          <w:sz w:val="24"/>
          <w:szCs w:val="24"/>
        </w:rPr>
        <w:t>Нормативна о</w:t>
      </w:r>
      <w:r w:rsidR="000F4B0B" w:rsidRPr="00911CE1">
        <w:rPr>
          <w:rFonts w:ascii="Times New Roman" w:hAnsi="Times New Roman"/>
          <w:b/>
          <w:caps/>
          <w:sz w:val="24"/>
          <w:szCs w:val="24"/>
        </w:rPr>
        <w:t xml:space="preserve">снова </w:t>
      </w:r>
    </w:p>
    <w:p w14:paraId="7DE7603F" w14:textId="77777777" w:rsidR="000F4B0B" w:rsidRPr="00911CE1" w:rsidRDefault="000F4B0B" w:rsidP="00C47C50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Стратегията за развитие на училището се основава на приоритетите, целите и стандартите, заложени в следните документи:</w:t>
      </w:r>
    </w:p>
    <w:p w14:paraId="30643B70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Нормативни основания за разработване на стратегия за развитие на институцията:</w:t>
      </w:r>
    </w:p>
    <w:p w14:paraId="1048F68E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bg-BG"/>
        </w:rPr>
        <w:t>1.    </w:t>
      </w:r>
      <w:r w:rsidRPr="00911C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Правна рамка на ЕС</w:t>
      </w:r>
    </w:p>
    <w:p w14:paraId="5A276845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1.1.    Препоръка на Европейския парламент и Съвета от 12.02.2001 г. за европейско сътрудничество при оценяване качеството на училищното образование;</w:t>
      </w:r>
    </w:p>
    <w:p w14:paraId="34D8123B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1.2.    Препоръка на Европейския парламент и Съвета от 18.06.2009 г. за приемане на Европейска референтна рамка за осигуряване на качеството в професионалното образование и обучение.</w:t>
      </w:r>
    </w:p>
    <w:p w14:paraId="6040423D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1.3.    Европейската референтна рамка за ключовите компетентности за учене през целия живот.</w:t>
      </w:r>
    </w:p>
    <w:p w14:paraId="1C3A1214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1.4.    Програма „Образование“ 2021-2027 с европейско финансиране.</w:t>
      </w:r>
    </w:p>
    <w:p w14:paraId="7AD43CAA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bg-BG"/>
        </w:rPr>
        <w:t>2.    </w:t>
      </w:r>
      <w:r w:rsidRPr="00911C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Национална правна рамка</w:t>
      </w:r>
    </w:p>
    <w:p w14:paraId="3B2836D3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2.1. При разработването на стратегия за развитието си институцията следва да се съобрази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с редица национални стратегически документи:</w:t>
      </w:r>
    </w:p>
    <w:p w14:paraId="10CC1A3E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Национална програма за развитие „България 2030“;</w:t>
      </w:r>
    </w:p>
    <w:p w14:paraId="01176AFC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Стратегическа рамка за развитие на образованието, обучението и ученето в Република България (2021 – 2030);</w:t>
      </w:r>
    </w:p>
    <w:p w14:paraId="7A6FEA55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Стратегия за възпитателната работа в образователните институции (2019   – 2030 г.)</w:t>
      </w:r>
    </w:p>
    <w:p w14:paraId="327DC634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Национална стратегия на Република България за равенство, приобщаване и участие на ромите (2021 – 2030);</w:t>
      </w:r>
    </w:p>
    <w:p w14:paraId="1E29798E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Национална стратегия за детето (2018 – 2030 г.);</w:t>
      </w:r>
    </w:p>
    <w:p w14:paraId="38290D0F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Секторна стратегия за безопасност на движението по пътищата (2021 – 2030);</w:t>
      </w:r>
    </w:p>
    <w:p w14:paraId="19E6D570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Национална програма за превенция на насилието и злоупотребата с деца 2023 – 2026, приета с Решение № 51 от 23.01.2023 г на Министерския съвет от 26.01.2023 г.;</w:t>
      </w:r>
    </w:p>
    <w:p w14:paraId="4796ED1F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Национална програма за закрила на  детето (2019 г.);</w:t>
      </w:r>
    </w:p>
    <w:p w14:paraId="0413AA63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Национален план за възстановяване и устойчивост на Република България;</w:t>
      </w:r>
    </w:p>
    <w:p w14:paraId="017C4F91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Национална квалификационна рамка на Република България;</w:t>
      </w:r>
    </w:p>
    <w:p w14:paraId="1905189D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Национални програми за развитие на образованието;</w:t>
      </w:r>
    </w:p>
    <w:p w14:paraId="738DF595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Закон за предучилищното и училищно образование (ЗПУО).</w:t>
      </w:r>
    </w:p>
    <w:p w14:paraId="28134376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Държавни образователни стандарти</w:t>
      </w:r>
    </w:p>
    <w:p w14:paraId="060FDE83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29D7F67F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lastRenderedPageBreak/>
        <w:t>2.2. Стратегията за развитие на училището се разработва в съответствие с изискванията на:</w:t>
      </w:r>
    </w:p>
    <w:p w14:paraId="5D1834BC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Закон за предучилищното и училищното образование</w:t>
      </w:r>
    </w:p>
    <w:p w14:paraId="04ABFEE5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Закон за професионалното образование и обучение</w:t>
      </w:r>
    </w:p>
    <w:p w14:paraId="555E4E90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Закона за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закрила на детето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;</w:t>
      </w:r>
    </w:p>
    <w:p w14:paraId="1DF8CD12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bookmarkStart w:id="0" w:name="_Hlk136334294"/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</w:t>
      </w:r>
      <w:bookmarkEnd w:id="0"/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Закон за защита на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личните данни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;</w:t>
      </w:r>
    </w:p>
    <w:p w14:paraId="6CDFEE73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Закона за защита от дискриминация;</w:t>
      </w:r>
    </w:p>
    <w:p w14:paraId="65CB937B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Закон за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семейните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 помощи за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деца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;</w:t>
      </w:r>
    </w:p>
    <w:p w14:paraId="4DE5D07E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Закон за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здравословни и безопасни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 условия на труд;</w:t>
      </w:r>
    </w:p>
    <w:p w14:paraId="047C4074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Държавните образователни стандарти;</w:t>
      </w:r>
    </w:p>
    <w:p w14:paraId="2DC14AFA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bookmarkStart w:id="1" w:name="_Hlk136334240"/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Колективен трудов договор в системата на предучилищното и училищното образование;</w:t>
      </w:r>
      <w:bookmarkEnd w:id="1"/>
    </w:p>
    <w:p w14:paraId="6B66326F" w14:textId="77777777" w:rsidR="000F4B0B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Механизъм за съвместна работа на институциите по обхващане, включване и предотвратяване на отпадането от образователната система на деца и ученици в задължителна предучилищна и училищна възраст;</w:t>
      </w:r>
    </w:p>
    <w:p w14:paraId="4AA9AF74" w14:textId="77777777" w:rsidR="00CE444A" w:rsidRPr="00911CE1" w:rsidRDefault="000F4B0B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·           Механизъм за противодействие на тормоза и насилието в институциите в системата на предучилищното и училищното образование и др.</w:t>
      </w:r>
    </w:p>
    <w:p w14:paraId="6ABCDAF7" w14:textId="77777777" w:rsidR="0082154E" w:rsidRPr="00911CE1" w:rsidRDefault="0082154E" w:rsidP="00C47C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7FABB867" w14:textId="078FA4A2" w:rsidR="00F4352B" w:rsidRPr="00911CE1" w:rsidRDefault="00C23FDB" w:rsidP="00860F78">
      <w:pPr>
        <w:pStyle w:val="a3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911CE1">
        <w:rPr>
          <w:rFonts w:ascii="Times New Roman" w:hAnsi="Times New Roman"/>
          <w:b/>
          <w:sz w:val="24"/>
          <w:szCs w:val="24"/>
        </w:rPr>
        <w:t xml:space="preserve">АНАЛИЗ НА СЪСТОЯНИЕТО НА ОБРАЗОВАТЕЛНАТА ИНСТИТУЦИЯ </w:t>
      </w:r>
    </w:p>
    <w:p w14:paraId="79CE4778" w14:textId="27FF263C" w:rsidR="00F4352B" w:rsidRPr="00911CE1" w:rsidRDefault="0044222D" w:rsidP="00CE444A">
      <w:pPr>
        <w:spacing w:before="100" w:beforeAutospacing="1"/>
        <w:rPr>
          <w:rFonts w:ascii="Times New Roman" w:eastAsiaTheme="majorEastAsia" w:hAnsi="Times New Roman"/>
          <w:b/>
          <w:kern w:val="24"/>
          <w:sz w:val="24"/>
          <w:szCs w:val="24"/>
        </w:rPr>
      </w:pPr>
      <w:r>
        <w:rPr>
          <w:rFonts w:ascii="Times New Roman" w:eastAsiaTheme="majorEastAsia" w:hAnsi="Times New Roman"/>
          <w:b/>
          <w:kern w:val="24"/>
          <w:sz w:val="24"/>
          <w:szCs w:val="24"/>
        </w:rPr>
        <w:t xml:space="preserve">   </w:t>
      </w:r>
      <w:r w:rsidR="00720E27">
        <w:rPr>
          <w:rFonts w:ascii="Times New Roman" w:eastAsiaTheme="majorEastAsia" w:hAnsi="Times New Roman"/>
          <w:b/>
          <w:kern w:val="24"/>
          <w:sz w:val="24"/>
          <w:szCs w:val="24"/>
        </w:rPr>
        <w:t>4.1</w:t>
      </w:r>
      <w:r w:rsidR="00E53205">
        <w:rPr>
          <w:rFonts w:ascii="Times New Roman" w:eastAsiaTheme="majorEastAsia" w:hAnsi="Times New Roman"/>
          <w:b/>
          <w:kern w:val="24"/>
          <w:sz w:val="24"/>
          <w:szCs w:val="24"/>
        </w:rPr>
        <w:t xml:space="preserve">. </w:t>
      </w:r>
      <w:r>
        <w:rPr>
          <w:rFonts w:ascii="Times New Roman" w:eastAsiaTheme="majorEastAsia" w:hAnsi="Times New Roman"/>
          <w:b/>
          <w:kern w:val="24"/>
          <w:sz w:val="24"/>
          <w:szCs w:val="24"/>
        </w:rPr>
        <w:t xml:space="preserve">  </w:t>
      </w:r>
      <w:r w:rsidR="00F4352B" w:rsidRPr="00911CE1">
        <w:rPr>
          <w:rFonts w:ascii="Times New Roman" w:eastAsiaTheme="majorEastAsia" w:hAnsi="Times New Roman"/>
          <w:b/>
          <w:kern w:val="24"/>
          <w:sz w:val="24"/>
          <w:szCs w:val="24"/>
        </w:rPr>
        <w:t>Политически и социално-икономически анализ:</w:t>
      </w:r>
    </w:p>
    <w:p w14:paraId="7998B0C4" w14:textId="77777777" w:rsidR="0082154E" w:rsidRPr="00911CE1" w:rsidRDefault="0082154E" w:rsidP="00264A50">
      <w:pPr>
        <w:pStyle w:val="Default"/>
        <w:ind w:firstLine="360"/>
        <w:jc w:val="both"/>
      </w:pPr>
      <w:r w:rsidRPr="00911CE1">
        <w:t xml:space="preserve">Като част от система училището се влияе от националните и регионални политики в сферата на предучилищното и училищното образование. Влияние върху средата и реализираните дейности оказват различни външни и вътрешни фактори. </w:t>
      </w:r>
    </w:p>
    <w:p w14:paraId="4139F6C4" w14:textId="77777777" w:rsidR="00264A50" w:rsidRDefault="0082154E" w:rsidP="00264A5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Анализът на влиянието на вътрешните и външните фактори на училищно ниво е</w:t>
      </w:r>
    </w:p>
    <w:p w14:paraId="71C237E0" w14:textId="57B508FC" w:rsidR="0082154E" w:rsidRPr="00911CE1" w:rsidRDefault="0082154E" w:rsidP="00264A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направен в контекста на историята и развитието на училището, традиционните за училището ценности – осигуряване на качествено образование и подкрепа за развитието на всеки ученик, но и при отчитане на стратегическата рамка за европейско пространство за образование – насърчаване на добрите постижения в областта на основните умения и успешното завършване на образованието от всички ученици, образование за екологичния преход, повишаване на компетентността и мотивацията. </w:t>
      </w:r>
    </w:p>
    <w:p w14:paraId="464C12DB" w14:textId="77777777" w:rsidR="00264A50" w:rsidRDefault="00F4352B" w:rsidP="00264A50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1CE1">
        <w:rPr>
          <w:rFonts w:ascii="Times New Roman" w:hAnsi="Times New Roman"/>
          <w:bCs/>
          <w:sz w:val="24"/>
          <w:szCs w:val="24"/>
        </w:rPr>
        <w:t>Основни предизвикателства пред българската образователна система и  ефективни</w:t>
      </w:r>
    </w:p>
    <w:p w14:paraId="42E68323" w14:textId="6F7C3C70" w:rsidR="00F4352B" w:rsidRPr="00911CE1" w:rsidRDefault="00F4352B" w:rsidP="00264A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Cs/>
          <w:sz w:val="24"/>
          <w:szCs w:val="24"/>
        </w:rPr>
        <w:t>начини за справяне с тези пре</w:t>
      </w:r>
      <w:r w:rsidR="00881D71" w:rsidRPr="00911CE1">
        <w:rPr>
          <w:rFonts w:ascii="Times New Roman" w:hAnsi="Times New Roman"/>
          <w:bCs/>
          <w:sz w:val="24"/>
          <w:szCs w:val="24"/>
        </w:rPr>
        <w:t>дизвикателства в Четвърто основно училище „Иван Вазов“  към настоящия период с</w:t>
      </w:r>
      <w:r w:rsidRPr="00911CE1">
        <w:rPr>
          <w:rFonts w:ascii="Times New Roman" w:hAnsi="Times New Roman"/>
          <w:bCs/>
          <w:sz w:val="24"/>
          <w:szCs w:val="24"/>
        </w:rPr>
        <w:t>а :</w:t>
      </w:r>
    </w:p>
    <w:p w14:paraId="2041ABCF" w14:textId="77777777" w:rsidR="00F4352B" w:rsidRPr="00911CE1" w:rsidRDefault="00F4352B" w:rsidP="00264A50">
      <w:pPr>
        <w:ind w:left="397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Cs/>
          <w:sz w:val="24"/>
          <w:szCs w:val="24"/>
        </w:rPr>
        <w:t>- включването, приобщаването и ограмотяването на всяко дете и всеки ученик;</w:t>
      </w:r>
    </w:p>
    <w:p w14:paraId="1268F2BA" w14:textId="77777777" w:rsidR="00F4352B" w:rsidRPr="00911CE1" w:rsidRDefault="00F4352B" w:rsidP="00264A5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Cs/>
          <w:sz w:val="24"/>
          <w:szCs w:val="24"/>
        </w:rPr>
        <w:t xml:space="preserve">- ориентирането към </w:t>
      </w:r>
      <w:r w:rsidRPr="00911CE1">
        <w:rPr>
          <w:rFonts w:ascii="Times New Roman" w:hAnsi="Times New Roman"/>
          <w:sz w:val="24"/>
          <w:szCs w:val="24"/>
        </w:rPr>
        <w:t>новите подходи, базирани на идеите за свободно развитие на личността и нейната педагогическа под</w:t>
      </w:r>
      <w:r w:rsidR="00881D71" w:rsidRPr="00911CE1">
        <w:rPr>
          <w:rFonts w:ascii="Times New Roman" w:hAnsi="Times New Roman"/>
          <w:sz w:val="24"/>
          <w:szCs w:val="24"/>
        </w:rPr>
        <w:t>дръжка;</w:t>
      </w:r>
      <w:r w:rsidRPr="00911CE1">
        <w:rPr>
          <w:rFonts w:ascii="Times New Roman" w:hAnsi="Times New Roman"/>
          <w:sz w:val="24"/>
          <w:szCs w:val="24"/>
        </w:rPr>
        <w:t xml:space="preserve"> </w:t>
      </w:r>
    </w:p>
    <w:p w14:paraId="64BBA9AE" w14:textId="77777777" w:rsidR="00264A50" w:rsidRDefault="00F4352B" w:rsidP="00264A5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Стремежът е към засилване на изискването за лична отговорност, което засяга</w:t>
      </w:r>
    </w:p>
    <w:p w14:paraId="5F348AD5" w14:textId="0E6969A8" w:rsidR="00F4352B" w:rsidRPr="00911CE1" w:rsidRDefault="00F4352B" w:rsidP="00264A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взаимоотношенията между индивида и образователната институция – училището. Наблюдава се и пренасочване от процесите на контрол на образователната система към консултиране за подпомагане подобряването на резултатите.  </w:t>
      </w:r>
    </w:p>
    <w:p w14:paraId="7DBEEF3B" w14:textId="77777777" w:rsidR="00F4352B" w:rsidRPr="00911CE1" w:rsidRDefault="00F4352B" w:rsidP="00264A5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В съвременното българско общество в последните години се състоя създаване и развитие на широка обществена коалиция за промяна на обществените нагласи към училището и учителите и в подкрепа на образователните промени. Очакванията на българското обществото са за:</w:t>
      </w:r>
    </w:p>
    <w:p w14:paraId="20ECB32E" w14:textId="77777777" w:rsidR="00F4352B" w:rsidRPr="00911CE1" w:rsidRDefault="00F4352B" w:rsidP="00860F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lastRenderedPageBreak/>
        <w:t>промяна във философията, в организацията и в методиката на образователния процес;</w:t>
      </w:r>
    </w:p>
    <w:p w14:paraId="33A2B238" w14:textId="77777777" w:rsidR="00881D71" w:rsidRPr="00911CE1" w:rsidRDefault="00881D71" w:rsidP="00860F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широко гражданско участие на родители и ученици в реализиране на новите подходи на преподаване и учене в електронна среда;</w:t>
      </w:r>
    </w:p>
    <w:p w14:paraId="039BE544" w14:textId="77777777" w:rsidR="00881D71" w:rsidRPr="00911CE1" w:rsidRDefault="00881D71" w:rsidP="00860F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включването на родителската и ученическа общност в управлението на училищната общност и в нейното укрепване и развитие, при безусловна публичност за състоянието и промените в нея;</w:t>
      </w:r>
    </w:p>
    <w:p w14:paraId="0EB709CB" w14:textId="77777777" w:rsidR="00881D71" w:rsidRPr="00911CE1" w:rsidRDefault="00881D71" w:rsidP="00860F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хармонизирането на образователната ни система с европейските измерения;</w:t>
      </w:r>
    </w:p>
    <w:p w14:paraId="1EFF6B0B" w14:textId="77777777" w:rsidR="00881D71" w:rsidRPr="00911CE1" w:rsidRDefault="00881D71" w:rsidP="00860F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sz w:val="24"/>
          <w:szCs w:val="24"/>
        </w:rPr>
        <w:t>подобряване на качеството на образованието</w:t>
      </w:r>
      <w:r w:rsidRPr="00911CE1">
        <w:rPr>
          <w:rFonts w:ascii="Times New Roman" w:hAnsi="Times New Roman"/>
          <w:sz w:val="24"/>
          <w:szCs w:val="24"/>
        </w:rPr>
        <w:t>.</w:t>
      </w:r>
    </w:p>
    <w:p w14:paraId="043FB0F1" w14:textId="63D85133" w:rsidR="00B25D9B" w:rsidRPr="00B25D9B" w:rsidRDefault="00881D71" w:rsidP="00860F7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1CE1">
        <w:rPr>
          <w:rFonts w:ascii="Times New Roman" w:hAnsi="Times New Roman"/>
          <w:bCs/>
          <w:sz w:val="24"/>
          <w:szCs w:val="24"/>
        </w:rPr>
        <w:t xml:space="preserve">Образователната институция е изправена и пред друго предизвикателство </w:t>
      </w:r>
      <w:r w:rsidR="00B25D9B">
        <w:rPr>
          <w:rFonts w:ascii="Times New Roman" w:hAnsi="Times New Roman"/>
          <w:bCs/>
          <w:sz w:val="24"/>
          <w:szCs w:val="24"/>
        </w:rPr>
        <w:t>–</w:t>
      </w:r>
    </w:p>
    <w:p w14:paraId="47BA449C" w14:textId="0FB526F0" w:rsidR="003840EB" w:rsidRPr="00B25D9B" w:rsidRDefault="00881D71" w:rsidP="00B25D9B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25D9B">
        <w:rPr>
          <w:rFonts w:ascii="Times New Roman" w:hAnsi="Times New Roman"/>
          <w:bCs/>
          <w:sz w:val="24"/>
          <w:szCs w:val="24"/>
        </w:rPr>
        <w:t xml:space="preserve">осигуряването на </w:t>
      </w:r>
      <w:r w:rsidRPr="00B25D9B">
        <w:rPr>
          <w:rFonts w:ascii="Times New Roman" w:hAnsi="Times New Roman"/>
          <w:b/>
          <w:bCs/>
          <w:sz w:val="24"/>
          <w:szCs w:val="24"/>
        </w:rPr>
        <w:t xml:space="preserve">възможности за </w:t>
      </w:r>
      <w:r w:rsidRPr="00B25D9B">
        <w:rPr>
          <w:rFonts w:ascii="Times New Roman" w:hAnsi="Times New Roman"/>
          <w:b/>
          <w:i/>
          <w:sz w:val="24"/>
          <w:szCs w:val="24"/>
        </w:rPr>
        <w:t>приобщаващото образование</w:t>
      </w:r>
      <w:r w:rsidRPr="00B25D9B">
        <w:rPr>
          <w:rFonts w:ascii="Times New Roman" w:hAnsi="Times New Roman"/>
          <w:sz w:val="24"/>
          <w:szCs w:val="24"/>
        </w:rPr>
        <w:t xml:space="preserve"> като неизменна част от правото на образование, като  процес на осъзнаване, </w:t>
      </w:r>
      <w:r w:rsidRPr="00B25D9B">
        <w:rPr>
          <w:rFonts w:ascii="Times New Roman" w:hAnsi="Times New Roman"/>
          <w:bCs/>
          <w:sz w:val="24"/>
          <w:szCs w:val="24"/>
        </w:rPr>
        <w:t xml:space="preserve">приемане и </w:t>
      </w:r>
      <w:r w:rsidRPr="00B25D9B">
        <w:rPr>
          <w:rFonts w:ascii="Times New Roman" w:hAnsi="Times New Roman"/>
          <w:bCs/>
          <w:i/>
          <w:sz w:val="24"/>
          <w:szCs w:val="24"/>
        </w:rPr>
        <w:t>подкрепа на индивидуалността на всяко дете</w:t>
      </w:r>
      <w:r w:rsidRPr="00B25D9B">
        <w:rPr>
          <w:rFonts w:ascii="Times New Roman" w:hAnsi="Times New Roman"/>
          <w:bCs/>
          <w:sz w:val="24"/>
          <w:szCs w:val="24"/>
        </w:rPr>
        <w:t xml:space="preserve"> и на всеки ученик и на разнообразието от потребности на всички ученици. В контекста на приобщаващото образовани Четвърто основно училище „Иван Вазов“    дава ясен знак за </w:t>
      </w:r>
      <w:r w:rsidRPr="00B25D9B">
        <w:rPr>
          <w:rFonts w:ascii="Times New Roman" w:hAnsi="Times New Roman"/>
          <w:b/>
          <w:bCs/>
          <w:sz w:val="24"/>
          <w:szCs w:val="24"/>
        </w:rPr>
        <w:t xml:space="preserve">хуманизъм и толерантност </w:t>
      </w:r>
      <w:r w:rsidRPr="00B25D9B">
        <w:rPr>
          <w:rFonts w:ascii="Times New Roman" w:hAnsi="Times New Roman"/>
          <w:bCs/>
          <w:sz w:val="24"/>
          <w:szCs w:val="24"/>
        </w:rPr>
        <w:t xml:space="preserve">/чл.3, ал.2, т.3 от ЗПУО/, </w:t>
      </w:r>
      <w:r w:rsidR="00F04B63" w:rsidRPr="00B25D9B">
        <w:rPr>
          <w:rFonts w:ascii="Times New Roman" w:hAnsi="Times New Roman"/>
          <w:bCs/>
          <w:sz w:val="24"/>
          <w:szCs w:val="24"/>
        </w:rPr>
        <w:t>тъй като в него се интегрират 25</w:t>
      </w:r>
      <w:r w:rsidRPr="00B25D9B">
        <w:rPr>
          <w:rFonts w:ascii="Times New Roman" w:hAnsi="Times New Roman"/>
          <w:bCs/>
          <w:sz w:val="24"/>
          <w:szCs w:val="24"/>
        </w:rPr>
        <w:t xml:space="preserve"> ученика със специални образователни потребности /СОП/ от 1 до 7 клас. К</w:t>
      </w:r>
      <w:r w:rsidR="003840EB" w:rsidRPr="00B25D9B">
        <w:rPr>
          <w:rFonts w:ascii="Times New Roman" w:hAnsi="Times New Roman"/>
          <w:sz w:val="24"/>
          <w:szCs w:val="24"/>
          <w:shd w:val="clear" w:color="auto" w:fill="FFFFFF"/>
        </w:rPr>
        <w:t>ато отговорна образователна инс</w:t>
      </w:r>
      <w:r w:rsidRPr="00B25D9B">
        <w:rPr>
          <w:rFonts w:ascii="Times New Roman" w:hAnsi="Times New Roman"/>
          <w:sz w:val="24"/>
          <w:szCs w:val="24"/>
          <w:shd w:val="clear" w:color="auto" w:fill="FFFFFF"/>
        </w:rPr>
        <w:t>титуция,</w:t>
      </w:r>
      <w:r w:rsidR="003840EB" w:rsidRPr="00B25D9B">
        <w:rPr>
          <w:rFonts w:ascii="Times New Roman" w:hAnsi="Times New Roman"/>
          <w:bCs/>
          <w:sz w:val="24"/>
          <w:szCs w:val="24"/>
        </w:rPr>
        <w:t xml:space="preserve"> </w:t>
      </w:r>
      <w:r w:rsidRPr="00B25D9B">
        <w:rPr>
          <w:rFonts w:ascii="Times New Roman" w:hAnsi="Times New Roman"/>
          <w:bCs/>
          <w:sz w:val="24"/>
          <w:szCs w:val="24"/>
        </w:rPr>
        <w:t xml:space="preserve"> училище</w:t>
      </w:r>
      <w:r w:rsidR="003840EB" w:rsidRPr="00B25D9B">
        <w:rPr>
          <w:rFonts w:ascii="Times New Roman" w:hAnsi="Times New Roman"/>
          <w:bCs/>
          <w:sz w:val="24"/>
          <w:szCs w:val="24"/>
        </w:rPr>
        <w:t>то</w:t>
      </w:r>
      <w:r w:rsidRPr="00B25D9B">
        <w:rPr>
          <w:rFonts w:ascii="Times New Roman" w:hAnsi="Times New Roman"/>
          <w:bCs/>
          <w:sz w:val="24"/>
          <w:szCs w:val="24"/>
        </w:rPr>
        <w:t xml:space="preserve"> ориентира политиките си към задържането и </w:t>
      </w:r>
      <w:r w:rsidRPr="00B25D9B">
        <w:rPr>
          <w:rFonts w:ascii="Times New Roman" w:hAnsi="Times New Roman"/>
          <w:sz w:val="24"/>
          <w:szCs w:val="24"/>
          <w:shd w:val="clear" w:color="auto" w:fill="FFFFFF"/>
        </w:rPr>
        <w:t>предотвратяване на отпадането от образователната система на ученици в задължителна училищна възраст и осигурява свои представители за включване в  екипите за съвместна работа на институциите (екипите за обхват);</w:t>
      </w:r>
    </w:p>
    <w:p w14:paraId="78053E5E" w14:textId="77777777" w:rsidR="00720E27" w:rsidRPr="00720E27" w:rsidRDefault="00881D71" w:rsidP="00860F78">
      <w:pPr>
        <w:pStyle w:val="a3"/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Cs/>
          <w:sz w:val="24"/>
          <w:szCs w:val="24"/>
        </w:rPr>
        <w:t>В дух на демократичност</w:t>
      </w:r>
      <w:r w:rsidR="003840EB" w:rsidRPr="00911CE1">
        <w:rPr>
          <w:rFonts w:ascii="Times New Roman" w:hAnsi="Times New Roman"/>
          <w:bCs/>
          <w:sz w:val="24"/>
          <w:szCs w:val="24"/>
        </w:rPr>
        <w:t>,</w:t>
      </w:r>
      <w:r w:rsidRPr="00911CE1">
        <w:rPr>
          <w:rFonts w:ascii="Times New Roman" w:hAnsi="Times New Roman"/>
          <w:bCs/>
          <w:sz w:val="24"/>
          <w:szCs w:val="24"/>
        </w:rPr>
        <w:t xml:space="preserve"> </w:t>
      </w:r>
      <w:r w:rsidRPr="00911CE1">
        <w:rPr>
          <w:rFonts w:ascii="Times New Roman" w:hAnsi="Times New Roman"/>
          <w:b/>
          <w:bCs/>
          <w:sz w:val="24"/>
          <w:szCs w:val="24"/>
        </w:rPr>
        <w:t>граждански контрол</w:t>
      </w:r>
      <w:r w:rsidRPr="00911CE1">
        <w:rPr>
          <w:rFonts w:ascii="Times New Roman" w:hAnsi="Times New Roman"/>
          <w:bCs/>
          <w:sz w:val="24"/>
          <w:szCs w:val="24"/>
        </w:rPr>
        <w:t xml:space="preserve"> се осъществява чрез органите на </w:t>
      </w:r>
    </w:p>
    <w:p w14:paraId="4FE6F6AD" w14:textId="2DD8FA40" w:rsidR="003840EB" w:rsidRPr="00720E27" w:rsidRDefault="00881D71" w:rsidP="00720E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0E27">
        <w:rPr>
          <w:rFonts w:ascii="Times New Roman" w:hAnsi="Times New Roman"/>
          <w:b/>
          <w:bCs/>
          <w:i/>
          <w:sz w:val="24"/>
          <w:szCs w:val="24"/>
        </w:rPr>
        <w:t>Обществения съвет</w:t>
      </w:r>
      <w:r w:rsidRPr="00720E27">
        <w:rPr>
          <w:rFonts w:ascii="Times New Roman" w:hAnsi="Times New Roman"/>
          <w:bCs/>
          <w:sz w:val="24"/>
          <w:szCs w:val="24"/>
        </w:rPr>
        <w:t xml:space="preserve">. </w:t>
      </w:r>
      <w:r w:rsidR="003840EB" w:rsidRPr="00720E27">
        <w:rPr>
          <w:rFonts w:ascii="Times New Roman" w:hAnsi="Times New Roman"/>
          <w:bCs/>
          <w:sz w:val="24"/>
          <w:szCs w:val="24"/>
        </w:rPr>
        <w:t xml:space="preserve"> В Четвърто основно училище „Иван Вазов“   </w:t>
      </w:r>
      <w:r w:rsidRPr="00720E27">
        <w:rPr>
          <w:rFonts w:ascii="Times New Roman" w:hAnsi="Times New Roman"/>
          <w:bCs/>
          <w:sz w:val="24"/>
          <w:szCs w:val="24"/>
        </w:rPr>
        <w:t xml:space="preserve">като </w:t>
      </w:r>
      <w:r w:rsidRPr="00720E27">
        <w:rPr>
          <w:rFonts w:ascii="Times New Roman" w:hAnsi="Times New Roman"/>
          <w:b/>
          <w:bCs/>
          <w:i/>
          <w:sz w:val="24"/>
          <w:szCs w:val="24"/>
        </w:rPr>
        <w:t xml:space="preserve">форма за ученическо самоуправление </w:t>
      </w:r>
      <w:r w:rsidRPr="00720E27">
        <w:rPr>
          <w:rFonts w:ascii="Times New Roman" w:hAnsi="Times New Roman"/>
          <w:bCs/>
          <w:sz w:val="24"/>
          <w:szCs w:val="24"/>
        </w:rPr>
        <w:t>/чл.171, ал.1, т.10,11,12/</w:t>
      </w:r>
      <w:r w:rsidR="003840EB" w:rsidRPr="00720E27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3840EB" w:rsidRPr="00720E27">
        <w:rPr>
          <w:rFonts w:ascii="Times New Roman" w:hAnsi="Times New Roman"/>
          <w:bCs/>
          <w:sz w:val="24"/>
          <w:szCs w:val="24"/>
        </w:rPr>
        <w:t>има сформиран ученически съвет.</w:t>
      </w:r>
      <w:r w:rsidRPr="00720E27">
        <w:rPr>
          <w:rFonts w:ascii="Times New Roman" w:hAnsi="Times New Roman"/>
          <w:bCs/>
          <w:sz w:val="24"/>
          <w:szCs w:val="24"/>
        </w:rPr>
        <w:t xml:space="preserve"> </w:t>
      </w:r>
    </w:p>
    <w:p w14:paraId="62BE5369" w14:textId="77777777" w:rsidR="00720E27" w:rsidRDefault="00881D71" w:rsidP="00860F78">
      <w:pPr>
        <w:pStyle w:val="a3"/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sz w:val="24"/>
          <w:szCs w:val="24"/>
        </w:rPr>
        <w:t xml:space="preserve">Автономията </w:t>
      </w:r>
      <w:r w:rsidRPr="00911CE1">
        <w:rPr>
          <w:rFonts w:ascii="Times New Roman" w:hAnsi="Times New Roman"/>
          <w:sz w:val="24"/>
          <w:szCs w:val="24"/>
        </w:rPr>
        <w:t xml:space="preserve">на училището </w:t>
      </w:r>
      <w:r w:rsidRPr="00911CE1">
        <w:rPr>
          <w:rFonts w:ascii="Times New Roman" w:hAnsi="Times New Roman"/>
          <w:i/>
          <w:sz w:val="24"/>
          <w:szCs w:val="24"/>
        </w:rPr>
        <w:t>/</w:t>
      </w:r>
      <w:r w:rsidRPr="00C70A89">
        <w:rPr>
          <w:rFonts w:ascii="Times New Roman" w:hAnsi="Times New Roman"/>
          <w:i/>
          <w:sz w:val="24"/>
          <w:szCs w:val="24"/>
        </w:rPr>
        <w:t>чл.3, ал.2, т.10 и чл.28, ал.2 ЗПУО</w:t>
      </w:r>
      <w:r w:rsidRPr="00911CE1">
        <w:rPr>
          <w:rFonts w:ascii="Times New Roman" w:hAnsi="Times New Roman"/>
          <w:sz w:val="24"/>
          <w:szCs w:val="24"/>
        </w:rPr>
        <w:t>/да разработва свой</w:t>
      </w:r>
    </w:p>
    <w:p w14:paraId="6A923B2A" w14:textId="7A4F2AF3" w:rsidR="00881D71" w:rsidRPr="00720E27" w:rsidRDefault="00881D71" w:rsidP="00720E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0E27">
        <w:rPr>
          <w:rFonts w:ascii="Times New Roman" w:hAnsi="Times New Roman"/>
          <w:sz w:val="24"/>
          <w:szCs w:val="24"/>
        </w:rPr>
        <w:t xml:space="preserve">училищен правилник, </w:t>
      </w:r>
      <w:r w:rsidRPr="00720E27">
        <w:rPr>
          <w:rFonts w:ascii="Times New Roman" w:hAnsi="Times New Roman"/>
          <w:b/>
          <w:sz w:val="24"/>
          <w:szCs w:val="24"/>
        </w:rPr>
        <w:t>училищни учебни планове, учебни програми за разширена и допълнителна подготовка</w:t>
      </w:r>
      <w:r w:rsidRPr="00720E27">
        <w:rPr>
          <w:rFonts w:ascii="Times New Roman" w:hAnsi="Times New Roman"/>
          <w:sz w:val="24"/>
          <w:szCs w:val="24"/>
        </w:rPr>
        <w:t xml:space="preserve">, както и да </w:t>
      </w:r>
      <w:r w:rsidRPr="00720E27">
        <w:rPr>
          <w:rFonts w:ascii="Times New Roman" w:hAnsi="Times New Roman"/>
          <w:b/>
          <w:sz w:val="24"/>
          <w:szCs w:val="24"/>
        </w:rPr>
        <w:t>разпределя учебната програма в рамките на съответния етап</w:t>
      </w:r>
      <w:r w:rsidRPr="00720E27">
        <w:rPr>
          <w:rFonts w:ascii="Times New Roman" w:hAnsi="Times New Roman"/>
          <w:sz w:val="24"/>
          <w:szCs w:val="24"/>
        </w:rPr>
        <w:t xml:space="preserve"> в зависимост от потребностите на учениците е истинско предизвикателство, носещо след себе си и свобода, и отговорност, защото резултатите от избора стават известни сле</w:t>
      </w:r>
      <w:r w:rsidR="0082154E" w:rsidRPr="00720E27">
        <w:rPr>
          <w:rFonts w:ascii="Times New Roman" w:hAnsi="Times New Roman"/>
          <w:sz w:val="24"/>
          <w:szCs w:val="24"/>
        </w:rPr>
        <w:t xml:space="preserve">д години. </w:t>
      </w:r>
    </w:p>
    <w:p w14:paraId="21D91DC8" w14:textId="77777777" w:rsidR="00720E27" w:rsidRDefault="00881D71" w:rsidP="00860F78">
      <w:pPr>
        <w:pStyle w:val="a3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Важен фактор за гаранция на качествено образование е непрекъснатото</w:t>
      </w:r>
    </w:p>
    <w:p w14:paraId="06F49ED1" w14:textId="5CE9BA36" w:rsidR="00881D71" w:rsidRPr="00720E27" w:rsidRDefault="00881D71" w:rsidP="00720E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0E27">
        <w:rPr>
          <w:rFonts w:ascii="Times New Roman" w:hAnsi="Times New Roman"/>
          <w:sz w:val="24"/>
          <w:szCs w:val="24"/>
        </w:rPr>
        <w:t xml:space="preserve">повишаване </w:t>
      </w:r>
      <w:r w:rsidRPr="00720E27">
        <w:rPr>
          <w:rFonts w:ascii="Times New Roman" w:hAnsi="Times New Roman"/>
          <w:b/>
          <w:i/>
          <w:sz w:val="24"/>
          <w:szCs w:val="24"/>
        </w:rPr>
        <w:t>квалификацията на педагогическите специалисти</w:t>
      </w:r>
      <w:r w:rsidRPr="00720E27">
        <w:rPr>
          <w:rFonts w:ascii="Times New Roman" w:hAnsi="Times New Roman"/>
          <w:i/>
          <w:sz w:val="24"/>
          <w:szCs w:val="24"/>
        </w:rPr>
        <w:t xml:space="preserve"> </w:t>
      </w:r>
      <w:r w:rsidRPr="00720E27">
        <w:rPr>
          <w:rFonts w:ascii="Times New Roman" w:hAnsi="Times New Roman"/>
          <w:sz w:val="24"/>
          <w:szCs w:val="24"/>
        </w:rPr>
        <w:t>и превръщането й не само в право, но и в задължение /чл.219, ал.1,т.5 и ал.2, т.4 от З</w:t>
      </w:r>
      <w:r w:rsidR="00B55FFD" w:rsidRPr="00720E27">
        <w:rPr>
          <w:rFonts w:ascii="Times New Roman" w:hAnsi="Times New Roman"/>
          <w:sz w:val="24"/>
          <w:szCs w:val="24"/>
        </w:rPr>
        <w:t xml:space="preserve">ПУО/. В </w:t>
      </w:r>
      <w:r w:rsidR="00B55FFD" w:rsidRPr="00720E27">
        <w:rPr>
          <w:rFonts w:ascii="Times New Roman" w:hAnsi="Times New Roman"/>
          <w:bCs/>
          <w:sz w:val="24"/>
          <w:szCs w:val="24"/>
        </w:rPr>
        <w:t xml:space="preserve">Четвърто основно училище „Иван Вазов“  </w:t>
      </w:r>
      <w:r w:rsidR="00B55FFD" w:rsidRPr="00720E27">
        <w:rPr>
          <w:rFonts w:ascii="Times New Roman" w:hAnsi="Times New Roman"/>
          <w:sz w:val="24"/>
          <w:szCs w:val="24"/>
        </w:rPr>
        <w:t xml:space="preserve"> </w:t>
      </w:r>
      <w:r w:rsidRPr="00720E27">
        <w:rPr>
          <w:rFonts w:ascii="Times New Roman" w:hAnsi="Times New Roman"/>
          <w:sz w:val="24"/>
          <w:szCs w:val="24"/>
        </w:rPr>
        <w:t xml:space="preserve"> кариерното развитите на педагогическите специалисти се реализира чрез обучения по специализирани международни и национални програми и повишаване на компетен</w:t>
      </w:r>
      <w:r w:rsidR="00B55FFD" w:rsidRPr="00720E27">
        <w:rPr>
          <w:rFonts w:ascii="Times New Roman" w:hAnsi="Times New Roman"/>
          <w:sz w:val="24"/>
          <w:szCs w:val="24"/>
        </w:rPr>
        <w:t xml:space="preserve">тностите </w:t>
      </w:r>
      <w:r w:rsidRPr="00720E27">
        <w:rPr>
          <w:rFonts w:ascii="Times New Roman" w:hAnsi="Times New Roman"/>
          <w:sz w:val="24"/>
          <w:szCs w:val="24"/>
        </w:rPr>
        <w:t xml:space="preserve"> на конкретния педагогически специалист. В съответствие с </w:t>
      </w:r>
      <w:r w:rsidRPr="00720E27">
        <w:rPr>
          <w:rFonts w:ascii="Times New Roman" w:hAnsi="Times New Roman"/>
          <w:b/>
          <w:sz w:val="24"/>
          <w:szCs w:val="24"/>
        </w:rPr>
        <w:t>професионалния профил</w:t>
      </w:r>
      <w:r w:rsidRPr="00720E27">
        <w:rPr>
          <w:rFonts w:ascii="Times New Roman" w:hAnsi="Times New Roman"/>
          <w:sz w:val="24"/>
          <w:szCs w:val="24"/>
        </w:rPr>
        <w:t xml:space="preserve"> на изпълняваната длъжност, се търси път за </w:t>
      </w:r>
      <w:r w:rsidRPr="00720E27">
        <w:rPr>
          <w:rFonts w:ascii="Times New Roman" w:hAnsi="Times New Roman"/>
          <w:sz w:val="24"/>
          <w:szCs w:val="24"/>
        </w:rPr>
        <w:lastRenderedPageBreak/>
        <w:t xml:space="preserve">професионалното му развитие, адекватно на националната, регионалната, общинската и училищната политика. То е </w:t>
      </w:r>
      <w:r w:rsidRPr="00720E27">
        <w:rPr>
          <w:rFonts w:ascii="Times New Roman" w:hAnsi="Times New Roman"/>
          <w:b/>
          <w:i/>
          <w:sz w:val="24"/>
          <w:szCs w:val="24"/>
        </w:rPr>
        <w:t>насочено и към напредъка на учениците</w:t>
      </w:r>
      <w:r w:rsidRPr="00720E27">
        <w:rPr>
          <w:rFonts w:ascii="Times New Roman" w:hAnsi="Times New Roman"/>
          <w:sz w:val="24"/>
          <w:szCs w:val="24"/>
        </w:rPr>
        <w:t xml:space="preserve">. Тези политики и мерки за кариерно развитие на педагогическите специалисти и придобитите квалификационни кредити през последните години, </w:t>
      </w:r>
      <w:r w:rsidRPr="00720E27">
        <w:rPr>
          <w:rFonts w:ascii="Times New Roman" w:hAnsi="Times New Roman"/>
          <w:b/>
          <w:i/>
          <w:sz w:val="24"/>
          <w:szCs w:val="24"/>
        </w:rPr>
        <w:t>благоприятстват атестацията</w:t>
      </w:r>
      <w:r w:rsidRPr="00720E27">
        <w:rPr>
          <w:rFonts w:ascii="Times New Roman" w:hAnsi="Times New Roman"/>
          <w:sz w:val="24"/>
          <w:szCs w:val="24"/>
        </w:rPr>
        <w:t xml:space="preserve"> им като оценка на съответствието на дейността им с постигнатите резултати. </w:t>
      </w:r>
    </w:p>
    <w:p w14:paraId="717D6242" w14:textId="4759F9E5" w:rsidR="00881D71" w:rsidRDefault="00881D71" w:rsidP="00CE444A">
      <w:pPr>
        <w:ind w:firstLine="706"/>
        <w:rPr>
          <w:rFonts w:ascii="Times New Roman" w:hAnsi="Times New Roman"/>
          <w:bCs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Гаранция за добро управление е и умението за </w:t>
      </w:r>
      <w:r w:rsidRPr="00911CE1">
        <w:rPr>
          <w:rFonts w:ascii="Times New Roman" w:hAnsi="Times New Roman"/>
          <w:b/>
          <w:sz w:val="24"/>
          <w:szCs w:val="24"/>
        </w:rPr>
        <w:t>прозрачно</w:t>
      </w:r>
      <w:r w:rsidRPr="00911CE1">
        <w:rPr>
          <w:rFonts w:ascii="Times New Roman" w:hAnsi="Times New Roman"/>
          <w:sz w:val="24"/>
          <w:szCs w:val="24"/>
        </w:rPr>
        <w:t xml:space="preserve"> управление на </w:t>
      </w:r>
      <w:r w:rsidRPr="00911CE1">
        <w:rPr>
          <w:rFonts w:ascii="Times New Roman" w:hAnsi="Times New Roman"/>
          <w:bCs/>
          <w:sz w:val="24"/>
          <w:szCs w:val="24"/>
        </w:rPr>
        <w:t>делегиран бюджет и осигуряване алтернативни източници на финансиране, което училищното ръководство поставя като една от приоритетните си оперативни задачи.</w:t>
      </w:r>
    </w:p>
    <w:p w14:paraId="12024C2D" w14:textId="1943B70E" w:rsidR="00720E27" w:rsidRPr="00720E27" w:rsidRDefault="00E53205" w:rsidP="00CE444A">
      <w:pPr>
        <w:ind w:firstLine="70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4.2. </w:t>
      </w:r>
      <w:r w:rsidRPr="00720E27">
        <w:rPr>
          <w:rFonts w:ascii="Times New Roman" w:hAnsi="Times New Roman"/>
          <w:b/>
          <w:bCs/>
          <w:sz w:val="24"/>
          <w:szCs w:val="24"/>
        </w:rPr>
        <w:t xml:space="preserve">ДЕМОГРАФСКА ХАРАКТЕРИСТИКА </w:t>
      </w:r>
    </w:p>
    <w:p w14:paraId="61D49012" w14:textId="1D881507" w:rsidR="00720E27" w:rsidRDefault="00720E27" w:rsidP="00CE444A">
      <w:pPr>
        <w:ind w:firstLine="706"/>
        <w:rPr>
          <w:rFonts w:ascii="Times New Roman" w:hAnsi="Times New Roman"/>
          <w:sz w:val="24"/>
          <w:szCs w:val="24"/>
        </w:rPr>
      </w:pPr>
      <w:r w:rsidRPr="00720E27">
        <w:rPr>
          <w:rFonts w:ascii="Times New Roman" w:hAnsi="Times New Roman"/>
          <w:sz w:val="24"/>
          <w:szCs w:val="24"/>
        </w:rPr>
        <w:t>Наблюдава се трайно намаляване на броя на населението на Търговище през последните години в резултат на демографските и миграционните процеси. Промените във възрастовата структура се изразяват в продължаващия процес на застаряване на населението. Населението е със смесен етнически произход. Демографските проблеми на община Търговище са свързани с цялостното й социално - икономическо развитие. Нарастват социалните различия между учениците, влошава се качеството на живот при някои семейства.</w:t>
      </w:r>
    </w:p>
    <w:p w14:paraId="03DCC079" w14:textId="390862FB" w:rsidR="00B85A33" w:rsidRPr="00B85A33" w:rsidRDefault="00AD5DAC" w:rsidP="00860F78">
      <w:pPr>
        <w:pStyle w:val="a3"/>
        <w:numPr>
          <w:ilvl w:val="1"/>
          <w:numId w:val="3"/>
        </w:numPr>
        <w:rPr>
          <w:rFonts w:ascii="Times New Roman" w:hAnsi="Times New Roman"/>
          <w:b/>
          <w:bCs/>
          <w:sz w:val="24"/>
          <w:szCs w:val="24"/>
        </w:rPr>
      </w:pPr>
      <w:r w:rsidRPr="00B85A33">
        <w:rPr>
          <w:rFonts w:ascii="Times New Roman" w:hAnsi="Times New Roman"/>
          <w:b/>
          <w:bCs/>
          <w:sz w:val="24"/>
          <w:szCs w:val="24"/>
        </w:rPr>
        <w:t xml:space="preserve">УЧЕНИЦИ </w:t>
      </w:r>
    </w:p>
    <w:p w14:paraId="7D807057" w14:textId="77777777" w:rsidR="00B85A33" w:rsidRDefault="00B85A33" w:rsidP="00B85A33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B85A33">
        <w:rPr>
          <w:rFonts w:ascii="Times New Roman" w:hAnsi="Times New Roman"/>
          <w:sz w:val="24"/>
          <w:szCs w:val="24"/>
        </w:rPr>
        <w:t>Анализът на движението на учениците показва, че децата се преместват основно по семейни причини, поради смяна на местоживеене и напускане на страната. Средният успех на учениците от училището през 202</w:t>
      </w:r>
      <w:r>
        <w:rPr>
          <w:rFonts w:ascii="Times New Roman" w:hAnsi="Times New Roman"/>
          <w:sz w:val="24"/>
          <w:szCs w:val="24"/>
        </w:rPr>
        <w:t>4</w:t>
      </w:r>
      <w:r w:rsidRPr="00B85A33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5</w:t>
      </w:r>
      <w:r w:rsidRPr="00B85A33">
        <w:rPr>
          <w:rFonts w:ascii="Times New Roman" w:hAnsi="Times New Roman"/>
          <w:sz w:val="24"/>
          <w:szCs w:val="24"/>
        </w:rPr>
        <w:t xml:space="preserve"> учебната година е много добър </w:t>
      </w:r>
      <w:r>
        <w:rPr>
          <w:rFonts w:ascii="Times New Roman" w:hAnsi="Times New Roman"/>
          <w:sz w:val="24"/>
          <w:szCs w:val="24"/>
        </w:rPr>
        <w:t>4</w:t>
      </w:r>
      <w:r w:rsidRPr="00B85A3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50</w:t>
      </w:r>
      <w:r w:rsidRPr="00B85A33">
        <w:rPr>
          <w:rFonts w:ascii="Times New Roman" w:hAnsi="Times New Roman"/>
          <w:sz w:val="24"/>
          <w:szCs w:val="24"/>
        </w:rPr>
        <w:t xml:space="preserve">. </w:t>
      </w:r>
    </w:p>
    <w:p w14:paraId="0E5B0A19" w14:textId="013D21AB" w:rsidR="00B85A33" w:rsidRDefault="00B85A33" w:rsidP="00B85A33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B85A33">
        <w:rPr>
          <w:rFonts w:ascii="Times New Roman" w:hAnsi="Times New Roman"/>
          <w:sz w:val="24"/>
          <w:szCs w:val="24"/>
        </w:rPr>
        <w:t xml:space="preserve">В училището са създадени възможности за включване на учениците в разнообразни извънкласни дейности и занимания по интереси. </w:t>
      </w:r>
    </w:p>
    <w:p w14:paraId="21415CBD" w14:textId="77777777" w:rsidR="00B85A33" w:rsidRDefault="00B85A33" w:rsidP="00B85A33">
      <w:pPr>
        <w:spacing w:after="0"/>
        <w:ind w:firstLine="540"/>
        <w:rPr>
          <w:rFonts w:ascii="Times New Roman" w:hAnsi="Times New Roman"/>
          <w:sz w:val="24"/>
          <w:szCs w:val="24"/>
        </w:rPr>
      </w:pPr>
    </w:p>
    <w:p w14:paraId="62FE5616" w14:textId="142C0FDB" w:rsidR="00B85A33" w:rsidRPr="00B85A33" w:rsidRDefault="00B85A33" w:rsidP="00860F78">
      <w:pPr>
        <w:pStyle w:val="a3"/>
        <w:numPr>
          <w:ilvl w:val="1"/>
          <w:numId w:val="3"/>
        </w:numPr>
        <w:rPr>
          <w:rFonts w:ascii="Times New Roman" w:hAnsi="Times New Roman"/>
          <w:b/>
          <w:bCs/>
          <w:sz w:val="24"/>
          <w:szCs w:val="24"/>
        </w:rPr>
      </w:pPr>
      <w:r w:rsidRPr="00B85A33">
        <w:rPr>
          <w:rFonts w:ascii="Times New Roman" w:hAnsi="Times New Roman"/>
          <w:b/>
          <w:bCs/>
          <w:sz w:val="24"/>
          <w:szCs w:val="24"/>
        </w:rPr>
        <w:t xml:space="preserve">ПЕДАГОГИЧЕСКИ СПЕЦИАЛИСТИ И НЕПЕДАГОГИЧЕСКИ ПЕРСОНАЛ </w:t>
      </w:r>
    </w:p>
    <w:p w14:paraId="089B7268" w14:textId="78178A8A" w:rsidR="00B85A33" w:rsidRDefault="00B85A33" w:rsidP="00B85A33">
      <w:pPr>
        <w:rPr>
          <w:rFonts w:ascii="Times New Roman" w:hAnsi="Times New Roman"/>
          <w:sz w:val="24"/>
          <w:szCs w:val="24"/>
        </w:rPr>
      </w:pPr>
      <w:r w:rsidRPr="00B85A33">
        <w:rPr>
          <w:rFonts w:ascii="Times New Roman" w:hAnsi="Times New Roman"/>
          <w:sz w:val="24"/>
          <w:szCs w:val="24"/>
        </w:rPr>
        <w:t>Училището се ръководи от директор и двама заместник-директори. Всички педагогически специалисти са с висше образование</w:t>
      </w:r>
      <w:r>
        <w:rPr>
          <w:rFonts w:ascii="Times New Roman" w:hAnsi="Times New Roman"/>
          <w:sz w:val="24"/>
          <w:szCs w:val="24"/>
        </w:rPr>
        <w:t>, които</w:t>
      </w:r>
      <w:r w:rsidRPr="00B85A33">
        <w:rPr>
          <w:rFonts w:ascii="Times New Roman" w:hAnsi="Times New Roman"/>
          <w:sz w:val="24"/>
          <w:szCs w:val="24"/>
        </w:rPr>
        <w:t xml:space="preserve"> непрекъснато повишават квалификацията си в различни квалификационни форми: семинари, обучения, структурирани курсове, майсторски класове. В институцията работят и педагогически съветник, психоло</w:t>
      </w:r>
      <w:r>
        <w:rPr>
          <w:rFonts w:ascii="Times New Roman" w:hAnsi="Times New Roman"/>
          <w:sz w:val="24"/>
          <w:szCs w:val="24"/>
        </w:rPr>
        <w:t>г</w:t>
      </w:r>
      <w:r w:rsidRPr="00B85A33">
        <w:rPr>
          <w:rFonts w:ascii="Times New Roman" w:hAnsi="Times New Roman"/>
          <w:sz w:val="24"/>
          <w:szCs w:val="24"/>
        </w:rPr>
        <w:t>, логопед и ресурсни учители.</w:t>
      </w:r>
    </w:p>
    <w:p w14:paraId="13D2AFAB" w14:textId="42DA41D3" w:rsidR="00B85A33" w:rsidRPr="00B85A33" w:rsidRDefault="00B85A33" w:rsidP="00860F78">
      <w:pPr>
        <w:pStyle w:val="a3"/>
        <w:numPr>
          <w:ilvl w:val="1"/>
          <w:numId w:val="3"/>
        </w:numP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85A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МАТЕРИАЛНА И УЧЕБНО-ТЕХНИЧЕСКА БАЗА </w:t>
      </w:r>
    </w:p>
    <w:p w14:paraId="14A9FE5A" w14:textId="77777777" w:rsidR="00B85A33" w:rsidRDefault="00B85A33" w:rsidP="00B85A33">
      <w:pPr>
        <w:spacing w:before="100" w:beforeAutospacing="1"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Четвърто основно училище „Иван Вазов“ разп</w:t>
      </w:r>
      <w:r>
        <w:rPr>
          <w:rFonts w:ascii="Times New Roman" w:hAnsi="Times New Roman"/>
          <w:sz w:val="24"/>
          <w:szCs w:val="24"/>
        </w:rPr>
        <w:t>олага със сграда разположена във</w:t>
      </w:r>
    </w:p>
    <w:p w14:paraId="588F8442" w14:textId="77777777" w:rsidR="00B85A33" w:rsidRPr="00911CE1" w:rsidRDefault="00B85A33" w:rsidP="00B85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формата на квадрат с вътрешен двор. Източното крило е на 4 етажа и там се обучават учениците от начален етап. Там е разположена и администрацията на училището. В южното крило </w:t>
      </w:r>
      <w:r>
        <w:rPr>
          <w:rFonts w:ascii="Times New Roman" w:hAnsi="Times New Roman"/>
          <w:sz w:val="24"/>
          <w:szCs w:val="24"/>
        </w:rPr>
        <w:t xml:space="preserve"> на два етажа </w:t>
      </w:r>
      <w:r w:rsidRPr="00911CE1">
        <w:rPr>
          <w:rFonts w:ascii="Times New Roman" w:hAnsi="Times New Roman"/>
          <w:sz w:val="24"/>
          <w:szCs w:val="24"/>
        </w:rPr>
        <w:t>са стаите на учениците от прогимназиален етап, в северното е актовата зала, физкултурния салон и училищния стол. В запа</w:t>
      </w:r>
      <w:r>
        <w:rPr>
          <w:rFonts w:ascii="Times New Roman" w:hAnsi="Times New Roman"/>
          <w:sz w:val="24"/>
          <w:szCs w:val="24"/>
        </w:rPr>
        <w:t xml:space="preserve">дното крило на втори етаж е СТЕМ </w:t>
      </w:r>
      <w:r w:rsidRPr="00911CE1">
        <w:rPr>
          <w:rFonts w:ascii="Times New Roman" w:hAnsi="Times New Roman"/>
          <w:sz w:val="24"/>
          <w:szCs w:val="24"/>
        </w:rPr>
        <w:t xml:space="preserve"> център с работилница и компютърен кабинет.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CE1">
        <w:rPr>
          <w:rFonts w:ascii="Times New Roman" w:hAnsi="Times New Roman"/>
          <w:sz w:val="24"/>
          <w:szCs w:val="24"/>
        </w:rPr>
        <w:t xml:space="preserve">Училището разполага с класни стаи за учениците от начален етап , с 2 кабинета по български език и литература, 2 кабинета по математика, кабинет по химия и природни науки, кабинети по история и цивилизации и география, както и 2 кабинета по английски език и  по 1 по  изобразително изкуство и музика. </w:t>
      </w:r>
    </w:p>
    <w:p w14:paraId="14D1AF59" w14:textId="77777777" w:rsidR="00B85A33" w:rsidRDefault="00B85A33" w:rsidP="00677DA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В сградата има </w:t>
      </w:r>
      <w:r>
        <w:rPr>
          <w:rFonts w:ascii="Times New Roman" w:hAnsi="Times New Roman"/>
          <w:sz w:val="24"/>
          <w:szCs w:val="24"/>
        </w:rPr>
        <w:t>2</w:t>
      </w:r>
      <w:r w:rsidRPr="00911CE1">
        <w:rPr>
          <w:rFonts w:ascii="Times New Roman" w:hAnsi="Times New Roman"/>
          <w:sz w:val="24"/>
          <w:szCs w:val="24"/>
        </w:rPr>
        <w:t xml:space="preserve"> физкултурни салона, три игротеки, мултимедиен кабинет, 2</w:t>
      </w:r>
    </w:p>
    <w:p w14:paraId="4B4094DD" w14:textId="77777777" w:rsidR="00B85A33" w:rsidRPr="00911CE1" w:rsidRDefault="00B85A33" w:rsidP="00677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lastRenderedPageBreak/>
        <w:t>компютърни кабинета, голяма актова зала,</w:t>
      </w:r>
      <w:r>
        <w:rPr>
          <w:rFonts w:ascii="Times New Roman" w:hAnsi="Times New Roman"/>
          <w:sz w:val="24"/>
          <w:szCs w:val="24"/>
        </w:rPr>
        <w:t xml:space="preserve"> зала за танци,</w:t>
      </w:r>
      <w:r w:rsidRPr="00911CE1">
        <w:rPr>
          <w:rFonts w:ascii="Times New Roman" w:hAnsi="Times New Roman"/>
          <w:sz w:val="24"/>
          <w:szCs w:val="24"/>
        </w:rPr>
        <w:t xml:space="preserve"> зала по музика и оборудван  кабинет по безопасност на движението.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CE1">
        <w:rPr>
          <w:rFonts w:ascii="Times New Roman" w:hAnsi="Times New Roman"/>
          <w:sz w:val="24"/>
          <w:szCs w:val="24"/>
        </w:rPr>
        <w:t>Училището разполага с училищен стол, бюфет и медицински кабинет.</w:t>
      </w:r>
    </w:p>
    <w:p w14:paraId="079BD095" w14:textId="77777777" w:rsidR="00B85A33" w:rsidRDefault="00B85A33" w:rsidP="00677DA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Класните стаи и кабинетите се поддържат и ремонтират от бюджета на училището.</w:t>
      </w:r>
    </w:p>
    <w:p w14:paraId="7F9DA5FD" w14:textId="77777777" w:rsidR="00B85A33" w:rsidRPr="00B757EC" w:rsidRDefault="00B85A33" w:rsidP="00677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Всички са оборудвани с лаптоп и мултимедия, в някои от тях има и интерактивни дисплеи.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 xml:space="preserve"> 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 xml:space="preserve"> На разположение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 учителите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>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в уютната учителска стая 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>са 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компютри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мултифункционални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 xml:space="preserve"> устройства и необходимата за учебно-възпитателния процес техника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5DF5CE26" w14:textId="77777777" w:rsidR="00B85A33" w:rsidRDefault="00B85A33" w:rsidP="00677DA6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Четвърто основно училище има голям двор, на който е изградена площадка по</w:t>
      </w:r>
    </w:p>
    <w:p w14:paraId="3A2AB79C" w14:textId="50DB48B2" w:rsidR="00B85A33" w:rsidRPr="00677DA6" w:rsidRDefault="00B85A33" w:rsidP="00677DA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футбол и нова мултифункционална площадка за волейбол, баскетбол, народна топка и бадминтон.</w:t>
      </w:r>
    </w:p>
    <w:p w14:paraId="5DABABA4" w14:textId="77777777" w:rsidR="00791BAA" w:rsidRPr="00677DA6" w:rsidRDefault="0044222D" w:rsidP="00677DA6">
      <w:pPr>
        <w:spacing w:before="100" w:beforeAutospacing="1"/>
        <w:ind w:firstLine="349"/>
        <w:jc w:val="both"/>
        <w:rPr>
          <w:rFonts w:ascii="Times New Roman" w:eastAsiaTheme="majorEastAsia" w:hAnsi="Times New Roman"/>
          <w:b/>
          <w:kern w:val="24"/>
          <w:sz w:val="24"/>
          <w:szCs w:val="24"/>
        </w:rPr>
      </w:pPr>
      <w:bookmarkStart w:id="2" w:name="_GoBack"/>
      <w:bookmarkEnd w:id="2"/>
      <w:r w:rsidRPr="00677DA6">
        <w:rPr>
          <w:rFonts w:ascii="Times New Roman" w:eastAsiaTheme="majorEastAsia" w:hAnsi="Times New Roman"/>
          <w:b/>
          <w:kern w:val="24"/>
          <w:sz w:val="24"/>
          <w:szCs w:val="24"/>
        </w:rPr>
        <w:t xml:space="preserve">5. </w:t>
      </w:r>
      <w:r w:rsidR="00791BAA" w:rsidRPr="00677DA6">
        <w:rPr>
          <w:rFonts w:ascii="Times New Roman" w:eastAsiaTheme="majorEastAsia" w:hAnsi="Times New Roman"/>
          <w:b/>
          <w:kern w:val="24"/>
          <w:sz w:val="24"/>
          <w:szCs w:val="24"/>
          <w:lang w:val="en-US"/>
        </w:rPr>
        <w:t>SWOT</w:t>
      </w:r>
      <w:r w:rsidR="00791BAA" w:rsidRPr="00677DA6">
        <w:rPr>
          <w:rFonts w:ascii="Times New Roman" w:eastAsiaTheme="majorEastAsia" w:hAnsi="Times New Roman"/>
          <w:b/>
          <w:kern w:val="24"/>
          <w:sz w:val="24"/>
          <w:szCs w:val="24"/>
        </w:rPr>
        <w:t xml:space="preserve"> АНАЛИЗ</w:t>
      </w:r>
    </w:p>
    <w:p w14:paraId="1DE48EAB" w14:textId="77777777" w:rsidR="00791BAA" w:rsidRPr="00911CE1" w:rsidRDefault="00791BAA" w:rsidP="00791BAA">
      <w:pPr>
        <w:spacing w:before="100" w:beforeAutospacing="1"/>
        <w:jc w:val="both"/>
        <w:rPr>
          <w:rFonts w:ascii="Times New Roman" w:eastAsiaTheme="majorEastAsia" w:hAnsi="Times New Roman"/>
          <w:b/>
          <w:i/>
          <w:kern w:val="24"/>
          <w:sz w:val="24"/>
          <w:szCs w:val="24"/>
        </w:rPr>
      </w:pPr>
      <w:r w:rsidRPr="00911CE1">
        <w:rPr>
          <w:rFonts w:ascii="Times New Roman" w:eastAsiaTheme="majorEastAsia" w:hAnsi="Times New Roman"/>
          <w:b/>
          <w:kern w:val="24"/>
          <w:sz w:val="24"/>
          <w:szCs w:val="24"/>
          <w:lang w:val="en-US"/>
        </w:rPr>
        <w:t>*</w:t>
      </w:r>
      <w:r w:rsidRPr="00911CE1">
        <w:rPr>
          <w:rFonts w:ascii="Times New Roman" w:eastAsiaTheme="majorEastAsia" w:hAnsi="Times New Roman"/>
          <w:b/>
          <w:i/>
          <w:kern w:val="24"/>
          <w:sz w:val="24"/>
          <w:szCs w:val="24"/>
        </w:rPr>
        <w:t>Слабите страни се залагат като възможности и дейности за постигане на оперативните цели.</w:t>
      </w:r>
    </w:p>
    <w:p w14:paraId="6441F2A9" w14:textId="77777777" w:rsidR="00791BAA" w:rsidRPr="00911CE1" w:rsidRDefault="00791BAA" w:rsidP="00791BAA">
      <w:pPr>
        <w:rPr>
          <w:rFonts w:ascii="Times New Roman" w:hAnsi="Times New Roman"/>
          <w:b/>
          <w:sz w:val="24"/>
          <w:szCs w:val="24"/>
        </w:rPr>
      </w:pPr>
      <w:r w:rsidRPr="00911CE1">
        <w:rPr>
          <w:rFonts w:ascii="Times New Roman" w:hAnsi="Times New Roman"/>
          <w:b/>
          <w:sz w:val="24"/>
          <w:szCs w:val="24"/>
        </w:rPr>
        <w:t>Силни – слаби страни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5"/>
        <w:gridCol w:w="4477"/>
      </w:tblGrid>
      <w:tr w:rsidR="00791BAA" w:rsidRPr="00911CE1" w14:paraId="0E233C20" w14:textId="77777777" w:rsidTr="00064C92">
        <w:tc>
          <w:tcPr>
            <w:tcW w:w="4585" w:type="dxa"/>
          </w:tcPr>
          <w:p w14:paraId="5107349B" w14:textId="77777777" w:rsidR="00791BAA" w:rsidRPr="009B55F7" w:rsidRDefault="00791BAA" w:rsidP="00064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F7">
              <w:rPr>
                <w:rFonts w:ascii="Times New Roman" w:hAnsi="Times New Roman" w:cs="Times New Roman"/>
                <w:b/>
                <w:sz w:val="24"/>
                <w:szCs w:val="24"/>
              </w:rPr>
              <w:t>СИЛНИ СТРАНИ</w:t>
            </w:r>
          </w:p>
        </w:tc>
        <w:tc>
          <w:tcPr>
            <w:tcW w:w="4477" w:type="dxa"/>
          </w:tcPr>
          <w:p w14:paraId="1C79F7C7" w14:textId="77777777" w:rsidR="00791BAA" w:rsidRPr="009B55F7" w:rsidRDefault="00791BAA" w:rsidP="00064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ВЪЗМОЖНОСТИ </w:t>
            </w:r>
          </w:p>
        </w:tc>
      </w:tr>
      <w:tr w:rsidR="00791BAA" w:rsidRPr="00911CE1" w14:paraId="325A2999" w14:textId="77777777" w:rsidTr="00064C92">
        <w:tc>
          <w:tcPr>
            <w:tcW w:w="4585" w:type="dxa"/>
          </w:tcPr>
          <w:p w14:paraId="78C65F41" w14:textId="77777777" w:rsidR="00791BAA" w:rsidRPr="00911CE1" w:rsidRDefault="004F11F1" w:rsidP="004F11F1">
            <w:pPr>
              <w:shd w:val="clear" w:color="auto" w:fill="FFFFFF"/>
              <w:spacing w:before="100" w:beforeAutospacing="1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на училището в различни програми и проекти за осигуряване на техника, МОН, Еразъм + и др.</w:t>
            </w:r>
          </w:p>
          <w:p w14:paraId="6D413353" w14:textId="77777777" w:rsidR="00791BAA" w:rsidRPr="00911CE1" w:rsidRDefault="004F11F1" w:rsidP="004F1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>Създадени условия за позитивни мотиви за учене у учениците: индивидуален подход, дейности за изява на способностите и възможностите;</w:t>
            </w:r>
          </w:p>
        </w:tc>
        <w:tc>
          <w:tcPr>
            <w:tcW w:w="4477" w:type="dxa"/>
          </w:tcPr>
          <w:p w14:paraId="795AFAF3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Единни европейски стандарти за качество на образованието;</w:t>
            </w:r>
          </w:p>
        </w:tc>
      </w:tr>
      <w:tr w:rsidR="00791BAA" w:rsidRPr="00911CE1" w14:paraId="5C2D7B68" w14:textId="77777777" w:rsidTr="00064C92">
        <w:tc>
          <w:tcPr>
            <w:tcW w:w="4585" w:type="dxa"/>
          </w:tcPr>
          <w:p w14:paraId="47FAAD05" w14:textId="77777777" w:rsidR="00791BAA" w:rsidRPr="00911CE1" w:rsidRDefault="00791BAA" w:rsidP="00064C92">
            <w:pPr>
              <w:shd w:val="clear" w:color="auto" w:fill="FFFFFF"/>
              <w:spacing w:before="100" w:beforeAutospacing="1"/>
              <w:jc w:val="both"/>
              <w:textAlignment w:val="baseline"/>
              <w:rPr>
                <w:rFonts w:ascii="Times New Roman" w:eastAsiaTheme="minorEastAsia" w:hAnsi="Times New Roman" w:cs="Times New Roman"/>
                <w:i/>
                <w:kern w:val="24"/>
                <w:sz w:val="24"/>
                <w:szCs w:val="24"/>
              </w:rPr>
            </w:pPr>
          </w:p>
          <w:p w14:paraId="76CC7BDE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eastAsiaTheme="minorEastAsia" w:hAnsi="Times New Roman" w:cs="Times New Roman"/>
                <w:i/>
                <w:kern w:val="24"/>
                <w:sz w:val="24"/>
                <w:szCs w:val="24"/>
              </w:rPr>
              <w:t xml:space="preserve">- </w:t>
            </w: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Добро равнище на получените знания и изградени умения, съобразени с държавните образователни стандарти;</w:t>
            </w:r>
          </w:p>
        </w:tc>
        <w:tc>
          <w:tcPr>
            <w:tcW w:w="4477" w:type="dxa"/>
          </w:tcPr>
          <w:p w14:paraId="1DB8F8CC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Промяна на процеса на обучение, насърчаващ развиване и придобиване на ключовите компетентности и ориентирането му към провокиране на самостоятелното и критично мислене, самостоятелност, към формиране на практически умения и към интелектуално развитие на личността</w:t>
            </w:r>
          </w:p>
        </w:tc>
      </w:tr>
      <w:tr w:rsidR="00791BAA" w:rsidRPr="00911CE1" w14:paraId="5F73F03B" w14:textId="77777777" w:rsidTr="00064C92">
        <w:tc>
          <w:tcPr>
            <w:tcW w:w="4585" w:type="dxa"/>
          </w:tcPr>
          <w:p w14:paraId="57E421B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Използване на нови технологии и интерактивни методи в обучението.</w:t>
            </w:r>
          </w:p>
        </w:tc>
        <w:tc>
          <w:tcPr>
            <w:tcW w:w="4477" w:type="dxa"/>
          </w:tcPr>
          <w:p w14:paraId="65ED662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Приложение на трансдисциплинарния подход.</w:t>
            </w:r>
          </w:p>
        </w:tc>
      </w:tr>
      <w:tr w:rsidR="00791BAA" w:rsidRPr="00911CE1" w14:paraId="097BC95F" w14:textId="77777777" w:rsidTr="00064C92">
        <w:tc>
          <w:tcPr>
            <w:tcW w:w="4585" w:type="dxa"/>
          </w:tcPr>
          <w:p w14:paraId="7DD3E504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-Приложение на иновационни интерактивни методи на работа от голяма част от учителите във физическа и електронна среда;</w:t>
            </w:r>
          </w:p>
        </w:tc>
        <w:tc>
          <w:tcPr>
            <w:tcW w:w="4477" w:type="dxa"/>
          </w:tcPr>
          <w:p w14:paraId="4505C5A3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Практическа насоченост, иновативност, креативност и интерактивни методи и фо</w:t>
            </w:r>
            <w:r w:rsidR="00C40F53" w:rsidRPr="00911CE1">
              <w:rPr>
                <w:rFonts w:ascii="Times New Roman" w:hAnsi="Times New Roman" w:cs="Times New Roman"/>
                <w:sz w:val="24"/>
                <w:szCs w:val="24"/>
              </w:rPr>
              <w:t>рми в обучението във физическа и</w:t>
            </w: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електронна среда;</w:t>
            </w:r>
          </w:p>
        </w:tc>
      </w:tr>
      <w:tr w:rsidR="00791BAA" w:rsidRPr="00911CE1" w14:paraId="7B7FFC34" w14:textId="77777777" w:rsidTr="00064C92">
        <w:tc>
          <w:tcPr>
            <w:tcW w:w="4585" w:type="dxa"/>
          </w:tcPr>
          <w:p w14:paraId="6CE8FC1A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-Създадени условия за въвеждането на информационните технологии в организирането и провеждането на учебния процес по всички учебни предмети;</w:t>
            </w:r>
          </w:p>
        </w:tc>
        <w:tc>
          <w:tcPr>
            <w:tcW w:w="4477" w:type="dxa"/>
          </w:tcPr>
          <w:p w14:paraId="411C734C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Повишаване на квалификацията и обмяна на добри педагогически практики между учителите за работа във физическа и електронна среда;</w:t>
            </w:r>
          </w:p>
        </w:tc>
      </w:tr>
      <w:tr w:rsidR="00791BAA" w:rsidRPr="00911CE1" w14:paraId="6725B39D" w14:textId="77777777" w:rsidTr="00064C92">
        <w:tc>
          <w:tcPr>
            <w:tcW w:w="4585" w:type="dxa"/>
          </w:tcPr>
          <w:p w14:paraId="77FB4FAC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Формирани активи на класа и Учил</w:t>
            </w:r>
            <w:r w:rsidR="00C40F53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ищен ученически съвет </w:t>
            </w: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 и работа в ЕКИП</w:t>
            </w:r>
          </w:p>
        </w:tc>
        <w:tc>
          <w:tcPr>
            <w:tcW w:w="4477" w:type="dxa"/>
          </w:tcPr>
          <w:p w14:paraId="7F2C723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Оптимизиране на екипната работа в различните направления;</w:t>
            </w:r>
          </w:p>
        </w:tc>
      </w:tr>
      <w:tr w:rsidR="00791BAA" w:rsidRPr="00911CE1" w14:paraId="41581094" w14:textId="77777777" w:rsidTr="00064C92">
        <w:tc>
          <w:tcPr>
            <w:tcW w:w="4585" w:type="dxa"/>
          </w:tcPr>
          <w:p w14:paraId="2C688AF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Ефективн</w:t>
            </w:r>
            <w:r w:rsidR="00C40F53" w:rsidRPr="00911CE1">
              <w:rPr>
                <w:rFonts w:ascii="Times New Roman" w:hAnsi="Times New Roman" w:cs="Times New Roman"/>
                <w:sz w:val="24"/>
                <w:szCs w:val="24"/>
              </w:rPr>
              <w:t>а организация на дейностите в ЦУ</w:t>
            </w: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0F53" w:rsidRPr="00911C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за екипна работа.</w:t>
            </w:r>
          </w:p>
        </w:tc>
        <w:tc>
          <w:tcPr>
            <w:tcW w:w="4477" w:type="dxa"/>
          </w:tcPr>
          <w:p w14:paraId="41A71186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Оптимизиране на екипната работа в </w:t>
            </w:r>
            <w:r w:rsidR="00C40F53" w:rsidRPr="00911CE1">
              <w:rPr>
                <w:rFonts w:ascii="Times New Roman" w:hAnsi="Times New Roman" w:cs="Times New Roman"/>
                <w:sz w:val="24"/>
                <w:szCs w:val="24"/>
              </w:rPr>
              <w:t>ЦУОД</w:t>
            </w: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– възможности за провеждане на самоподготовка в ел. среда и обратна връзка за проверка;</w:t>
            </w:r>
          </w:p>
        </w:tc>
      </w:tr>
      <w:tr w:rsidR="00791BAA" w:rsidRPr="00911CE1" w14:paraId="7B7EEF97" w14:textId="77777777" w:rsidTr="00064C92">
        <w:tc>
          <w:tcPr>
            <w:tcW w:w="4585" w:type="dxa"/>
          </w:tcPr>
          <w:p w14:paraId="6A80E1DE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Разработване на индивидуални програми за работа с учениците със специални образователни потребности;</w:t>
            </w:r>
          </w:p>
        </w:tc>
        <w:tc>
          <w:tcPr>
            <w:tcW w:w="4477" w:type="dxa"/>
          </w:tcPr>
          <w:p w14:paraId="6D65F543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Ефективна работа на ЕПЛР</w:t>
            </w:r>
          </w:p>
        </w:tc>
      </w:tr>
      <w:tr w:rsidR="00791BAA" w:rsidRPr="00911CE1" w14:paraId="1C16E5D7" w14:textId="77777777" w:rsidTr="00064C92">
        <w:tc>
          <w:tcPr>
            <w:tcW w:w="4585" w:type="dxa"/>
          </w:tcPr>
          <w:p w14:paraId="4FBA758E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Своевременно подаване броя на отсъствията в електронния дневник и модул „Отсъствия“ в НЕИСУО</w:t>
            </w:r>
          </w:p>
          <w:p w14:paraId="3F3CB29C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14:paraId="169CE557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Засилени мерки за контрол на отсъствията и успеха на учениците за работа.</w:t>
            </w:r>
          </w:p>
        </w:tc>
      </w:tr>
      <w:tr w:rsidR="00791BAA" w:rsidRPr="00911CE1" w14:paraId="1924D3B5" w14:textId="77777777" w:rsidTr="00064C92">
        <w:tc>
          <w:tcPr>
            <w:tcW w:w="4585" w:type="dxa"/>
          </w:tcPr>
          <w:p w14:paraId="357C3B87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Нови форми на проверка и оценка и обратна връзка – тестови изпитвания – Наредба 11.</w:t>
            </w:r>
          </w:p>
        </w:tc>
        <w:tc>
          <w:tcPr>
            <w:tcW w:w="4477" w:type="dxa"/>
          </w:tcPr>
          <w:p w14:paraId="7A047C63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BAA" w:rsidRPr="00911CE1" w14:paraId="720C9B16" w14:textId="77777777" w:rsidTr="00064C92">
        <w:tc>
          <w:tcPr>
            <w:tcW w:w="4585" w:type="dxa"/>
          </w:tcPr>
          <w:p w14:paraId="34DA9667" w14:textId="77777777" w:rsidR="00791BAA" w:rsidRPr="00911CE1" w:rsidRDefault="00C40F53" w:rsidP="00064C92">
            <w:pPr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Съхра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>нение на развиваното доверие между учители, ученици и родители;</w:t>
            </w:r>
          </w:p>
        </w:tc>
        <w:tc>
          <w:tcPr>
            <w:tcW w:w="4477" w:type="dxa"/>
          </w:tcPr>
          <w:p w14:paraId="40C8CA7B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Установяване на трайни взаимоотношения на сътрудничество с родителите за оказване на възпитателно въздействие върху учениците</w:t>
            </w:r>
          </w:p>
        </w:tc>
      </w:tr>
      <w:tr w:rsidR="00791BAA" w:rsidRPr="00911CE1" w14:paraId="22AEB673" w14:textId="77777777" w:rsidTr="00064C92">
        <w:tc>
          <w:tcPr>
            <w:tcW w:w="4585" w:type="dxa"/>
          </w:tcPr>
          <w:p w14:paraId="68A682FE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Приета система за взаимодействие с родителите и институции</w:t>
            </w:r>
            <w:r w:rsidR="007D4206" w:rsidRPr="00911CE1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  <w:tc>
          <w:tcPr>
            <w:tcW w:w="4477" w:type="dxa"/>
          </w:tcPr>
          <w:p w14:paraId="56FC289B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Превенция на противообществените прояви чрез ефективно взаимодействие с родители и институции.</w:t>
            </w:r>
          </w:p>
        </w:tc>
      </w:tr>
      <w:tr w:rsidR="00791BAA" w:rsidRPr="00911CE1" w14:paraId="6E87EF83" w14:textId="77777777" w:rsidTr="00064C92">
        <w:tc>
          <w:tcPr>
            <w:tcW w:w="4585" w:type="dxa"/>
          </w:tcPr>
          <w:p w14:paraId="239A2216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Пълноценно функциониране на УКБППМН, разглеждане на всеки случай на провинено дете;</w:t>
            </w:r>
          </w:p>
        </w:tc>
        <w:tc>
          <w:tcPr>
            <w:tcW w:w="4477" w:type="dxa"/>
          </w:tcPr>
          <w:p w14:paraId="6B1A6455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Сътрудничество с Окръжен съ</w:t>
            </w:r>
            <w:r w:rsidR="00C40F53" w:rsidRPr="00911CE1">
              <w:rPr>
                <w:rFonts w:ascii="Times New Roman" w:hAnsi="Times New Roman" w:cs="Times New Roman"/>
                <w:sz w:val="24"/>
                <w:szCs w:val="24"/>
              </w:rPr>
              <w:t>д, Окръжна прокуратура;</w:t>
            </w:r>
          </w:p>
        </w:tc>
      </w:tr>
      <w:tr w:rsidR="00791BAA" w:rsidRPr="00911CE1" w14:paraId="0539E803" w14:textId="77777777" w:rsidTr="00064C92">
        <w:tc>
          <w:tcPr>
            <w:tcW w:w="4585" w:type="dxa"/>
          </w:tcPr>
          <w:p w14:paraId="6FFC5E50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Желание от страна на учениците за участие в училищни дейности </w:t>
            </w:r>
          </w:p>
        </w:tc>
        <w:tc>
          <w:tcPr>
            <w:tcW w:w="4477" w:type="dxa"/>
          </w:tcPr>
          <w:p w14:paraId="3FBB084A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Привличане на учениците като партньори в разработване и реализиране на проекти;</w:t>
            </w:r>
          </w:p>
        </w:tc>
      </w:tr>
      <w:tr w:rsidR="00791BAA" w:rsidRPr="00911CE1" w14:paraId="0EE9E895" w14:textId="77777777" w:rsidTr="00064C92">
        <w:tc>
          <w:tcPr>
            <w:tcW w:w="4585" w:type="dxa"/>
          </w:tcPr>
          <w:p w14:paraId="19866880" w14:textId="77777777" w:rsidR="00791BAA" w:rsidRPr="00911CE1" w:rsidRDefault="004F11F1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Училището е обособило 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за изяви на талантливите ученици.</w:t>
            </w:r>
          </w:p>
        </w:tc>
        <w:tc>
          <w:tcPr>
            <w:tcW w:w="4477" w:type="dxa"/>
          </w:tcPr>
          <w:p w14:paraId="5463ACD2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Възможности за изява на талантливи ученици</w:t>
            </w:r>
          </w:p>
        </w:tc>
      </w:tr>
      <w:tr w:rsidR="00791BAA" w:rsidRPr="00911CE1" w14:paraId="4735A1D2" w14:textId="77777777" w:rsidTr="00064C92">
        <w:tc>
          <w:tcPr>
            <w:tcW w:w="4585" w:type="dxa"/>
          </w:tcPr>
          <w:p w14:paraId="3E8C4C02" w14:textId="77777777" w:rsidR="00791BAA" w:rsidRPr="00911CE1" w:rsidRDefault="00C40F53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Актуализация на вътрешни норма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>тивни актове.</w:t>
            </w:r>
          </w:p>
        </w:tc>
        <w:tc>
          <w:tcPr>
            <w:tcW w:w="4477" w:type="dxa"/>
          </w:tcPr>
          <w:p w14:paraId="274CC53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Залагане на промените, съгласно действащата нормативна уредба.</w:t>
            </w:r>
          </w:p>
        </w:tc>
      </w:tr>
      <w:tr w:rsidR="00791BAA" w:rsidRPr="00911CE1" w14:paraId="13DA96D8" w14:textId="77777777" w:rsidTr="00064C92">
        <w:tc>
          <w:tcPr>
            <w:tcW w:w="4585" w:type="dxa"/>
          </w:tcPr>
          <w:p w14:paraId="6F8DD7E4" w14:textId="77777777" w:rsidR="00791BAA" w:rsidRPr="00911CE1" w:rsidRDefault="004F11F1" w:rsidP="00064C92">
            <w:pPr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Човешки</w:t>
            </w:r>
            <w:r w:rsidR="00791BAA"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</w:t>
            </w:r>
            <w:r w:rsidR="00791BAA" w:rsidRPr="00911CE1"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>Обезпеченост с квалифицирани, висококомпетентни и мотивирани учители; създадена</w:t>
            </w:r>
            <w:r w:rsidR="005C6299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система </w:t>
            </w:r>
            <w:r w:rsidR="005C6299" w:rsidRPr="00911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квалификация на педагогическите 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специалисти.</w:t>
            </w:r>
          </w:p>
        </w:tc>
        <w:tc>
          <w:tcPr>
            <w:tcW w:w="4477" w:type="dxa"/>
          </w:tcPr>
          <w:p w14:paraId="2FA04788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Подкрепяща национална политика за развитие на образованието; Кариерно развитие и професионално усъвършенстване.</w:t>
            </w:r>
          </w:p>
          <w:p w14:paraId="32E4F01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Високи изисквания към собствената научна и методическа подготовка.</w:t>
            </w:r>
          </w:p>
        </w:tc>
      </w:tr>
      <w:tr w:rsidR="00791BAA" w:rsidRPr="00911CE1" w14:paraId="7838BBE8" w14:textId="77777777" w:rsidTr="00064C92">
        <w:tc>
          <w:tcPr>
            <w:tcW w:w="4585" w:type="dxa"/>
          </w:tcPr>
          <w:p w14:paraId="43D987B4" w14:textId="77777777" w:rsidR="00791BAA" w:rsidRPr="00911CE1" w:rsidRDefault="00791BAA" w:rsidP="008B441F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Екипи за ключови компетентности –МО</w:t>
            </w:r>
            <w:r w:rsidR="007D4206"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(ЕКК)</w:t>
            </w: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, които споделят идеи, добри практики, постигнати резултати. </w:t>
            </w:r>
          </w:p>
        </w:tc>
        <w:tc>
          <w:tcPr>
            <w:tcW w:w="4477" w:type="dxa"/>
          </w:tcPr>
          <w:p w14:paraId="0B37D6D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Адаптиране на стила и методите на работа на учителите и ориентиране на обучението към потребностите на обществото.</w:t>
            </w:r>
          </w:p>
        </w:tc>
      </w:tr>
      <w:tr w:rsidR="00791BAA" w:rsidRPr="00911CE1" w14:paraId="200CF014" w14:textId="77777777" w:rsidTr="00064C92">
        <w:tc>
          <w:tcPr>
            <w:tcW w:w="4585" w:type="dxa"/>
          </w:tcPr>
          <w:p w14:paraId="338DA506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Самооценка чрез изработени професионални портфолия.</w:t>
            </w:r>
          </w:p>
        </w:tc>
        <w:tc>
          <w:tcPr>
            <w:tcW w:w="4477" w:type="dxa"/>
          </w:tcPr>
          <w:p w14:paraId="5C00A6D4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- Използване на портфолио като инструмент за професионално развитие и оценка</w:t>
            </w:r>
          </w:p>
        </w:tc>
      </w:tr>
      <w:tr w:rsidR="00791BAA" w:rsidRPr="00911CE1" w14:paraId="19CB6C99" w14:textId="77777777" w:rsidTr="00064C92">
        <w:tc>
          <w:tcPr>
            <w:tcW w:w="4585" w:type="dxa"/>
          </w:tcPr>
          <w:p w14:paraId="2B62F9AC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Материални – Пълно осигуряване на хигиенни материали, технологична обезпеченост с компютърна техника, таблети, интернет.</w:t>
            </w:r>
          </w:p>
        </w:tc>
        <w:tc>
          <w:tcPr>
            <w:tcW w:w="4477" w:type="dxa"/>
          </w:tcPr>
          <w:p w14:paraId="0F10FD20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Осигуряване на безопасна и сигурна среда в здравословни условия за обучение и труд.</w:t>
            </w:r>
          </w:p>
        </w:tc>
      </w:tr>
      <w:tr w:rsidR="00791BAA" w:rsidRPr="00911CE1" w14:paraId="0BCB6047" w14:textId="77777777" w:rsidTr="00064C92">
        <w:tc>
          <w:tcPr>
            <w:tcW w:w="4585" w:type="dxa"/>
          </w:tcPr>
          <w:p w14:paraId="2C11F75C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Изработване на едногодишен план съобразно оценката на риска. </w:t>
            </w:r>
          </w:p>
        </w:tc>
        <w:tc>
          <w:tcPr>
            <w:tcW w:w="4477" w:type="dxa"/>
          </w:tcPr>
          <w:p w14:paraId="484B4CBA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Предвиждане н</w:t>
            </w:r>
            <w:r w:rsidR="008B441F" w:rsidRPr="00911CE1">
              <w:rPr>
                <w:rFonts w:ascii="Times New Roman" w:hAnsi="Times New Roman" w:cs="Times New Roman"/>
                <w:sz w:val="24"/>
                <w:szCs w:val="24"/>
              </w:rPr>
              <w:t>а дейности за отстраняване на ри</w:t>
            </w: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сковете, съобразно изисквания</w:t>
            </w:r>
            <w:r w:rsidR="008B441F" w:rsidRPr="00911CE1">
              <w:rPr>
                <w:rFonts w:ascii="Times New Roman" w:hAnsi="Times New Roman" w:cs="Times New Roman"/>
                <w:sz w:val="24"/>
                <w:szCs w:val="24"/>
              </w:rPr>
              <w:t>та на  МЗ и спецификата на училището</w:t>
            </w:r>
          </w:p>
        </w:tc>
      </w:tr>
      <w:tr w:rsidR="00791BAA" w:rsidRPr="00911CE1" w14:paraId="539FE884" w14:textId="77777777" w:rsidTr="00064C92">
        <w:tc>
          <w:tcPr>
            <w:tcW w:w="4585" w:type="dxa"/>
          </w:tcPr>
          <w:p w14:paraId="14393C1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Нов подход при управление</w:t>
            </w:r>
            <w:r w:rsidR="008B441F"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на информационните ресурси</w:t>
            </w: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7D4206"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</w:t>
            </w:r>
          </w:p>
          <w:p w14:paraId="72C21B75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- публикуване на актуални заповеди и вътрешноучилищни нормативни документи, бланки, съобщения, </w:t>
            </w:r>
          </w:p>
          <w:p w14:paraId="1BA45C0E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-постижения на учители и ученици, галерия със снимки.</w:t>
            </w:r>
          </w:p>
        </w:tc>
        <w:tc>
          <w:tcPr>
            <w:tcW w:w="4477" w:type="dxa"/>
          </w:tcPr>
          <w:p w14:paraId="0B6C450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Тясна връзка със заинтересовани страни.</w:t>
            </w:r>
          </w:p>
        </w:tc>
      </w:tr>
      <w:tr w:rsidR="00791BAA" w:rsidRPr="00911CE1" w14:paraId="5E4574C9" w14:textId="77777777" w:rsidTr="00064C92">
        <w:tc>
          <w:tcPr>
            <w:tcW w:w="4585" w:type="dxa"/>
          </w:tcPr>
          <w:p w14:paraId="38A7EFCA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Осигурен пропускателен реж</w:t>
            </w:r>
            <w:r w:rsidR="008B441F"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им на всички отворени входове. </w:t>
            </w:r>
          </w:p>
        </w:tc>
        <w:tc>
          <w:tcPr>
            <w:tcW w:w="4477" w:type="dxa"/>
          </w:tcPr>
          <w:p w14:paraId="1DA6D813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Намаляване риска от достъп на външни</w:t>
            </w:r>
            <w:r w:rsidR="00572CA1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лица в сградата на училището;</w:t>
            </w:r>
          </w:p>
          <w:p w14:paraId="24BC1384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-предотвратяване условия за инциденти</w:t>
            </w:r>
          </w:p>
        </w:tc>
      </w:tr>
      <w:tr w:rsidR="00791BAA" w:rsidRPr="00911CE1" w14:paraId="5320D96D" w14:textId="77777777" w:rsidTr="00064C92">
        <w:tc>
          <w:tcPr>
            <w:tcW w:w="4585" w:type="dxa"/>
          </w:tcPr>
          <w:p w14:paraId="299E27F3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Подобряване на физическата среда за спорт и отдих, класни стаи на открито, места за отдих и изчакване на учениците –пейки и кътове и др.</w:t>
            </w:r>
          </w:p>
        </w:tc>
        <w:tc>
          <w:tcPr>
            <w:tcW w:w="4477" w:type="dxa"/>
          </w:tcPr>
          <w:p w14:paraId="336F6274" w14:textId="77777777" w:rsidR="00791BAA" w:rsidRPr="00911CE1" w:rsidRDefault="005C6299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-Цялостен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ремонт на дворно пространство и  с</w:t>
            </w:r>
            <w:r w:rsidR="007D4206" w:rsidRPr="00911CE1">
              <w:rPr>
                <w:rFonts w:ascii="Times New Roman" w:hAnsi="Times New Roman" w:cs="Times New Roman"/>
                <w:sz w:val="24"/>
                <w:szCs w:val="24"/>
              </w:rPr>
              <w:t>градния фонд ;</w:t>
            </w:r>
          </w:p>
        </w:tc>
      </w:tr>
      <w:tr w:rsidR="00791BAA" w:rsidRPr="00911CE1" w14:paraId="5694EAD4" w14:textId="77777777" w:rsidTr="00064C92">
        <w:tc>
          <w:tcPr>
            <w:tcW w:w="4585" w:type="dxa"/>
          </w:tcPr>
          <w:p w14:paraId="2E4209E8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Добри изяви на учениците в областта на  математиката, българският и чуждите езици, информационните технологии, изобразителното изкуство, музиката.</w:t>
            </w:r>
          </w:p>
        </w:tc>
        <w:tc>
          <w:tcPr>
            <w:tcW w:w="4477" w:type="dxa"/>
          </w:tcPr>
          <w:p w14:paraId="3682E4EB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Възможности за изяви чрез организирани Национални, регионални и училищни съ</w:t>
            </w:r>
            <w:r w:rsidR="008B441F" w:rsidRPr="00911CE1">
              <w:rPr>
                <w:rFonts w:ascii="Times New Roman" w:hAnsi="Times New Roman" w:cs="Times New Roman"/>
                <w:sz w:val="24"/>
                <w:szCs w:val="24"/>
              </w:rPr>
              <w:t>стезания и фестивали</w:t>
            </w:r>
          </w:p>
        </w:tc>
      </w:tr>
      <w:tr w:rsidR="00791BAA" w:rsidRPr="00911CE1" w14:paraId="7AFB4275" w14:textId="77777777" w:rsidTr="00064C92">
        <w:tc>
          <w:tcPr>
            <w:tcW w:w="4585" w:type="dxa"/>
          </w:tcPr>
          <w:p w14:paraId="2A01B097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Ефективна работа на ЕПЛР с ученици от малцинствен произход, ученици със СОП и ученици в риск.</w:t>
            </w:r>
          </w:p>
          <w:p w14:paraId="1DE06813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7" w:type="dxa"/>
          </w:tcPr>
          <w:p w14:paraId="450564DD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Създаване на толерантна среда в училището – разработване и прилагане на разнообразни форми и програми за деца с трудности и дефицити в обучението с цел - Превенция на противообществените прояви</w:t>
            </w:r>
          </w:p>
        </w:tc>
      </w:tr>
      <w:tr w:rsidR="00791BAA" w:rsidRPr="00911CE1" w14:paraId="257D2DF1" w14:textId="77777777" w:rsidTr="00064C92">
        <w:tc>
          <w:tcPr>
            <w:tcW w:w="4585" w:type="dxa"/>
          </w:tcPr>
          <w:p w14:paraId="143169FC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1CE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Благотворителни кампании и дарителски акции</w:t>
            </w:r>
          </w:p>
        </w:tc>
        <w:tc>
          <w:tcPr>
            <w:tcW w:w="4477" w:type="dxa"/>
          </w:tcPr>
          <w:p w14:paraId="46BB962E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Подпомагане на хора в нужда.</w:t>
            </w:r>
          </w:p>
        </w:tc>
      </w:tr>
      <w:tr w:rsidR="00791BAA" w:rsidRPr="00911CE1" w14:paraId="228B6BDC" w14:textId="77777777" w:rsidTr="00064C92">
        <w:tc>
          <w:tcPr>
            <w:tcW w:w="4585" w:type="dxa"/>
          </w:tcPr>
          <w:p w14:paraId="4E58381D" w14:textId="77777777" w:rsidR="00791BAA" w:rsidRPr="00911CE1" w:rsidRDefault="00791BAA" w:rsidP="00064C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Добра координация и обмен на информация между класните ръководители, педагогическия съветник и ръководството на училището при работа с ученици с проблемно поведение или в риск</w:t>
            </w:r>
          </w:p>
        </w:tc>
        <w:tc>
          <w:tcPr>
            <w:tcW w:w="4477" w:type="dxa"/>
          </w:tcPr>
          <w:p w14:paraId="296D87E7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Ефективно взаимодействие на създадените екипи за позитивна среда и др.</w:t>
            </w:r>
          </w:p>
          <w:p w14:paraId="6A037AD0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Включване на родителите в училищни инициативи и съвместни дейности;</w:t>
            </w:r>
          </w:p>
        </w:tc>
      </w:tr>
      <w:tr w:rsidR="00791BAA" w:rsidRPr="00911CE1" w14:paraId="4174EFF8" w14:textId="77777777" w:rsidTr="00064C92">
        <w:tc>
          <w:tcPr>
            <w:tcW w:w="4585" w:type="dxa"/>
          </w:tcPr>
          <w:p w14:paraId="59B598C8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Формирани активи на класа и Училищен учени</w:t>
            </w:r>
            <w:r w:rsidR="008B441F" w:rsidRPr="00911CE1">
              <w:rPr>
                <w:rFonts w:ascii="Times New Roman" w:hAnsi="Times New Roman" w:cs="Times New Roman"/>
                <w:sz w:val="24"/>
                <w:szCs w:val="24"/>
              </w:rPr>
              <w:t>чески съве</w:t>
            </w:r>
            <w:r w:rsidR="007D4206" w:rsidRPr="00911CE1">
              <w:rPr>
                <w:rFonts w:ascii="Times New Roman" w:hAnsi="Times New Roman" w:cs="Times New Roman"/>
                <w:sz w:val="24"/>
                <w:szCs w:val="24"/>
              </w:rPr>
              <w:t>т;</w:t>
            </w:r>
          </w:p>
        </w:tc>
        <w:tc>
          <w:tcPr>
            <w:tcW w:w="4477" w:type="dxa"/>
          </w:tcPr>
          <w:p w14:paraId="26B323E6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Изграждане на ефективно ученическо самоуправление  </w:t>
            </w:r>
          </w:p>
        </w:tc>
      </w:tr>
      <w:tr w:rsidR="00791BAA" w:rsidRPr="00911CE1" w14:paraId="00162B7A" w14:textId="77777777" w:rsidTr="00064C92">
        <w:tc>
          <w:tcPr>
            <w:tcW w:w="4585" w:type="dxa"/>
          </w:tcPr>
          <w:p w14:paraId="3E26C686" w14:textId="77777777" w:rsidR="00791BAA" w:rsidRPr="00911CE1" w:rsidRDefault="00791BAA" w:rsidP="00064C92">
            <w:pPr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Съвместно планиране на дейностите в част от класовете</w:t>
            </w:r>
          </w:p>
        </w:tc>
        <w:tc>
          <w:tcPr>
            <w:tcW w:w="4477" w:type="dxa"/>
          </w:tcPr>
          <w:p w14:paraId="709ADCD1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Провеждане на индивидуални консултации с педаг</w:t>
            </w:r>
            <w:r w:rsidR="008B441F" w:rsidRPr="00911CE1">
              <w:rPr>
                <w:rFonts w:ascii="Times New Roman" w:hAnsi="Times New Roman" w:cs="Times New Roman"/>
                <w:sz w:val="24"/>
                <w:szCs w:val="24"/>
              </w:rPr>
              <w:t>огическият съветник и училищния психолог</w:t>
            </w: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на ученици и родители</w:t>
            </w:r>
          </w:p>
        </w:tc>
      </w:tr>
      <w:tr w:rsidR="00791BAA" w:rsidRPr="00911CE1" w14:paraId="47686C79" w14:textId="77777777" w:rsidTr="00064C92">
        <w:tc>
          <w:tcPr>
            <w:tcW w:w="4585" w:type="dxa"/>
          </w:tcPr>
          <w:p w14:paraId="6D8E8A02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Изграден ресурс за работа по проекти;</w:t>
            </w:r>
          </w:p>
          <w:p w14:paraId="105172C1" w14:textId="77777777" w:rsidR="00791BAA" w:rsidRPr="00911CE1" w:rsidRDefault="004F11F1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BAA" w:rsidRPr="00911CE1">
              <w:rPr>
                <w:rFonts w:ascii="Times New Roman" w:hAnsi="Times New Roman" w:cs="Times New Roman"/>
                <w:sz w:val="24"/>
                <w:szCs w:val="24"/>
              </w:rPr>
              <w:t>Добро взаимодействи</w:t>
            </w:r>
            <w:r w:rsidR="005A21EE" w:rsidRPr="00911CE1">
              <w:rPr>
                <w:rFonts w:ascii="Times New Roman" w:hAnsi="Times New Roman" w:cs="Times New Roman"/>
                <w:sz w:val="24"/>
                <w:szCs w:val="24"/>
              </w:rPr>
              <w:t>е с НПО ;</w:t>
            </w:r>
          </w:p>
          <w:p w14:paraId="1FAC1954" w14:textId="77777777" w:rsidR="00791BAA" w:rsidRPr="00911CE1" w:rsidRDefault="00791BAA" w:rsidP="005A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14:paraId="28545C5F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Дългосрочни и ефективни външни партньорства.</w:t>
            </w:r>
          </w:p>
        </w:tc>
      </w:tr>
      <w:tr w:rsidR="00791BAA" w:rsidRPr="00911CE1" w14:paraId="51E3486D" w14:textId="77777777" w:rsidTr="00064C92">
        <w:tc>
          <w:tcPr>
            <w:tcW w:w="4585" w:type="dxa"/>
          </w:tcPr>
          <w:p w14:paraId="0C162E22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Утвърждаване на партньорства</w:t>
            </w:r>
            <w:r w:rsidR="00064C92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 чрез нови съвместни инициативи.</w:t>
            </w:r>
          </w:p>
          <w:p w14:paraId="49F48F77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14:paraId="46309C26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Разширяване на партньорства с правителствени,  неправителствени организации и пре</w:t>
            </w:r>
            <w:r w:rsidR="004F11F1" w:rsidRPr="00911CE1">
              <w:rPr>
                <w:rFonts w:ascii="Times New Roman" w:hAnsi="Times New Roman" w:cs="Times New Roman"/>
                <w:sz w:val="24"/>
                <w:szCs w:val="24"/>
              </w:rPr>
              <w:t xml:space="preserve">дставители на бизнеса; </w:t>
            </w:r>
          </w:p>
        </w:tc>
      </w:tr>
      <w:tr w:rsidR="00791BAA" w:rsidRPr="00911CE1" w14:paraId="6EDB673D" w14:textId="77777777" w:rsidTr="00064C92">
        <w:tc>
          <w:tcPr>
            <w:tcW w:w="4585" w:type="dxa"/>
          </w:tcPr>
          <w:p w14:paraId="175E69A6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Медийно партньорство</w:t>
            </w:r>
          </w:p>
        </w:tc>
        <w:tc>
          <w:tcPr>
            <w:tcW w:w="4477" w:type="dxa"/>
          </w:tcPr>
          <w:p w14:paraId="1C07B5F0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Добра рекламна политика и взаимодействие с медиите;</w:t>
            </w:r>
          </w:p>
        </w:tc>
      </w:tr>
      <w:tr w:rsidR="00791BAA" w:rsidRPr="00911CE1" w14:paraId="1A342FE1" w14:textId="77777777" w:rsidTr="00064C92">
        <w:tc>
          <w:tcPr>
            <w:tcW w:w="9062" w:type="dxa"/>
            <w:gridSpan w:val="2"/>
          </w:tcPr>
          <w:p w14:paraId="7214920F" w14:textId="77777777" w:rsidR="00791BAA" w:rsidRPr="00911CE1" w:rsidRDefault="00791BAA" w:rsidP="00064C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91BAA" w:rsidRPr="00911CE1" w14:paraId="3B1CC800" w14:textId="77777777" w:rsidTr="00064C92">
        <w:tc>
          <w:tcPr>
            <w:tcW w:w="4585" w:type="dxa"/>
          </w:tcPr>
          <w:p w14:paraId="5F1D89E7" w14:textId="77777777" w:rsidR="00791BAA" w:rsidRPr="00911CE1" w:rsidRDefault="00791BAA" w:rsidP="00064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СЛАБИ СТРАНИ </w:t>
            </w:r>
          </w:p>
        </w:tc>
        <w:tc>
          <w:tcPr>
            <w:tcW w:w="4477" w:type="dxa"/>
          </w:tcPr>
          <w:p w14:paraId="0B40417B" w14:textId="77777777" w:rsidR="00791BAA" w:rsidRPr="00911CE1" w:rsidRDefault="00791BAA" w:rsidP="00064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b/>
                <w:sz w:val="24"/>
                <w:szCs w:val="24"/>
              </w:rPr>
              <w:t>ЗАПЛАХИ</w:t>
            </w:r>
          </w:p>
        </w:tc>
      </w:tr>
      <w:tr w:rsidR="00791BAA" w:rsidRPr="00911CE1" w14:paraId="3F49A196" w14:textId="77777777" w:rsidTr="00064C92">
        <w:tc>
          <w:tcPr>
            <w:tcW w:w="4585" w:type="dxa"/>
          </w:tcPr>
          <w:p w14:paraId="5A318A4E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Непоследователност при стимулиране на учениците за постиженията им;</w:t>
            </w:r>
          </w:p>
          <w:p w14:paraId="3993B82A" w14:textId="77777777" w:rsidR="00572CA1" w:rsidRPr="00911CE1" w:rsidRDefault="00572CA1" w:rsidP="00572CA1">
            <w:pPr>
              <w:pStyle w:val="Default"/>
              <w:rPr>
                <w:rFonts w:cs="Times New Roman"/>
              </w:rPr>
            </w:pPr>
            <w:r w:rsidRPr="00911CE1">
              <w:rPr>
                <w:rFonts w:cs="Times New Roman"/>
              </w:rPr>
              <w:t xml:space="preserve">Недостатъчни умения на част от учителите за използване и създаване на дигитално учебно съдържание. </w:t>
            </w:r>
          </w:p>
          <w:p w14:paraId="730CF753" w14:textId="77777777" w:rsidR="00572CA1" w:rsidRPr="00911CE1" w:rsidRDefault="00222A97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Недостатъчни компетентности на педагогическите специалисти за справяне с ниската мотивация на част от учениците</w:t>
            </w:r>
          </w:p>
        </w:tc>
        <w:tc>
          <w:tcPr>
            <w:tcW w:w="4477" w:type="dxa"/>
          </w:tcPr>
          <w:p w14:paraId="537923B6" w14:textId="77777777" w:rsidR="00572CA1" w:rsidRPr="00911CE1" w:rsidRDefault="00791BAA" w:rsidP="007D4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Неудовлетвореност у учениците и спадане на мотивацията за самостоятелни изяви.</w:t>
            </w:r>
          </w:p>
          <w:p w14:paraId="695BE0FF" w14:textId="77777777" w:rsidR="00222A97" w:rsidRPr="00911CE1" w:rsidRDefault="00222A97" w:rsidP="00222A97">
            <w:pPr>
              <w:pStyle w:val="Default"/>
              <w:rPr>
                <w:rFonts w:cs="Times New Roman"/>
              </w:rPr>
            </w:pPr>
            <w:r w:rsidRPr="00911CE1">
              <w:rPr>
                <w:rFonts w:cs="Times New Roman"/>
              </w:rPr>
              <w:t xml:space="preserve">Недостатъчен авторитет на професията „учител“ за част от учениците и родителите им. </w:t>
            </w:r>
          </w:p>
          <w:p w14:paraId="04D3755A" w14:textId="77777777" w:rsidR="00572CA1" w:rsidRPr="00911CE1" w:rsidRDefault="00572CA1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BAA" w:rsidRPr="00911CE1" w14:paraId="0E4AE74A" w14:textId="77777777" w:rsidTr="00064C92">
        <w:tc>
          <w:tcPr>
            <w:tcW w:w="4585" w:type="dxa"/>
          </w:tcPr>
          <w:p w14:paraId="06C8D18F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Липса на обратна връзка с родители.</w:t>
            </w:r>
          </w:p>
        </w:tc>
        <w:tc>
          <w:tcPr>
            <w:tcW w:w="4477" w:type="dxa"/>
          </w:tcPr>
          <w:p w14:paraId="611C1B29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Ниска заинтересованост на голяма част от родителите към случващото се в училище.</w:t>
            </w:r>
          </w:p>
        </w:tc>
      </w:tr>
      <w:tr w:rsidR="00791BAA" w:rsidRPr="00911CE1" w14:paraId="09B19B27" w14:textId="77777777" w:rsidTr="00064C92">
        <w:tc>
          <w:tcPr>
            <w:tcW w:w="4585" w:type="dxa"/>
          </w:tcPr>
          <w:p w14:paraId="6A97AADE" w14:textId="77777777" w:rsidR="00222A97" w:rsidRPr="00911CE1" w:rsidRDefault="00222A97" w:rsidP="00222A97">
            <w:pPr>
              <w:pStyle w:val="Default"/>
              <w:rPr>
                <w:rFonts w:cs="Times New Roman"/>
              </w:rPr>
            </w:pPr>
            <w:r w:rsidRPr="00911CE1">
              <w:rPr>
                <w:rFonts w:cs="Times New Roman"/>
              </w:rPr>
              <w:t xml:space="preserve">Непостоянните резултати от външните оценявания на учениците. </w:t>
            </w:r>
          </w:p>
          <w:p w14:paraId="5782EE33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14:paraId="54F8F56A" w14:textId="77777777" w:rsidR="00222A97" w:rsidRPr="00911CE1" w:rsidRDefault="00222A97" w:rsidP="00222A97">
            <w:pPr>
              <w:pStyle w:val="Default"/>
              <w:rPr>
                <w:rFonts w:cs="Times New Roman"/>
              </w:rPr>
            </w:pPr>
            <w:r w:rsidRPr="00911CE1">
              <w:rPr>
                <w:rFonts w:cs="Times New Roman"/>
              </w:rPr>
              <w:t xml:space="preserve">Спад на мотивацията и амбицията на учениците. </w:t>
            </w:r>
          </w:p>
          <w:p w14:paraId="6DEBCA02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97" w:rsidRPr="00911CE1" w14:paraId="59F9D788" w14:textId="77777777" w:rsidTr="00064C92">
        <w:tc>
          <w:tcPr>
            <w:tcW w:w="4585" w:type="dxa"/>
          </w:tcPr>
          <w:p w14:paraId="7D99D459" w14:textId="77777777" w:rsidR="00222A97" w:rsidRPr="00911CE1" w:rsidRDefault="00222A97" w:rsidP="00222A97">
            <w:pPr>
              <w:pStyle w:val="Default"/>
              <w:rPr>
                <w:rFonts w:cs="Times New Roman"/>
              </w:rPr>
            </w:pPr>
          </w:p>
        </w:tc>
        <w:tc>
          <w:tcPr>
            <w:tcW w:w="4477" w:type="dxa"/>
          </w:tcPr>
          <w:p w14:paraId="1174487B" w14:textId="77777777" w:rsidR="00222A97" w:rsidRPr="00911CE1" w:rsidRDefault="00222A97" w:rsidP="00222A97">
            <w:pPr>
              <w:pStyle w:val="Default"/>
              <w:rPr>
                <w:rFonts w:cs="Times New Roman"/>
              </w:rPr>
            </w:pPr>
            <w:r w:rsidRPr="00911CE1">
              <w:rPr>
                <w:rFonts w:cs="Times New Roman"/>
              </w:rPr>
              <w:t xml:space="preserve">Увеличаване на броя на учениците, които се отглеждат от роднини или в непълни семейства. </w:t>
            </w:r>
          </w:p>
          <w:p w14:paraId="350D4AC2" w14:textId="77777777" w:rsidR="00222A97" w:rsidRPr="00911CE1" w:rsidRDefault="00222A97" w:rsidP="00222A97">
            <w:pPr>
              <w:pStyle w:val="Default"/>
              <w:rPr>
                <w:rFonts w:cs="Times New Roman"/>
              </w:rPr>
            </w:pPr>
          </w:p>
        </w:tc>
      </w:tr>
      <w:tr w:rsidR="00791BAA" w:rsidRPr="00911CE1" w14:paraId="512FD036" w14:textId="77777777" w:rsidTr="00064C92">
        <w:tc>
          <w:tcPr>
            <w:tcW w:w="4585" w:type="dxa"/>
          </w:tcPr>
          <w:p w14:paraId="60CE5B30" w14:textId="77777777" w:rsidR="00791BAA" w:rsidRPr="00911CE1" w:rsidRDefault="00791BAA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 w:cs="Times New Roman"/>
                <w:sz w:val="24"/>
                <w:szCs w:val="24"/>
              </w:rPr>
              <w:t>Отлагане на процеса на атестиране на педагогическите специали</w:t>
            </w:r>
            <w:r w:rsidR="00064C92" w:rsidRPr="00911CE1">
              <w:rPr>
                <w:rFonts w:ascii="Times New Roman" w:hAnsi="Times New Roman" w:cs="Times New Roman"/>
                <w:sz w:val="24"/>
                <w:szCs w:val="24"/>
              </w:rPr>
              <w:t>сти след инспектирането на училището.</w:t>
            </w:r>
          </w:p>
        </w:tc>
        <w:tc>
          <w:tcPr>
            <w:tcW w:w="4477" w:type="dxa"/>
          </w:tcPr>
          <w:p w14:paraId="678D3805" w14:textId="77777777" w:rsidR="00222A97" w:rsidRPr="00911CE1" w:rsidRDefault="00222A97" w:rsidP="00222A97">
            <w:pPr>
              <w:pStyle w:val="Default"/>
              <w:rPr>
                <w:rFonts w:cs="Times New Roman"/>
              </w:rPr>
            </w:pPr>
            <w:r w:rsidRPr="00911CE1">
              <w:rPr>
                <w:rFonts w:cs="Times New Roman"/>
              </w:rPr>
              <w:t xml:space="preserve">Постоянно увеличаващата се средна възраст на педагогическите специалисти в училището и липса на правоспособни и квалифицирани педагогически специалисти </w:t>
            </w:r>
          </w:p>
          <w:p w14:paraId="2FAB1420" w14:textId="77777777" w:rsidR="00222A97" w:rsidRPr="00911CE1" w:rsidRDefault="00222A97" w:rsidP="00064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53977C" w14:textId="59CA5FF1" w:rsidR="007D4206" w:rsidRDefault="007D4206" w:rsidP="00C23FDB">
      <w:pPr>
        <w:rPr>
          <w:rFonts w:ascii="Times New Roman" w:hAnsi="Times New Roman"/>
          <w:sz w:val="24"/>
          <w:szCs w:val="24"/>
          <w:lang w:val="br-FR"/>
        </w:rPr>
      </w:pPr>
    </w:p>
    <w:p w14:paraId="43CF8F98" w14:textId="77777777" w:rsidR="00C47C50" w:rsidRPr="00911CE1" w:rsidRDefault="00C47C50" w:rsidP="00C23FDB">
      <w:pPr>
        <w:rPr>
          <w:rFonts w:ascii="Times New Roman" w:hAnsi="Times New Roman"/>
          <w:sz w:val="24"/>
          <w:szCs w:val="24"/>
          <w:lang w:val="br-FR"/>
        </w:rPr>
      </w:pPr>
    </w:p>
    <w:p w14:paraId="216B9DAD" w14:textId="25258365" w:rsidR="00792564" w:rsidRPr="00C47C50" w:rsidRDefault="00792564" w:rsidP="00860F78">
      <w:pPr>
        <w:pStyle w:val="a3"/>
        <w:numPr>
          <w:ilvl w:val="0"/>
          <w:numId w:val="23"/>
        </w:numPr>
        <w:rPr>
          <w:rFonts w:ascii="Times New Roman" w:hAnsi="Times New Roman"/>
          <w:b/>
          <w:bCs/>
          <w:sz w:val="24"/>
          <w:szCs w:val="24"/>
          <w:lang w:val="br-FR"/>
        </w:rPr>
      </w:pPr>
      <w:r w:rsidRPr="00C47C50">
        <w:rPr>
          <w:rFonts w:ascii="Times New Roman" w:hAnsi="Times New Roman"/>
          <w:b/>
          <w:bCs/>
          <w:sz w:val="24"/>
          <w:szCs w:val="24"/>
        </w:rPr>
        <w:t>ВИЗИЯ НА УЧИЛИЩЕТО</w:t>
      </w:r>
    </w:p>
    <w:p w14:paraId="388CAE45" w14:textId="77777777" w:rsidR="00792564" w:rsidRPr="00911CE1" w:rsidRDefault="00792564" w:rsidP="00792564">
      <w:pPr>
        <w:widowControl w:val="0"/>
        <w:suppressAutoHyphens/>
        <w:ind w:firstLine="708"/>
        <w:jc w:val="both"/>
        <w:rPr>
          <w:rFonts w:ascii="Times New Roman" w:eastAsia="SimSun" w:hAnsi="Times New Roman"/>
          <w:b/>
          <w:kern w:val="2"/>
          <w:sz w:val="24"/>
          <w:szCs w:val="24"/>
          <w:lang w:val="en-US" w:eastAsia="zh-CN" w:bidi="hi-IN"/>
        </w:rPr>
      </w:pPr>
      <w:r w:rsidRPr="00911CE1">
        <w:rPr>
          <w:rFonts w:ascii="Times New Roman" w:hAnsi="Times New Roman"/>
          <w:color w:val="000000"/>
          <w:sz w:val="24"/>
          <w:szCs w:val="24"/>
        </w:rPr>
        <w:t xml:space="preserve">Визията на </w:t>
      </w:r>
      <w:r w:rsidRPr="00911CE1">
        <w:rPr>
          <w:rFonts w:ascii="Times New Roman" w:eastAsia="SimSun" w:hAnsi="Times New Roman"/>
          <w:b/>
          <w:kern w:val="2"/>
          <w:sz w:val="24"/>
          <w:szCs w:val="24"/>
          <w:lang w:val="en-US" w:eastAsia="zh-CN" w:bidi="hi-IN"/>
        </w:rPr>
        <w:t>Четвърто основно училище “Иван Вазов”</w:t>
      </w:r>
      <w:r w:rsidRPr="00911CE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11CE1">
        <w:rPr>
          <w:rFonts w:ascii="Times New Roman" w:hAnsi="Times New Roman"/>
          <w:color w:val="000000"/>
          <w:sz w:val="24"/>
          <w:szCs w:val="24"/>
        </w:rPr>
        <w:t xml:space="preserve">гр. </w:t>
      </w:r>
      <w:r w:rsidRPr="00911CE1">
        <w:rPr>
          <w:rFonts w:ascii="Times New Roman" w:hAnsi="Times New Roman"/>
          <w:color w:val="000000"/>
          <w:sz w:val="24"/>
          <w:szCs w:val="24"/>
          <w:lang w:val="be-BY"/>
        </w:rPr>
        <w:t>Търговище</w:t>
      </w:r>
      <w:r w:rsidRPr="00911CE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Pr="00911CE1">
        <w:rPr>
          <w:rFonts w:ascii="Times New Roman" w:hAnsi="Times New Roman"/>
          <w:color w:val="000000"/>
          <w:sz w:val="24"/>
          <w:szCs w:val="24"/>
          <w:lang w:val="be-BY"/>
        </w:rPr>
        <w:t>еминава</w:t>
      </w:r>
      <w:r w:rsidRPr="00911CE1">
        <w:rPr>
          <w:rFonts w:ascii="Times New Roman" w:hAnsi="Times New Roman"/>
          <w:color w:val="000000"/>
          <w:sz w:val="24"/>
          <w:szCs w:val="24"/>
        </w:rPr>
        <w:t xml:space="preserve"> през неговото</w:t>
      </w:r>
      <w:r w:rsidRPr="00911CE1">
        <w:rPr>
          <w:rFonts w:ascii="Times New Roman" w:hAnsi="Times New Roman"/>
          <w:bCs/>
          <w:color w:val="000000"/>
          <w:sz w:val="24"/>
          <w:szCs w:val="24"/>
          <w:lang w:val="be-BY"/>
        </w:rPr>
        <w:t xml:space="preserve"> </w:t>
      </w:r>
      <w:r w:rsidRPr="00911CE1">
        <w:rPr>
          <w:rFonts w:ascii="Times New Roman" w:hAnsi="Times New Roman"/>
          <w:color w:val="000000"/>
          <w:sz w:val="24"/>
          <w:szCs w:val="24"/>
          <w:lang w:val="be-BY"/>
        </w:rPr>
        <w:t>м</w:t>
      </w:r>
      <w:r w:rsidRPr="00911CE1">
        <w:rPr>
          <w:rFonts w:ascii="Times New Roman" w:hAnsi="Times New Roman"/>
          <w:color w:val="000000"/>
          <w:sz w:val="24"/>
          <w:szCs w:val="24"/>
        </w:rPr>
        <w:t>инало</w:t>
      </w:r>
      <w:r w:rsidRPr="00911CE1">
        <w:rPr>
          <w:rFonts w:ascii="Times New Roman" w:hAnsi="Times New Roman"/>
          <w:color w:val="000000"/>
          <w:sz w:val="24"/>
          <w:szCs w:val="24"/>
          <w:lang w:val="be-BY"/>
        </w:rPr>
        <w:t xml:space="preserve">, </w:t>
      </w:r>
      <w:r w:rsidRPr="00911CE1">
        <w:rPr>
          <w:rFonts w:ascii="Times New Roman" w:hAnsi="Times New Roman"/>
          <w:color w:val="000000"/>
          <w:sz w:val="24"/>
          <w:szCs w:val="24"/>
        </w:rPr>
        <w:t xml:space="preserve"> настояще</w:t>
      </w:r>
      <w:r w:rsidRPr="00911CE1">
        <w:rPr>
          <w:rFonts w:ascii="Times New Roman" w:hAnsi="Times New Roman"/>
          <w:color w:val="000000"/>
          <w:sz w:val="24"/>
          <w:szCs w:val="24"/>
          <w:lang w:val="be-BY"/>
        </w:rPr>
        <w:t xml:space="preserve"> и е насочена към неговото бъдеще. </w:t>
      </w:r>
    </w:p>
    <w:p w14:paraId="08065E4B" w14:textId="77777777" w:rsidR="00792564" w:rsidRPr="00911CE1" w:rsidRDefault="00792564" w:rsidP="0079256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 w:val="24"/>
          <w:szCs w:val="24"/>
          <w:lang w:val="br-FR"/>
        </w:rPr>
      </w:pPr>
      <w:r w:rsidRPr="00911CE1">
        <w:rPr>
          <w:rFonts w:ascii="Times New Roman" w:hAnsi="Times New Roman"/>
          <w:color w:val="000000"/>
          <w:sz w:val="24"/>
          <w:szCs w:val="24"/>
          <w:lang w:val="be-BY"/>
        </w:rPr>
        <w:t xml:space="preserve">Ето защо </w:t>
      </w:r>
      <w:r w:rsidRPr="00911CE1">
        <w:rPr>
          <w:rFonts w:ascii="Times New Roman" w:hAnsi="Times New Roman"/>
          <w:color w:val="000000"/>
          <w:sz w:val="24"/>
          <w:szCs w:val="24"/>
          <w:lang w:val="br-FR"/>
        </w:rPr>
        <w:t xml:space="preserve"> девизът му е</w:t>
      </w:r>
      <w:r w:rsidRPr="00911CE1">
        <w:rPr>
          <w:rFonts w:ascii="Times New Roman" w:hAnsi="Times New Roman"/>
          <w:color w:val="000000"/>
          <w:sz w:val="24"/>
          <w:szCs w:val="24"/>
          <w:lang w:val="be-BY"/>
        </w:rPr>
        <w:t xml:space="preserve">: </w:t>
      </w:r>
      <w:r w:rsidRPr="00911CE1">
        <w:rPr>
          <w:rFonts w:ascii="Times New Roman" w:hAnsi="Times New Roman"/>
          <w:b/>
          <w:color w:val="000000"/>
          <w:sz w:val="24"/>
          <w:szCs w:val="24"/>
          <w:lang w:val="br-FR"/>
        </w:rPr>
        <w:t>“</w:t>
      </w:r>
      <w:r w:rsidRPr="00911CE1">
        <w:rPr>
          <w:rFonts w:ascii="Times New Roman" w:hAnsi="Times New Roman"/>
          <w:b/>
          <w:color w:val="000000"/>
          <w:sz w:val="24"/>
          <w:szCs w:val="24"/>
          <w:lang w:val="be-BY"/>
        </w:rPr>
        <w:t>ТРАДИЦИИ, ЗНАНИЕ, БЪДЕЩЕ</w:t>
      </w:r>
      <w:r w:rsidRPr="00911CE1">
        <w:rPr>
          <w:rFonts w:ascii="Times New Roman" w:hAnsi="Times New Roman"/>
          <w:b/>
          <w:color w:val="000000"/>
          <w:sz w:val="24"/>
          <w:szCs w:val="24"/>
          <w:lang w:val="br-FR"/>
        </w:rPr>
        <w:t>”</w:t>
      </w:r>
    </w:p>
    <w:p w14:paraId="775C12D3" w14:textId="77777777" w:rsidR="00792564" w:rsidRPr="00911CE1" w:rsidRDefault="00792564" w:rsidP="0079256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tab/>
        <w:t>1.</w:t>
      </w:r>
      <w:r w:rsidRPr="00911CE1">
        <w:rPr>
          <w:rFonts w:ascii="Times New Roman" w:hAnsi="Times New Roman"/>
          <w:color w:val="000000"/>
          <w:sz w:val="24"/>
          <w:szCs w:val="24"/>
          <w:lang w:val="en-US"/>
        </w:rPr>
        <w:t xml:space="preserve"> Четвърто основно училище</w:t>
      </w:r>
      <w:r w:rsidRPr="00911CE1">
        <w:rPr>
          <w:rFonts w:ascii="Times New Roman" w:hAnsi="Times New Roman"/>
          <w:color w:val="000000"/>
          <w:sz w:val="24"/>
          <w:szCs w:val="24"/>
        </w:rPr>
        <w:t xml:space="preserve"> " </w:t>
      </w:r>
      <w:r w:rsidRPr="00911CE1">
        <w:rPr>
          <w:rFonts w:ascii="Times New Roman" w:hAnsi="Times New Roman"/>
          <w:color w:val="000000"/>
          <w:sz w:val="24"/>
          <w:szCs w:val="24"/>
          <w:lang w:val="be-BY"/>
        </w:rPr>
        <w:t>Иван Вазов</w:t>
      </w:r>
      <w:r w:rsidRPr="00911CE1">
        <w:rPr>
          <w:rFonts w:ascii="Times New Roman" w:hAnsi="Times New Roman"/>
          <w:color w:val="000000"/>
          <w:sz w:val="24"/>
          <w:szCs w:val="24"/>
        </w:rPr>
        <w:t>"</w:t>
      </w:r>
      <w:r w:rsidRPr="00911CE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  ще запази своя облик и традиции. То ще се развива като училище с два етапа на основна образователна степен:</w:t>
      </w:r>
    </w:p>
    <w:p w14:paraId="224B0F9B" w14:textId="77777777" w:rsidR="00792564" w:rsidRPr="00911CE1" w:rsidRDefault="00792564" w:rsidP="0079256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tab/>
        <w:t>- начален етап: 1. – 4. клас;</w:t>
      </w:r>
    </w:p>
    <w:p w14:paraId="34A276F7" w14:textId="77777777" w:rsidR="00792564" w:rsidRPr="00911CE1" w:rsidRDefault="00792564" w:rsidP="0079256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tab/>
        <w:t>- прогимназиален етап: 5. – 7. клас, съгласно новата образователна структура.</w:t>
      </w:r>
    </w:p>
    <w:p w14:paraId="57BAAA69" w14:textId="77777777" w:rsidR="00792564" w:rsidRPr="00911CE1" w:rsidRDefault="00792564" w:rsidP="00792564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t>2. Постигането на качествен образователен процес ще бъде реализирано с помощта на висококвалифицирани педагози, които имат съвременно мислене и могат успешно да приложат стандартите на ЗПУО.</w:t>
      </w:r>
    </w:p>
    <w:p w14:paraId="2F285F54" w14:textId="77777777" w:rsidR="00792564" w:rsidRPr="00911CE1" w:rsidRDefault="00792564" w:rsidP="0079256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tab/>
        <w:t xml:space="preserve">3. С автономията, която ни позволява  ЗПУО, ние ще 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предложим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 избираеми форми в съответствие с потребностите и интересите на учениците.</w:t>
      </w:r>
    </w:p>
    <w:p w14:paraId="3ADDE38C" w14:textId="77777777" w:rsidR="00792564" w:rsidRPr="00911CE1" w:rsidRDefault="00792564" w:rsidP="0079256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tab/>
        <w:t xml:space="preserve">4. Ще приложим различни форми на обучение, заложени в  ЗПУО 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 xml:space="preserve">,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с цел да дадем достъп до образование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 xml:space="preserve"> на всяко дете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 и  да предотвратим преждевременно отпадане и ранно напускане на училище.</w:t>
      </w:r>
    </w:p>
    <w:p w14:paraId="6D6F3704" w14:textId="77777777" w:rsidR="00792564" w:rsidRPr="00911CE1" w:rsidRDefault="00792564" w:rsidP="0079256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lastRenderedPageBreak/>
        <w:tab/>
        <w:t>5. Ще продължим да изграждаме и модернизираме учебната и спортната база за постигане на заложените в нашата мисия приоритети.</w:t>
      </w:r>
    </w:p>
    <w:p w14:paraId="5E9E8764" w14:textId="77777777" w:rsidR="00792564" w:rsidRPr="00911CE1" w:rsidRDefault="00792564" w:rsidP="00792564">
      <w:pPr>
        <w:jc w:val="both"/>
        <w:rPr>
          <w:rFonts w:ascii="Times New Roman" w:hAnsi="Times New Roman"/>
          <w:color w:val="000000" w:themeColor="text1"/>
          <w:sz w:val="24"/>
          <w:szCs w:val="24"/>
          <w:lang w:val="br-FR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6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. Ще продължим да осъществяваме целодневна организация на учебния процес като  превенция на отпадане от училище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.</w:t>
      </w:r>
    </w:p>
    <w:p w14:paraId="02BCF9BF" w14:textId="24766980" w:rsidR="00792564" w:rsidRPr="00911CE1" w:rsidRDefault="00792564" w:rsidP="00792564">
      <w:pPr>
        <w:jc w:val="both"/>
        <w:rPr>
          <w:rFonts w:ascii="Times New Roman" w:hAnsi="Times New Roman"/>
          <w:color w:val="000000" w:themeColor="text1"/>
          <w:sz w:val="24"/>
          <w:szCs w:val="24"/>
          <w:lang w:val="br-FR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7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. В следващи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 xml:space="preserve">те </w:t>
      </w:r>
      <w:r w:rsidR="007418CE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 xml:space="preserve"> години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 ще продължим да изграждаме навици за здравословен начин на живот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, чрез участие в нови проекти.  Ще запазим целодневната медицинска грижа за учениците.</w:t>
      </w:r>
    </w:p>
    <w:p w14:paraId="26C5D5E0" w14:textId="77777777" w:rsidR="00792564" w:rsidRDefault="00792564" w:rsidP="00792564">
      <w:pPr>
        <w:rPr>
          <w:rFonts w:ascii="Times New Roman" w:hAnsi="Times New Roman"/>
          <w:b/>
          <w:bCs/>
          <w:sz w:val="24"/>
          <w:szCs w:val="24"/>
          <w:lang w:val="br-FR"/>
        </w:rPr>
      </w:pPr>
    </w:p>
    <w:p w14:paraId="4BE75127" w14:textId="63DE3635" w:rsidR="00C23FDB" w:rsidRPr="00911CE1" w:rsidRDefault="00C47C50" w:rsidP="00677DA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222A97" w:rsidRPr="00911CE1">
        <w:rPr>
          <w:rFonts w:ascii="Times New Roman" w:hAnsi="Times New Roman"/>
          <w:b/>
          <w:bCs/>
          <w:sz w:val="24"/>
          <w:szCs w:val="24"/>
        </w:rPr>
        <w:t>.</w:t>
      </w:r>
      <w:r w:rsidR="00C23FDB" w:rsidRPr="00911CE1">
        <w:rPr>
          <w:rFonts w:ascii="Times New Roman" w:hAnsi="Times New Roman"/>
          <w:sz w:val="24"/>
          <w:szCs w:val="24"/>
        </w:rPr>
        <w:t xml:space="preserve"> </w:t>
      </w:r>
      <w:r w:rsidR="00C23FDB" w:rsidRPr="00911CE1">
        <w:rPr>
          <w:rFonts w:ascii="Times New Roman" w:hAnsi="Times New Roman"/>
          <w:b/>
          <w:bCs/>
          <w:sz w:val="24"/>
          <w:szCs w:val="24"/>
        </w:rPr>
        <w:t xml:space="preserve">МИСИЯ НА УЧИЛИЩЕТО </w:t>
      </w:r>
    </w:p>
    <w:p w14:paraId="04212E99" w14:textId="5CC91C1D" w:rsidR="00F2050E" w:rsidRPr="00911CE1" w:rsidRDefault="00C23FDB" w:rsidP="00720E27">
      <w:pPr>
        <w:widowControl w:val="0"/>
        <w:suppressAutoHyphens/>
        <w:ind w:firstLine="708"/>
        <w:jc w:val="both"/>
        <w:rPr>
          <w:rFonts w:ascii="Times New Roman" w:eastAsia="SimSun" w:hAnsi="Times New Roman"/>
          <w:b/>
          <w:kern w:val="2"/>
          <w:sz w:val="24"/>
          <w:szCs w:val="24"/>
          <w:lang w:val="en-US" w:eastAsia="zh-CN" w:bidi="hi-IN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 </w:t>
      </w:r>
      <w:r w:rsidR="00F2050E" w:rsidRPr="00911CE1">
        <w:rPr>
          <w:rFonts w:ascii="Times New Roman" w:eastAsia="SimSun" w:hAnsi="Times New Roman"/>
          <w:kern w:val="2"/>
          <w:sz w:val="24"/>
          <w:szCs w:val="24"/>
          <w:lang w:val="en-US" w:eastAsia="zh-CN" w:bidi="hi-IN"/>
        </w:rPr>
        <w:t>1.</w:t>
      </w:r>
      <w:r w:rsidR="0031030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="00F2050E" w:rsidRPr="00911CE1">
        <w:rPr>
          <w:rFonts w:ascii="Times New Roman" w:eastAsia="SimSun" w:hAnsi="Times New Roman"/>
          <w:kern w:val="2"/>
          <w:sz w:val="24"/>
          <w:szCs w:val="24"/>
          <w:lang w:val="en-US" w:eastAsia="zh-CN" w:bidi="hi-IN"/>
        </w:rPr>
        <w:t>Четвърто основно училище “Иван Вазов</w:t>
      </w:r>
      <w:r w:rsidR="00F2050E" w:rsidRPr="00677DA6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>”</w:t>
      </w:r>
      <w:r w:rsidR="00F2050E" w:rsidRPr="00911CE1">
        <w:rPr>
          <w:rFonts w:ascii="Times New Roman" w:hAnsi="Times New Roman"/>
          <w:color w:val="000000"/>
          <w:sz w:val="24"/>
          <w:szCs w:val="24"/>
        </w:rPr>
        <w:t xml:space="preserve"> осигурява за учениците от гр </w:t>
      </w:r>
      <w:r w:rsidR="00310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050E" w:rsidRPr="00911CE1">
        <w:rPr>
          <w:rFonts w:ascii="Times New Roman" w:hAnsi="Times New Roman"/>
          <w:color w:val="000000"/>
          <w:sz w:val="24"/>
          <w:szCs w:val="24"/>
        </w:rPr>
        <w:t xml:space="preserve">Търговище и прилежащите села качествен образователно-възпитателен процес чрез създадена оптимална училищна среда, усъвършенстващи се учители, партньорство с родителите и поддържане на искрен интерес и уважение към потребностите и интересите на децата. </w:t>
      </w:r>
      <w:r w:rsidR="00F2050E" w:rsidRPr="00911CE1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Стремежът на педагогическия екип е да даде трайни и полезни знания и да формира умения за самостоятелен и пълноценен живот в социалната среда, с проява на уважение към гражданските права на другите и отговорно собствено поведение. </w:t>
      </w:r>
      <w:r w:rsidR="00F2050E" w:rsidRPr="00911CE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8054681" w14:textId="77777777" w:rsidR="00F2050E" w:rsidRPr="00911CE1" w:rsidRDefault="00F2050E" w:rsidP="00720E27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br-FR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 xml:space="preserve">2.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Осигуряване на функционална 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 xml:space="preserve"> грамотност в областта на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чуждоезиков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ото обучение и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п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ридобиване на знания при изучаване на информационните технологии и тяхното практическо приложение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.</w:t>
      </w:r>
    </w:p>
    <w:p w14:paraId="4D6E68B4" w14:textId="59644260" w:rsidR="00F2050E" w:rsidRPr="00911CE1" w:rsidRDefault="00F2050E" w:rsidP="00677DA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br-FR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3.</w:t>
      </w:r>
      <w:r w:rsidR="00677D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Спечелване  на различни национални и международни проекти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 xml:space="preserve">  и и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зграждане на стабилни партньорства и на взаимоотношения на толерантност и разбирателство.</w:t>
      </w:r>
    </w:p>
    <w:p w14:paraId="1FB390D1" w14:textId="77777777" w:rsidR="00F2050E" w:rsidRPr="00911CE1" w:rsidRDefault="00F2050E" w:rsidP="00677DA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br-FR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4.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 Възпитаване </w:t>
      </w: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 xml:space="preserve">на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социални умения за общуване и поведение в обществото.</w:t>
      </w:r>
    </w:p>
    <w:p w14:paraId="46C76A15" w14:textId="5A2CB87A" w:rsidR="00F2050E" w:rsidRDefault="00F2050E" w:rsidP="00677DA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5.</w:t>
      </w:r>
      <w:r w:rsidR="00677D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2564"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Възпитаване </w:t>
      </w:r>
      <w:r w:rsidRPr="00911CE1">
        <w:rPr>
          <w:rFonts w:ascii="Times New Roman" w:hAnsi="Times New Roman"/>
          <w:color w:val="000000" w:themeColor="text1"/>
          <w:sz w:val="24"/>
          <w:szCs w:val="24"/>
        </w:rPr>
        <w:t>в дух на родолюбие и патриотизъм</w:t>
      </w:r>
      <w:r w:rsidR="00C8265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0AE148A" w14:textId="234E54B2" w:rsidR="00C8265F" w:rsidRDefault="00C8265F" w:rsidP="00677DA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8265F">
        <w:rPr>
          <w:rFonts w:ascii="Times New Roman" w:hAnsi="Times New Roman"/>
          <w:sz w:val="24"/>
          <w:szCs w:val="24"/>
        </w:rPr>
        <w:t xml:space="preserve">6. </w:t>
      </w:r>
      <w:r w:rsidR="00310309">
        <w:rPr>
          <w:rFonts w:ascii="Times New Roman" w:hAnsi="Times New Roman"/>
          <w:sz w:val="24"/>
          <w:szCs w:val="24"/>
        </w:rPr>
        <w:t>Н</w:t>
      </w:r>
      <w:r w:rsidRPr="00C8265F">
        <w:rPr>
          <w:rFonts w:ascii="Times New Roman" w:hAnsi="Times New Roman"/>
          <w:sz w:val="24"/>
          <w:szCs w:val="24"/>
        </w:rPr>
        <w:t>асърчава инициативност, отговорност, солидарност, социална чувствителност и критичност;</w:t>
      </w:r>
    </w:p>
    <w:p w14:paraId="0F13FB5F" w14:textId="69FF1270" w:rsidR="006D7FCD" w:rsidRPr="006D7FCD" w:rsidRDefault="006D7FCD" w:rsidP="00677DA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br-FR"/>
        </w:rPr>
      </w:pPr>
      <w:r w:rsidRPr="006D7FCD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И</w:t>
      </w:r>
      <w:r w:rsidRPr="006D7FCD">
        <w:rPr>
          <w:rFonts w:ascii="Times New Roman" w:hAnsi="Times New Roman"/>
          <w:sz w:val="24"/>
          <w:szCs w:val="24"/>
        </w:rPr>
        <w:t>згражда и поддържа позитивна социално-психологическа среда;</w:t>
      </w:r>
    </w:p>
    <w:p w14:paraId="6B3D7E65" w14:textId="566F8B59" w:rsidR="00B01717" w:rsidRDefault="006D7FCD" w:rsidP="00677DA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F2050E" w:rsidRPr="00911CE1">
        <w:rPr>
          <w:rFonts w:ascii="Times New Roman" w:hAnsi="Times New Roman"/>
          <w:color w:val="000000" w:themeColor="text1"/>
          <w:sz w:val="24"/>
          <w:szCs w:val="24"/>
          <w:lang w:val="br-FR"/>
        </w:rPr>
        <w:t>.</w:t>
      </w:r>
      <w:r w:rsidR="00F2050E" w:rsidRPr="00911CE1">
        <w:rPr>
          <w:rFonts w:ascii="Times New Roman" w:hAnsi="Times New Roman"/>
          <w:color w:val="000000" w:themeColor="text1"/>
          <w:sz w:val="24"/>
          <w:szCs w:val="24"/>
        </w:rPr>
        <w:t xml:space="preserve"> Развиване и поддържане на физическата дееспособност и подготовка за активен и здравословен начин на живот.</w:t>
      </w:r>
    </w:p>
    <w:p w14:paraId="489C8A1B" w14:textId="1041B8C4" w:rsidR="00677DA6" w:rsidRDefault="00677DA6" w:rsidP="00677DA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459EC1A" w14:textId="77777777" w:rsidR="006D7FCD" w:rsidRPr="00911CE1" w:rsidRDefault="006D7FCD" w:rsidP="00677DA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B13395D" w14:textId="4B38B6D1" w:rsidR="00C23FDB" w:rsidRPr="00911CE1" w:rsidRDefault="00C47C50" w:rsidP="00260DC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696626" w:rsidRPr="00911CE1">
        <w:rPr>
          <w:rFonts w:ascii="Times New Roman" w:hAnsi="Times New Roman"/>
          <w:b/>
          <w:bCs/>
          <w:sz w:val="24"/>
          <w:szCs w:val="24"/>
          <w:lang w:val="br-FR"/>
        </w:rPr>
        <w:t xml:space="preserve">. </w:t>
      </w:r>
      <w:r w:rsidR="00C23FDB" w:rsidRPr="00911CE1">
        <w:rPr>
          <w:rFonts w:ascii="Times New Roman" w:hAnsi="Times New Roman"/>
          <w:b/>
          <w:bCs/>
          <w:sz w:val="24"/>
          <w:szCs w:val="24"/>
        </w:rPr>
        <w:t>ПРИНЦИПИ </w:t>
      </w:r>
      <w:r w:rsidR="00C23FDB" w:rsidRPr="00911CE1">
        <w:rPr>
          <w:rFonts w:ascii="Times New Roman" w:hAnsi="Times New Roman"/>
          <w:sz w:val="24"/>
          <w:szCs w:val="24"/>
        </w:rPr>
        <w:t xml:space="preserve"> </w:t>
      </w:r>
    </w:p>
    <w:p w14:paraId="3B8C7E06" w14:textId="77777777" w:rsidR="00C23FDB" w:rsidRPr="00911CE1" w:rsidRDefault="00C23FDB" w:rsidP="00260DC0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Основни принципи при разработването на стратегията са както общоприетите училищни ценности, произтичащи от редица нормативни документи, така и изведените четири приоритетни стълба в доклада на ЕК по образование: </w:t>
      </w:r>
    </w:p>
    <w:p w14:paraId="17CB92D6" w14:textId="77777777" w:rsidR="003F47AF" w:rsidRPr="00911CE1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 xml:space="preserve">   Учене за знания и компетенции</w:t>
      </w:r>
      <w:r w:rsidRPr="00911CE1">
        <w:rPr>
          <w:rFonts w:ascii="Times New Roman" w:hAnsi="Times New Roman"/>
          <w:sz w:val="24"/>
          <w:szCs w:val="24"/>
        </w:rPr>
        <w:t xml:space="preserve"> („ да се учим да учим” ) </w:t>
      </w:r>
    </w:p>
    <w:p w14:paraId="77CCC95F" w14:textId="17D81898" w:rsidR="003F47AF" w:rsidRPr="00911CE1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   </w:t>
      </w:r>
      <w:r w:rsidRPr="00911CE1">
        <w:rPr>
          <w:rFonts w:ascii="Times New Roman" w:hAnsi="Times New Roman"/>
          <w:b/>
          <w:bCs/>
          <w:sz w:val="24"/>
          <w:szCs w:val="24"/>
        </w:rPr>
        <w:t>Учене за практическо изпълнение</w:t>
      </w:r>
      <w:r w:rsidRPr="00911CE1">
        <w:rPr>
          <w:rFonts w:ascii="Times New Roman" w:hAnsi="Times New Roman"/>
          <w:sz w:val="24"/>
          <w:szCs w:val="24"/>
        </w:rPr>
        <w:t xml:space="preserve"> на различни задачи и за самостоятелно справяне с професионалните задължения  („ да се учим </w:t>
      </w:r>
      <w:r w:rsidR="00086BEF">
        <w:rPr>
          <w:rFonts w:ascii="Times New Roman" w:hAnsi="Times New Roman"/>
          <w:sz w:val="24"/>
          <w:szCs w:val="24"/>
        </w:rPr>
        <w:t xml:space="preserve"> </w:t>
      </w:r>
      <w:r w:rsidRPr="00911CE1">
        <w:rPr>
          <w:rFonts w:ascii="Times New Roman" w:hAnsi="Times New Roman"/>
          <w:sz w:val="24"/>
          <w:szCs w:val="24"/>
        </w:rPr>
        <w:t xml:space="preserve">да правим” ) </w:t>
      </w:r>
    </w:p>
    <w:p w14:paraId="6BA7F598" w14:textId="77777777" w:rsidR="00086BEF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  <w:lang w:val="en-US"/>
        </w:rPr>
        <w:t xml:space="preserve">   </w:t>
      </w:r>
      <w:r w:rsidRPr="00911CE1">
        <w:rPr>
          <w:rFonts w:ascii="Times New Roman" w:hAnsi="Times New Roman"/>
          <w:b/>
          <w:bCs/>
          <w:sz w:val="24"/>
          <w:szCs w:val="24"/>
        </w:rPr>
        <w:t>Учене, насочено към оцеляване в ситуации</w:t>
      </w:r>
      <w:r w:rsidRPr="00911CE1">
        <w:rPr>
          <w:rFonts w:ascii="Times New Roman" w:hAnsi="Times New Roman"/>
          <w:sz w:val="24"/>
          <w:szCs w:val="24"/>
        </w:rPr>
        <w:t xml:space="preserve"> на промени, конфликти и кризи </w:t>
      </w:r>
    </w:p>
    <w:p w14:paraId="0656331B" w14:textId="2585B517" w:rsidR="003F47AF" w:rsidRPr="00911CE1" w:rsidRDefault="003F47AF" w:rsidP="00086BEF">
      <w:pPr>
        <w:ind w:left="720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( „ да се учим да бъдем” ) </w:t>
      </w:r>
    </w:p>
    <w:p w14:paraId="33F3545F" w14:textId="77777777" w:rsidR="003F47AF" w:rsidRPr="00911CE1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 xml:space="preserve">Отговорност </w:t>
      </w:r>
      <w:r w:rsidRPr="00911CE1">
        <w:rPr>
          <w:rFonts w:ascii="Times New Roman" w:hAnsi="Times New Roman"/>
          <w:sz w:val="24"/>
          <w:szCs w:val="24"/>
        </w:rPr>
        <w:t xml:space="preserve">- относно действия, решения и избор за по-добро бъдещо развитие </w:t>
      </w:r>
    </w:p>
    <w:p w14:paraId="18F897E1" w14:textId="77777777" w:rsidR="003F47AF" w:rsidRPr="00911CE1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 xml:space="preserve">Единство в многообразието – </w:t>
      </w:r>
      <w:r w:rsidRPr="00911CE1">
        <w:rPr>
          <w:rFonts w:ascii="Times New Roman" w:hAnsi="Times New Roman"/>
          <w:sz w:val="24"/>
          <w:szCs w:val="24"/>
        </w:rPr>
        <w:t>зачитане на</w:t>
      </w:r>
      <w:r w:rsidRPr="00911C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1CE1">
        <w:rPr>
          <w:rFonts w:ascii="Times New Roman" w:hAnsi="Times New Roman"/>
          <w:sz w:val="24"/>
          <w:szCs w:val="24"/>
        </w:rPr>
        <w:t xml:space="preserve">различната култура и традиции, но единни спрямо общите човешки ценности </w:t>
      </w:r>
    </w:p>
    <w:p w14:paraId="13E764A3" w14:textId="77777777" w:rsidR="003F47AF" w:rsidRPr="00911CE1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Новаторство –</w:t>
      </w:r>
      <w:r w:rsidRPr="00911CE1">
        <w:rPr>
          <w:rFonts w:ascii="Times New Roman" w:hAnsi="Times New Roman"/>
          <w:sz w:val="24"/>
          <w:szCs w:val="24"/>
        </w:rPr>
        <w:t xml:space="preserve"> представяне и реализиране на непознати до този момент идеи, водещи до успех </w:t>
      </w:r>
    </w:p>
    <w:p w14:paraId="2F0C8926" w14:textId="77777777" w:rsidR="003F47AF" w:rsidRPr="00911CE1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Автономност –</w:t>
      </w:r>
      <w:r w:rsidRPr="00911CE1">
        <w:rPr>
          <w:rFonts w:ascii="Times New Roman" w:hAnsi="Times New Roman"/>
          <w:sz w:val="24"/>
          <w:szCs w:val="24"/>
        </w:rPr>
        <w:t xml:space="preserve"> самоуправление съгласно Закона за предучилищното и училищното образование </w:t>
      </w:r>
    </w:p>
    <w:p w14:paraId="0EF638AC" w14:textId="77777777" w:rsidR="003F47AF" w:rsidRPr="00911CE1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 xml:space="preserve">Ефективност – </w:t>
      </w:r>
      <w:r w:rsidRPr="00911CE1">
        <w:rPr>
          <w:rFonts w:ascii="Times New Roman" w:hAnsi="Times New Roman"/>
          <w:sz w:val="24"/>
          <w:szCs w:val="24"/>
        </w:rPr>
        <w:t xml:space="preserve">целесъобразни действия и стремеж към високи постигнати резултати по отношение на поставените цели </w:t>
      </w:r>
    </w:p>
    <w:p w14:paraId="16E8C500" w14:textId="77777777" w:rsidR="003F47AF" w:rsidRPr="00911CE1" w:rsidRDefault="003F47AF" w:rsidP="00C0130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Законосъобразно</w:t>
      </w:r>
      <w:r w:rsidRPr="00911CE1">
        <w:rPr>
          <w:rFonts w:ascii="Times New Roman" w:hAnsi="Times New Roman"/>
          <w:sz w:val="24"/>
          <w:szCs w:val="24"/>
        </w:rPr>
        <w:t xml:space="preserve"> – осигурява съответствие на целите и предлаганите мерки със законите и подзаконовите нормативни актове </w:t>
      </w:r>
    </w:p>
    <w:p w14:paraId="7ADA5269" w14:textId="77777777" w:rsidR="00C23FDB" w:rsidRPr="00911CE1" w:rsidRDefault="00C23FDB" w:rsidP="00F2050E">
      <w:pPr>
        <w:ind w:left="708"/>
        <w:rPr>
          <w:rFonts w:ascii="Times New Roman" w:hAnsi="Times New Roman"/>
          <w:sz w:val="24"/>
          <w:szCs w:val="24"/>
          <w:lang w:val="br-FR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Всеобхватност</w:t>
      </w:r>
      <w:r w:rsidRPr="00911CE1">
        <w:rPr>
          <w:rFonts w:ascii="Times New Roman" w:hAnsi="Times New Roman"/>
          <w:sz w:val="24"/>
          <w:szCs w:val="24"/>
        </w:rPr>
        <w:t xml:space="preserve"> –училищните политиките да бъдат подчинени на местно, регионално и национално ниво и в съответствие с политиките на ЕС.</w:t>
      </w:r>
    </w:p>
    <w:p w14:paraId="249875F1" w14:textId="77777777" w:rsidR="003F47AF" w:rsidRPr="00911CE1" w:rsidRDefault="003F47AF" w:rsidP="00C0130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Прозрачност</w:t>
      </w:r>
      <w:r w:rsidRPr="00911CE1">
        <w:rPr>
          <w:rFonts w:ascii="Times New Roman" w:hAnsi="Times New Roman"/>
          <w:sz w:val="24"/>
          <w:szCs w:val="24"/>
        </w:rPr>
        <w:t xml:space="preserve"> – всички стратегически документи и вътрешни нормативни актове на училището да бъдат публично достъпни. </w:t>
      </w:r>
    </w:p>
    <w:p w14:paraId="07F15254" w14:textId="77777777" w:rsidR="003F47AF" w:rsidRPr="00911CE1" w:rsidRDefault="003F47AF" w:rsidP="00C0130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Документиране</w:t>
      </w:r>
      <w:r w:rsidRPr="00911CE1">
        <w:rPr>
          <w:rFonts w:ascii="Times New Roman" w:hAnsi="Times New Roman"/>
          <w:sz w:val="24"/>
          <w:szCs w:val="24"/>
        </w:rPr>
        <w:t xml:space="preserve"> –документиране на идеите, предложенията и изказванията в процеса на изготвяне на вътрешните нормативни актове и тяхното съхранение и архивиране. </w:t>
      </w:r>
    </w:p>
    <w:p w14:paraId="4FF027B2" w14:textId="77777777" w:rsidR="003F47AF" w:rsidRPr="00911CE1" w:rsidRDefault="003F47AF" w:rsidP="00C0130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Обратна връзка</w:t>
      </w:r>
      <w:r w:rsidRPr="00911CE1">
        <w:rPr>
          <w:rFonts w:ascii="Times New Roman" w:hAnsi="Times New Roman"/>
          <w:sz w:val="24"/>
          <w:szCs w:val="24"/>
        </w:rPr>
        <w:t xml:space="preserve"> –получаване на отговори и реагиране на предложенията на участниците в комисиите и предложенията на ПС. </w:t>
      </w:r>
    </w:p>
    <w:p w14:paraId="4B2FC6EF" w14:textId="77777777" w:rsidR="003F47AF" w:rsidRPr="00911CE1" w:rsidRDefault="003F47AF" w:rsidP="00C0130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Приемственост</w:t>
      </w:r>
      <w:r w:rsidRPr="00911CE1">
        <w:rPr>
          <w:rFonts w:ascii="Times New Roman" w:hAnsi="Times New Roman"/>
          <w:sz w:val="24"/>
          <w:szCs w:val="24"/>
        </w:rPr>
        <w:t xml:space="preserve"> –новите политики, свързани с образователната реформа няма да отрекат вече поетите ангажиментите в рамките на образователната институция и стратегията няма да ги подменя с нови. Добрият опит ще бъде не само съхранен, но и ще продължи да се мултиплицира. </w:t>
      </w:r>
    </w:p>
    <w:p w14:paraId="02EF8E8D" w14:textId="2DA731E0" w:rsidR="00C23FDB" w:rsidRDefault="003F47AF" w:rsidP="00C01301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>Равнопоставеност</w:t>
      </w:r>
      <w:r w:rsidRPr="00911CE1">
        <w:rPr>
          <w:rFonts w:ascii="Times New Roman" w:hAnsi="Times New Roman"/>
          <w:sz w:val="24"/>
          <w:szCs w:val="24"/>
        </w:rPr>
        <w:t xml:space="preserve">  – всички заинтересовани страни трябва да имат равни възможности за участие в планирането и реализирането на дейностите по изпълнение на стратегическите и оперативни цели. </w:t>
      </w:r>
      <w:r w:rsidR="00C23FDB" w:rsidRPr="00911CE1">
        <w:rPr>
          <w:rFonts w:ascii="Times New Roman" w:hAnsi="Times New Roman"/>
          <w:sz w:val="24"/>
          <w:szCs w:val="24"/>
        </w:rPr>
        <w:t xml:space="preserve">   </w:t>
      </w:r>
    </w:p>
    <w:p w14:paraId="02312EB4" w14:textId="77777777" w:rsidR="009C3E14" w:rsidRPr="00911CE1" w:rsidRDefault="009C3E14" w:rsidP="009C3E14">
      <w:pPr>
        <w:rPr>
          <w:rFonts w:ascii="Times New Roman" w:hAnsi="Times New Roman"/>
          <w:sz w:val="24"/>
          <w:szCs w:val="24"/>
        </w:rPr>
      </w:pPr>
    </w:p>
    <w:p w14:paraId="77B1666B" w14:textId="09FB14F2" w:rsidR="00537F45" w:rsidRPr="009C3E14" w:rsidRDefault="001B26E7" w:rsidP="009C3E14">
      <w:pPr>
        <w:pStyle w:val="a3"/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47C50">
        <w:rPr>
          <w:rFonts w:ascii="Times New Roman" w:hAnsi="Times New Roman"/>
          <w:b/>
          <w:bCs/>
          <w:sz w:val="24"/>
          <w:szCs w:val="24"/>
        </w:rPr>
        <w:t>СТРАТЕГИЧЕСКИ И СПЕЦИФИЧНИ ЗА ИНСТИТУЦИЯТА ЦЕЛИ</w:t>
      </w:r>
    </w:p>
    <w:p w14:paraId="6E418A76" w14:textId="557477FF" w:rsidR="001B26E7" w:rsidRDefault="009C3E14" w:rsidP="003B6DB7">
      <w:pPr>
        <w:spacing w:before="100" w:beforeAutospacing="1"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9</w:t>
      </w:r>
      <w:r w:rsidR="008F6317">
        <w:rPr>
          <w:rFonts w:ascii="Times New Roman" w:hAnsi="Times New Roman"/>
          <w:b/>
          <w:bCs/>
          <w:sz w:val="24"/>
          <w:szCs w:val="24"/>
        </w:rPr>
        <w:t xml:space="preserve">.1 </w:t>
      </w:r>
      <w:r w:rsidR="001B26E7" w:rsidRPr="001B26E7">
        <w:rPr>
          <w:rFonts w:ascii="Times New Roman" w:hAnsi="Times New Roman"/>
          <w:b/>
          <w:bCs/>
          <w:sz w:val="24"/>
          <w:szCs w:val="24"/>
        </w:rPr>
        <w:t xml:space="preserve">Повишаване на качеството на предоставяното образование, формиране и развитие на ключовите компетентности и на умения за живот и работа в променяща се среда </w:t>
      </w:r>
    </w:p>
    <w:p w14:paraId="5B5A0388" w14:textId="77777777" w:rsidR="008F6317" w:rsidRDefault="008F6317" w:rsidP="00860F7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F631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Провеждане на обучение, ориентирано към формиране и развитие на</w:t>
      </w:r>
    </w:p>
    <w:p w14:paraId="3092261C" w14:textId="636BC0DB" w:rsidR="008F6317" w:rsidRDefault="008F6317" w:rsidP="008F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F631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Ключовите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компетентности и на ум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ения за работа и живот през 21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век</w:t>
      </w:r>
      <w:r w:rsidR="0068471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 на учениците;</w:t>
      </w:r>
      <w:r w:rsidR="001B26E7" w:rsidRPr="001B26E7">
        <w:rPr>
          <w:rFonts w:ascii="Times New Roman" w:hAnsi="Times New Roman"/>
          <w:sz w:val="24"/>
          <w:szCs w:val="24"/>
        </w:rPr>
        <w:t xml:space="preserve"> </w:t>
      </w:r>
    </w:p>
    <w:p w14:paraId="2B4DCC55" w14:textId="757F52A3" w:rsidR="008F6317" w:rsidRPr="008F6317" w:rsidRDefault="001B26E7" w:rsidP="00860F7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F6317">
        <w:rPr>
          <w:rFonts w:ascii="Times New Roman" w:hAnsi="Times New Roman"/>
          <w:sz w:val="24"/>
          <w:szCs w:val="24"/>
        </w:rPr>
        <w:t xml:space="preserve">Повишаване на резултатите от обучението на учениците; </w:t>
      </w:r>
    </w:p>
    <w:p w14:paraId="71AAE147" w14:textId="4BA3F6DC" w:rsidR="008F6317" w:rsidRDefault="001B26E7" w:rsidP="00860F7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317">
        <w:rPr>
          <w:rFonts w:ascii="Times New Roman" w:hAnsi="Times New Roman"/>
          <w:sz w:val="24"/>
          <w:szCs w:val="24"/>
        </w:rPr>
        <w:t>Подобряване на резултатите на училищно ниво на националните външни</w:t>
      </w:r>
    </w:p>
    <w:p w14:paraId="0D996760" w14:textId="77777777" w:rsidR="008F6317" w:rsidRDefault="001B26E7" w:rsidP="008F63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317">
        <w:rPr>
          <w:rFonts w:ascii="Times New Roman" w:hAnsi="Times New Roman"/>
          <w:sz w:val="24"/>
          <w:szCs w:val="24"/>
        </w:rPr>
        <w:t xml:space="preserve">оценявания; </w:t>
      </w:r>
    </w:p>
    <w:p w14:paraId="27B48F87" w14:textId="77777777" w:rsidR="008F6317" w:rsidRDefault="001B26E7" w:rsidP="00860F78">
      <w:pPr>
        <w:pStyle w:val="a3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8F6317">
        <w:rPr>
          <w:rFonts w:ascii="Times New Roman" w:hAnsi="Times New Roman"/>
          <w:sz w:val="24"/>
          <w:szCs w:val="24"/>
        </w:rPr>
        <w:t>Осигуряване на възможност на учениците за участие в олимпиади и</w:t>
      </w:r>
    </w:p>
    <w:p w14:paraId="45CBEA9E" w14:textId="77777777" w:rsidR="008F6317" w:rsidRDefault="001B26E7" w:rsidP="008F63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317">
        <w:rPr>
          <w:rFonts w:ascii="Times New Roman" w:hAnsi="Times New Roman"/>
          <w:sz w:val="24"/>
          <w:szCs w:val="24"/>
        </w:rPr>
        <w:t xml:space="preserve">състезания; </w:t>
      </w:r>
    </w:p>
    <w:p w14:paraId="2856334C" w14:textId="77777777" w:rsidR="008F6317" w:rsidRDefault="008F6317" w:rsidP="008F631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</w:p>
    <w:p w14:paraId="25DAD7EF" w14:textId="6F1050B6" w:rsidR="008F6317" w:rsidRDefault="008F6317" w:rsidP="003B6DB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 </w:t>
      </w:r>
      <w:r w:rsidR="009C3E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9</w:t>
      </w:r>
      <w:r w:rsidRPr="008F63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.2 </w:t>
      </w:r>
      <w:r w:rsidR="00781462" w:rsidRPr="00781462">
        <w:rPr>
          <w:rFonts w:ascii="Times New Roman" w:hAnsi="Times New Roman"/>
          <w:b/>
          <w:bCs/>
          <w:sz w:val="24"/>
          <w:szCs w:val="24"/>
        </w:rPr>
        <w:t>Превенция на риска от ранно отпадане от системата на предучилищното и училищното образование.</w:t>
      </w:r>
      <w:r w:rsidR="00781462">
        <w:t xml:space="preserve"> </w:t>
      </w:r>
      <w:r w:rsidRPr="008F6317">
        <w:rPr>
          <w:rFonts w:ascii="Times New Roman" w:hAnsi="Times New Roman"/>
          <w:b/>
          <w:bCs/>
          <w:sz w:val="24"/>
          <w:szCs w:val="24"/>
        </w:rPr>
        <w:t>Осигуряване на условия за подкрепа и личностна изява на ученицит</w:t>
      </w:r>
      <w:r>
        <w:rPr>
          <w:rFonts w:ascii="Times New Roman" w:hAnsi="Times New Roman"/>
          <w:b/>
          <w:bCs/>
          <w:sz w:val="24"/>
          <w:szCs w:val="24"/>
        </w:rPr>
        <w:t>е</w:t>
      </w:r>
    </w:p>
    <w:p w14:paraId="596E7FB3" w14:textId="77777777" w:rsidR="00684711" w:rsidRDefault="00684711" w:rsidP="00860F78">
      <w:pPr>
        <w:pStyle w:val="a3"/>
        <w:numPr>
          <w:ilvl w:val="0"/>
          <w:numId w:val="15"/>
        </w:numPr>
        <w:spacing w:after="0" w:line="240" w:lineRule="auto"/>
        <w:ind w:left="1276" w:hanging="229"/>
        <w:jc w:val="both"/>
        <w:rPr>
          <w:rFonts w:ascii="Times New Roman" w:hAnsi="Times New Roman"/>
          <w:sz w:val="24"/>
          <w:szCs w:val="24"/>
        </w:rPr>
      </w:pPr>
      <w:r w:rsidRPr="008F6317">
        <w:rPr>
          <w:rFonts w:ascii="Times New Roman" w:hAnsi="Times New Roman"/>
          <w:sz w:val="24"/>
          <w:szCs w:val="24"/>
        </w:rPr>
        <w:t>Осигуряване на целодневна организация на учебния ден за учениците в</w:t>
      </w:r>
    </w:p>
    <w:p w14:paraId="20326CB3" w14:textId="77777777" w:rsidR="00684711" w:rsidRDefault="00684711" w:rsidP="006847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317">
        <w:rPr>
          <w:rFonts w:ascii="Times New Roman" w:hAnsi="Times New Roman"/>
          <w:sz w:val="24"/>
          <w:szCs w:val="24"/>
        </w:rPr>
        <w:t>начален и прогимназиален етап.</w:t>
      </w:r>
    </w:p>
    <w:p w14:paraId="26C37ECF" w14:textId="5AE1B6E6" w:rsidR="00684711" w:rsidRPr="00684711" w:rsidRDefault="00684711" w:rsidP="00860F78">
      <w:pPr>
        <w:pStyle w:val="a3"/>
        <w:numPr>
          <w:ilvl w:val="0"/>
          <w:numId w:val="15"/>
        </w:numPr>
        <w:spacing w:after="0" w:line="240" w:lineRule="auto"/>
        <w:ind w:left="1276" w:hanging="229"/>
        <w:jc w:val="both"/>
        <w:rPr>
          <w:rFonts w:ascii="Times New Roman" w:hAnsi="Times New Roman"/>
          <w:sz w:val="24"/>
          <w:szCs w:val="24"/>
        </w:rPr>
      </w:pPr>
      <w:r w:rsidRPr="0068471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Изпълнение и надграждане на училищните политики за ефективно включване,</w:t>
      </w:r>
    </w:p>
    <w:p w14:paraId="50BCC9FC" w14:textId="2A90F29B" w:rsidR="008F6317" w:rsidRPr="00684711" w:rsidRDefault="00684711" w:rsidP="006847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трайно приобщаван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 и образователна интеграция на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учениците.</w:t>
      </w:r>
      <w:r w:rsidR="008F6317" w:rsidRPr="00684711">
        <w:rPr>
          <w:rFonts w:ascii="Times New Roman" w:hAnsi="Times New Roman"/>
          <w:sz w:val="24"/>
          <w:szCs w:val="24"/>
        </w:rPr>
        <w:t xml:space="preserve">; </w:t>
      </w:r>
    </w:p>
    <w:p w14:paraId="51B5B104" w14:textId="77777777" w:rsidR="00684711" w:rsidRDefault="008F6317" w:rsidP="00860F78">
      <w:pPr>
        <w:pStyle w:val="a3"/>
        <w:numPr>
          <w:ilvl w:val="0"/>
          <w:numId w:val="15"/>
        </w:numPr>
        <w:spacing w:after="0" w:line="240" w:lineRule="auto"/>
        <w:ind w:left="1276" w:hanging="229"/>
        <w:jc w:val="both"/>
        <w:rPr>
          <w:rFonts w:ascii="Times New Roman" w:hAnsi="Times New Roman"/>
          <w:sz w:val="24"/>
          <w:szCs w:val="24"/>
        </w:rPr>
      </w:pPr>
      <w:r w:rsidRPr="00684711">
        <w:rPr>
          <w:rFonts w:ascii="Times New Roman" w:hAnsi="Times New Roman"/>
          <w:sz w:val="24"/>
          <w:szCs w:val="24"/>
        </w:rPr>
        <w:t>Предоставяне на възможност за изява на учениците чрез включване в различни</w:t>
      </w:r>
    </w:p>
    <w:p w14:paraId="117B6365" w14:textId="5B7C08F9" w:rsidR="008F6317" w:rsidRPr="00684711" w:rsidRDefault="008F6317" w:rsidP="00AB7E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711">
        <w:rPr>
          <w:rFonts w:ascii="Times New Roman" w:hAnsi="Times New Roman"/>
          <w:sz w:val="24"/>
          <w:szCs w:val="24"/>
        </w:rPr>
        <w:t xml:space="preserve">дейности по интереси; </w:t>
      </w:r>
    </w:p>
    <w:p w14:paraId="55166F9C" w14:textId="77777777" w:rsidR="00AB7E6A" w:rsidRPr="00AB7E6A" w:rsidRDefault="00AB7E6A" w:rsidP="00860F78">
      <w:pPr>
        <w:pStyle w:val="a3"/>
        <w:numPr>
          <w:ilvl w:val="0"/>
          <w:numId w:val="15"/>
        </w:numPr>
        <w:spacing w:after="0" w:line="240" w:lineRule="auto"/>
        <w:ind w:left="1276" w:hanging="2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B7E6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осигуряване на обща и/или на допълнителна подкрепа за ученици с обучителни</w:t>
      </w:r>
    </w:p>
    <w:p w14:paraId="58C4A76F" w14:textId="77777777" w:rsidR="00AB7E6A" w:rsidRPr="00AB7E6A" w:rsidRDefault="00AB7E6A" w:rsidP="00AB7E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B7E6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трудности и/или с проблемно поведение, в риск от отпадане, със специални образователни потребности;</w:t>
      </w:r>
    </w:p>
    <w:p w14:paraId="13FC17ED" w14:textId="77777777" w:rsidR="00684711" w:rsidRPr="00684711" w:rsidRDefault="008F6317" w:rsidP="00860F78">
      <w:pPr>
        <w:pStyle w:val="a3"/>
        <w:numPr>
          <w:ilvl w:val="0"/>
          <w:numId w:val="15"/>
        </w:numPr>
        <w:spacing w:after="0" w:line="240" w:lineRule="auto"/>
        <w:ind w:left="1276" w:hanging="229"/>
        <w:jc w:val="both"/>
        <w:rPr>
          <w:rFonts w:ascii="Times New Roman" w:hAnsi="Times New Roman"/>
          <w:sz w:val="24"/>
          <w:szCs w:val="24"/>
        </w:rPr>
      </w:pPr>
      <w:r w:rsidRPr="00684711">
        <w:rPr>
          <w:rFonts w:ascii="Times New Roman" w:hAnsi="Times New Roman"/>
          <w:sz w:val="24"/>
          <w:szCs w:val="24"/>
        </w:rPr>
        <w:t xml:space="preserve">Осигуряване на условия </w:t>
      </w:r>
      <w:r w:rsidR="00684711">
        <w:rPr>
          <w:rFonts w:ascii="Times New Roman" w:hAnsi="Times New Roman"/>
          <w:sz w:val="24"/>
          <w:szCs w:val="24"/>
        </w:rPr>
        <w:t xml:space="preserve">за </w:t>
      </w:r>
      <w:r w:rsidR="00684711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естетическо и физи</w:t>
      </w:r>
      <w:r w:rsidR="0068471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ческо възпитание на учениците</w:t>
      </w:r>
    </w:p>
    <w:p w14:paraId="3FE604F6" w14:textId="12A5AE91" w:rsidR="008F6317" w:rsidRPr="00684711" w:rsidRDefault="008F6317" w:rsidP="006847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711">
        <w:rPr>
          <w:rFonts w:ascii="Times New Roman" w:hAnsi="Times New Roman"/>
          <w:sz w:val="24"/>
          <w:szCs w:val="24"/>
        </w:rPr>
        <w:t>и</w:t>
      </w:r>
      <w:r w:rsidR="00684711" w:rsidRPr="00684711">
        <w:rPr>
          <w:rFonts w:ascii="Times New Roman" w:hAnsi="Times New Roman"/>
          <w:sz w:val="24"/>
          <w:szCs w:val="24"/>
        </w:rPr>
        <w:t xml:space="preserve"> включването им в различни спортни инициативи</w:t>
      </w:r>
      <w:r w:rsidRPr="00684711">
        <w:rPr>
          <w:rFonts w:ascii="Times New Roman" w:hAnsi="Times New Roman"/>
          <w:sz w:val="24"/>
          <w:szCs w:val="24"/>
        </w:rPr>
        <w:t xml:space="preserve">; </w:t>
      </w:r>
    </w:p>
    <w:p w14:paraId="5D76AA5B" w14:textId="77777777" w:rsidR="008F6317" w:rsidRPr="00684711" w:rsidRDefault="008F6317" w:rsidP="00860F78">
      <w:pPr>
        <w:pStyle w:val="a3"/>
        <w:numPr>
          <w:ilvl w:val="0"/>
          <w:numId w:val="15"/>
        </w:numPr>
        <w:spacing w:after="0" w:line="240" w:lineRule="auto"/>
        <w:ind w:left="1276" w:hanging="229"/>
        <w:jc w:val="both"/>
        <w:rPr>
          <w:rFonts w:ascii="Times New Roman" w:hAnsi="Times New Roman"/>
          <w:sz w:val="24"/>
          <w:szCs w:val="24"/>
        </w:rPr>
      </w:pPr>
      <w:r w:rsidRPr="00684711">
        <w:rPr>
          <w:rFonts w:ascii="Times New Roman" w:hAnsi="Times New Roman"/>
          <w:sz w:val="24"/>
          <w:szCs w:val="24"/>
        </w:rPr>
        <w:t xml:space="preserve">Кариерно консултиране на учениците при завършването на степен или етап; </w:t>
      </w:r>
    </w:p>
    <w:p w14:paraId="5E1C57B8" w14:textId="77777777" w:rsidR="00663ACE" w:rsidRDefault="008F6317" w:rsidP="00860F78">
      <w:pPr>
        <w:pStyle w:val="a3"/>
        <w:numPr>
          <w:ilvl w:val="0"/>
          <w:numId w:val="15"/>
        </w:numPr>
        <w:spacing w:after="0" w:line="240" w:lineRule="auto"/>
        <w:ind w:left="1276" w:hanging="229"/>
        <w:jc w:val="both"/>
        <w:rPr>
          <w:rFonts w:ascii="Times New Roman" w:hAnsi="Times New Roman"/>
          <w:sz w:val="24"/>
          <w:szCs w:val="24"/>
        </w:rPr>
      </w:pPr>
      <w:r w:rsidRPr="00684711">
        <w:rPr>
          <w:rFonts w:ascii="Times New Roman" w:hAnsi="Times New Roman"/>
          <w:sz w:val="24"/>
          <w:szCs w:val="24"/>
        </w:rPr>
        <w:t xml:space="preserve">Създаване на подкрепяща среда и подобряване на достъпността на </w:t>
      </w:r>
    </w:p>
    <w:p w14:paraId="36336DE0" w14:textId="5010497B" w:rsidR="008F6317" w:rsidRDefault="008F6317" w:rsidP="007D41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ACE">
        <w:rPr>
          <w:rFonts w:ascii="Times New Roman" w:hAnsi="Times New Roman"/>
          <w:sz w:val="24"/>
          <w:szCs w:val="24"/>
        </w:rPr>
        <w:t>архитектурна среда.</w:t>
      </w:r>
    </w:p>
    <w:p w14:paraId="1BDFD505" w14:textId="77777777" w:rsidR="003B6DB7" w:rsidRPr="007D4165" w:rsidRDefault="003B6DB7" w:rsidP="007D41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DB5636" w14:textId="7227A582" w:rsidR="00BA3A24" w:rsidRPr="00933B91" w:rsidRDefault="00AB7E6A" w:rsidP="00933B91">
      <w:pPr>
        <w:pStyle w:val="a3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33B91">
        <w:rPr>
          <w:rFonts w:ascii="Times New Roman" w:hAnsi="Times New Roman"/>
          <w:b/>
          <w:bCs/>
          <w:sz w:val="24"/>
          <w:szCs w:val="24"/>
        </w:rPr>
        <w:t>Патриотично възпитание, формиране на национално самосъзнание и</w:t>
      </w:r>
    </w:p>
    <w:p w14:paraId="5FD9F64D" w14:textId="1C4293FF" w:rsidR="00AB7E6A" w:rsidRPr="00BA3A24" w:rsidRDefault="00AB7E6A" w:rsidP="00BA3A2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A3A24">
        <w:rPr>
          <w:rFonts w:ascii="Times New Roman" w:hAnsi="Times New Roman"/>
          <w:b/>
          <w:bCs/>
          <w:sz w:val="24"/>
          <w:szCs w:val="24"/>
        </w:rPr>
        <w:t xml:space="preserve">общочовешки ценности </w:t>
      </w:r>
      <w:r w:rsidR="008C179A">
        <w:rPr>
          <w:rFonts w:ascii="Times New Roman" w:hAnsi="Times New Roman"/>
          <w:b/>
          <w:bCs/>
          <w:sz w:val="24"/>
          <w:szCs w:val="24"/>
        </w:rPr>
        <w:t>у</w:t>
      </w:r>
      <w:r w:rsidRPr="00BA3A24">
        <w:rPr>
          <w:rFonts w:ascii="Times New Roman" w:hAnsi="Times New Roman"/>
          <w:b/>
          <w:bCs/>
          <w:sz w:val="24"/>
          <w:szCs w:val="24"/>
        </w:rPr>
        <w:t xml:space="preserve"> учениците </w:t>
      </w:r>
    </w:p>
    <w:p w14:paraId="075A132E" w14:textId="48AD200C" w:rsidR="00AB7E6A" w:rsidRPr="00AB7E6A" w:rsidRDefault="00AB7E6A" w:rsidP="00860F78">
      <w:pPr>
        <w:pStyle w:val="a3"/>
        <w:numPr>
          <w:ilvl w:val="0"/>
          <w:numId w:val="17"/>
        </w:numPr>
        <w:spacing w:before="100" w:beforeAutospacing="1" w:after="0" w:line="240" w:lineRule="auto"/>
        <w:ind w:firstLine="414"/>
        <w:jc w:val="both"/>
        <w:rPr>
          <w:rFonts w:ascii="Times New Roman" w:hAnsi="Times New Roman"/>
          <w:sz w:val="24"/>
          <w:szCs w:val="24"/>
        </w:rPr>
      </w:pPr>
      <w:r w:rsidRPr="00AB7E6A">
        <w:rPr>
          <w:rFonts w:ascii="Times New Roman" w:hAnsi="Times New Roman"/>
          <w:sz w:val="24"/>
          <w:szCs w:val="24"/>
        </w:rPr>
        <w:t xml:space="preserve">Патриотично възпитание и формиране на национално самосъзнание; </w:t>
      </w:r>
    </w:p>
    <w:p w14:paraId="63E76E4C" w14:textId="38CAD40A" w:rsidR="007D4165" w:rsidRPr="00BA3A24" w:rsidRDefault="00AB7E6A" w:rsidP="00860F78">
      <w:pPr>
        <w:pStyle w:val="a3"/>
        <w:numPr>
          <w:ilvl w:val="0"/>
          <w:numId w:val="17"/>
        </w:numPr>
        <w:spacing w:before="100" w:beforeAutospacing="1" w:after="0" w:line="240" w:lineRule="auto"/>
        <w:ind w:firstLine="4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B7E6A">
        <w:rPr>
          <w:rFonts w:ascii="Times New Roman" w:hAnsi="Times New Roman"/>
          <w:sz w:val="24"/>
          <w:szCs w:val="24"/>
        </w:rPr>
        <w:t>Формиране на общочовешки ценности и европейска принадлежност.</w:t>
      </w:r>
    </w:p>
    <w:p w14:paraId="58354F89" w14:textId="77777777" w:rsidR="00BA3A24" w:rsidRPr="00BA3A24" w:rsidRDefault="00BA3A24" w:rsidP="00BA3A24">
      <w:pPr>
        <w:pStyle w:val="a3"/>
        <w:spacing w:before="100" w:beforeAutospacing="1"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2BF351C9" w14:textId="598045B9" w:rsidR="00BA3A24" w:rsidRPr="009C3E14" w:rsidRDefault="009C3E14" w:rsidP="009C3E14">
      <w:pPr>
        <w:spacing w:after="0" w:line="240" w:lineRule="auto"/>
        <w:ind w:left="10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</w:t>
      </w:r>
      <w:r w:rsidR="00933B91">
        <w:rPr>
          <w:rFonts w:ascii="Times New Roman" w:hAnsi="Times New Roman"/>
          <w:b/>
          <w:bCs/>
          <w:sz w:val="24"/>
          <w:szCs w:val="24"/>
        </w:rPr>
        <w:t xml:space="preserve">4 </w:t>
      </w:r>
      <w:r w:rsidR="00BA3A24" w:rsidRPr="009C3E14">
        <w:rPr>
          <w:rFonts w:ascii="Times New Roman" w:hAnsi="Times New Roman"/>
          <w:b/>
          <w:bCs/>
          <w:sz w:val="24"/>
          <w:szCs w:val="24"/>
        </w:rPr>
        <w:t xml:space="preserve"> Превенция и намаляване на агресията и тормоза, недопускане на</w:t>
      </w:r>
    </w:p>
    <w:p w14:paraId="5F11EE5D" w14:textId="2E1F9B58" w:rsidR="00BA3A24" w:rsidRDefault="00BA3A24" w:rsidP="00BA3A2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A3A24">
        <w:rPr>
          <w:rFonts w:ascii="Times New Roman" w:hAnsi="Times New Roman"/>
          <w:b/>
          <w:bCs/>
          <w:sz w:val="24"/>
          <w:szCs w:val="24"/>
        </w:rPr>
        <w:t xml:space="preserve">дискриминация и форми на неприемливо поведение от учениците </w:t>
      </w:r>
    </w:p>
    <w:p w14:paraId="0D9759DC" w14:textId="77777777" w:rsidR="00BA3A24" w:rsidRPr="00BA3A24" w:rsidRDefault="00BA3A24" w:rsidP="00BA3A2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E77872" w14:textId="6F2B1098" w:rsidR="00BA3A24" w:rsidRPr="00BA3A24" w:rsidRDefault="00D97A93" w:rsidP="00860F78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</w:rPr>
        <w:t>П</w:t>
      </w:r>
      <w:r w:rsidR="00BA3A24" w:rsidRPr="00BA3A24">
        <w:rPr>
          <w:rFonts w:ascii="Times New Roman" w:hAnsi="Times New Roman"/>
          <w:sz w:val="24"/>
          <w:szCs w:val="24"/>
        </w:rPr>
        <w:t>сихологическа и педагогическа подкрепа за учениците и</w:t>
      </w:r>
    </w:p>
    <w:p w14:paraId="139379B2" w14:textId="10A8BF47" w:rsidR="00BA3A24" w:rsidRPr="00BA3A24" w:rsidRDefault="00BA3A24" w:rsidP="00BA3A2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3A24">
        <w:rPr>
          <w:rFonts w:ascii="Times New Roman" w:hAnsi="Times New Roman"/>
          <w:sz w:val="24"/>
          <w:szCs w:val="24"/>
        </w:rPr>
        <w:t xml:space="preserve">родителите; </w:t>
      </w:r>
    </w:p>
    <w:p w14:paraId="14027A7C" w14:textId="77777777" w:rsidR="00BA3A24" w:rsidRPr="00BA3A24" w:rsidRDefault="00BA3A24" w:rsidP="00860F78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3A24">
        <w:rPr>
          <w:rFonts w:ascii="Times New Roman" w:hAnsi="Times New Roman"/>
          <w:sz w:val="24"/>
          <w:szCs w:val="24"/>
        </w:rPr>
        <w:t>Включване на учениците в дейности за намаляване на агресията и</w:t>
      </w:r>
    </w:p>
    <w:p w14:paraId="299A165F" w14:textId="4EB019FD" w:rsidR="00BA3A24" w:rsidRPr="00BA3A24" w:rsidRDefault="00BA3A24" w:rsidP="00BA3A2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3A24">
        <w:rPr>
          <w:rFonts w:ascii="Times New Roman" w:hAnsi="Times New Roman"/>
          <w:sz w:val="24"/>
          <w:szCs w:val="24"/>
        </w:rPr>
        <w:t xml:space="preserve">тормоза и недопускане на дискриминация; </w:t>
      </w:r>
    </w:p>
    <w:p w14:paraId="4ACAAAA6" w14:textId="77777777" w:rsidR="00BA3A24" w:rsidRPr="00BA3A24" w:rsidRDefault="00BA3A24" w:rsidP="00860F78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3A24">
        <w:rPr>
          <w:rFonts w:ascii="Times New Roman" w:hAnsi="Times New Roman"/>
          <w:sz w:val="24"/>
          <w:szCs w:val="24"/>
        </w:rPr>
        <w:t>Споделяне на успешните училищни политики за превенция и намаляване</w:t>
      </w:r>
    </w:p>
    <w:p w14:paraId="33B74626" w14:textId="626C9AF2" w:rsidR="00BA3A24" w:rsidRDefault="00BA3A24" w:rsidP="00BA3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3A24">
        <w:rPr>
          <w:rFonts w:ascii="Times New Roman" w:hAnsi="Times New Roman"/>
          <w:sz w:val="24"/>
          <w:szCs w:val="24"/>
        </w:rPr>
        <w:t>на агресията и тормоза и недопускане на дискриминация.</w:t>
      </w:r>
    </w:p>
    <w:p w14:paraId="7B81306B" w14:textId="77777777" w:rsidR="002B4108" w:rsidRPr="00BA3A24" w:rsidRDefault="002B4108" w:rsidP="00BA3A2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76A1B05C" w14:textId="1BA5269F" w:rsidR="002B4108" w:rsidRPr="00604924" w:rsidRDefault="00AC3DA4" w:rsidP="00604924">
      <w:pPr>
        <w:pStyle w:val="a3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04924">
        <w:rPr>
          <w:rFonts w:ascii="Times New Roman" w:hAnsi="Times New Roman"/>
          <w:b/>
          <w:bCs/>
          <w:sz w:val="24"/>
          <w:szCs w:val="24"/>
        </w:rPr>
        <w:t>Гражданско, здравно и екологично възпитание и дейности за устойчиво</w:t>
      </w:r>
    </w:p>
    <w:p w14:paraId="3250DC3D" w14:textId="28C12DFD" w:rsidR="00AC3DA4" w:rsidRPr="002B4108" w:rsidRDefault="00AC3DA4" w:rsidP="002B410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B4108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</w:p>
    <w:p w14:paraId="42ECDB45" w14:textId="77777777" w:rsidR="00AC3DA4" w:rsidRPr="00AC3DA4" w:rsidRDefault="00AC3DA4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C3DA4">
        <w:rPr>
          <w:rFonts w:ascii="Times New Roman" w:hAnsi="Times New Roman"/>
          <w:sz w:val="24"/>
          <w:szCs w:val="24"/>
        </w:rPr>
        <w:t>Обучение, ориентирано към формиране на знания и умения за</w:t>
      </w:r>
    </w:p>
    <w:p w14:paraId="445724AC" w14:textId="4FDB49E2" w:rsidR="00AC3DA4" w:rsidRPr="00AC3DA4" w:rsidRDefault="00AC3DA4" w:rsidP="00AC3DA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C3DA4">
        <w:rPr>
          <w:rFonts w:ascii="Times New Roman" w:hAnsi="Times New Roman"/>
          <w:sz w:val="24"/>
          <w:szCs w:val="24"/>
        </w:rPr>
        <w:t>здравословен начин на живот</w:t>
      </w:r>
      <w:r>
        <w:rPr>
          <w:rFonts w:ascii="Times New Roman" w:hAnsi="Times New Roman"/>
          <w:sz w:val="24"/>
          <w:szCs w:val="24"/>
        </w:rPr>
        <w:t xml:space="preserve"> и оказване на първа помощ</w:t>
      </w:r>
      <w:r w:rsidRPr="00AC3DA4">
        <w:rPr>
          <w:rFonts w:ascii="Times New Roman" w:hAnsi="Times New Roman"/>
          <w:sz w:val="24"/>
          <w:szCs w:val="24"/>
        </w:rPr>
        <w:t xml:space="preserve">; </w:t>
      </w:r>
    </w:p>
    <w:p w14:paraId="3917B30A" w14:textId="77777777" w:rsidR="00AC3DA4" w:rsidRPr="00AC3DA4" w:rsidRDefault="00AC3DA4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C3DA4">
        <w:rPr>
          <w:rFonts w:ascii="Times New Roman" w:hAnsi="Times New Roman"/>
          <w:sz w:val="24"/>
          <w:szCs w:val="24"/>
        </w:rPr>
        <w:t>Обучение по безопасно движение по пътищата и за защита от пожари,</w:t>
      </w:r>
    </w:p>
    <w:p w14:paraId="086FE22F" w14:textId="1D057F4B" w:rsidR="00AC3DA4" w:rsidRPr="00AC3DA4" w:rsidRDefault="00AC3DA4" w:rsidP="00AC3DA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C3DA4">
        <w:rPr>
          <w:rFonts w:ascii="Times New Roman" w:hAnsi="Times New Roman"/>
          <w:sz w:val="24"/>
          <w:szCs w:val="24"/>
        </w:rPr>
        <w:t xml:space="preserve">бедствия и извънредни ситуации; </w:t>
      </w:r>
    </w:p>
    <w:p w14:paraId="198B9203" w14:textId="77777777" w:rsidR="00AC3DA4" w:rsidRPr="00AC3DA4" w:rsidRDefault="00AC3DA4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C3DA4">
        <w:rPr>
          <w:rFonts w:ascii="Times New Roman" w:hAnsi="Times New Roman"/>
          <w:sz w:val="24"/>
          <w:szCs w:val="24"/>
        </w:rPr>
        <w:t>Изграждане на екологична култура и навици за разделно събиране на</w:t>
      </w:r>
    </w:p>
    <w:p w14:paraId="644822ED" w14:textId="7BA37890" w:rsidR="00AC3DA4" w:rsidRPr="00AC3DA4" w:rsidRDefault="00AC3DA4" w:rsidP="00AC3DA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C3DA4">
        <w:rPr>
          <w:rFonts w:ascii="Times New Roman" w:hAnsi="Times New Roman"/>
          <w:sz w:val="24"/>
          <w:szCs w:val="24"/>
        </w:rPr>
        <w:lastRenderedPageBreak/>
        <w:t xml:space="preserve">отпадъци; </w:t>
      </w:r>
    </w:p>
    <w:p w14:paraId="44CEDE2B" w14:textId="77777777" w:rsidR="00223218" w:rsidRDefault="00223218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321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Планиране на дейности, насочени към формиране и развиване на умения, </w:t>
      </w:r>
    </w:p>
    <w:p w14:paraId="548CC83D" w14:textId="66C301A5" w:rsidR="00BA3A24" w:rsidRDefault="00223218" w:rsidP="00223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21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свързани със спорта и здравето и придобиване на компетентности за прилагане принципите на устойчиво развитие</w:t>
      </w:r>
      <w:r w:rsidR="00AC3DA4" w:rsidRPr="00223218">
        <w:rPr>
          <w:rFonts w:ascii="Times New Roman" w:hAnsi="Times New Roman"/>
          <w:sz w:val="24"/>
          <w:szCs w:val="24"/>
        </w:rPr>
        <w:t>.</w:t>
      </w:r>
    </w:p>
    <w:p w14:paraId="6222F619" w14:textId="77777777" w:rsidR="007146D0" w:rsidRPr="00223218" w:rsidRDefault="007146D0" w:rsidP="002232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14013B2B" w14:textId="10F01C23" w:rsidR="00550B41" w:rsidRPr="00933B91" w:rsidRDefault="00550B41" w:rsidP="00933B91">
      <w:pPr>
        <w:pStyle w:val="a3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33B91">
        <w:rPr>
          <w:rFonts w:ascii="Times New Roman" w:hAnsi="Times New Roman"/>
          <w:b/>
          <w:bCs/>
          <w:sz w:val="24"/>
          <w:szCs w:val="24"/>
        </w:rPr>
        <w:t xml:space="preserve">Модернизиране на средата, техниките, технологиите и използваните </w:t>
      </w:r>
    </w:p>
    <w:p w14:paraId="3C7CD135" w14:textId="40BC5477" w:rsidR="00550B41" w:rsidRPr="00550B41" w:rsidRDefault="00550B41" w:rsidP="00550B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0B41">
        <w:rPr>
          <w:rFonts w:ascii="Times New Roman" w:hAnsi="Times New Roman"/>
          <w:b/>
          <w:bCs/>
          <w:sz w:val="24"/>
          <w:szCs w:val="24"/>
        </w:rPr>
        <w:t xml:space="preserve">дигитални ресурси </w:t>
      </w:r>
    </w:p>
    <w:p w14:paraId="3629EC6F" w14:textId="77777777" w:rsidR="00550B41" w:rsidRDefault="00550B41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0B41">
        <w:rPr>
          <w:rFonts w:ascii="Times New Roman" w:hAnsi="Times New Roman"/>
          <w:sz w:val="24"/>
          <w:szCs w:val="24"/>
        </w:rPr>
        <w:t xml:space="preserve">Модернизиране на </w:t>
      </w:r>
      <w:r>
        <w:rPr>
          <w:rFonts w:ascii="Times New Roman" w:hAnsi="Times New Roman"/>
          <w:sz w:val="24"/>
          <w:szCs w:val="24"/>
        </w:rPr>
        <w:t xml:space="preserve">материалната база на училището </w:t>
      </w:r>
      <w:r w:rsidRPr="00550B41">
        <w:rPr>
          <w:rFonts w:ascii="Times New Roman" w:hAnsi="Times New Roman"/>
          <w:sz w:val="24"/>
          <w:szCs w:val="24"/>
        </w:rPr>
        <w:t xml:space="preserve"> в съответствие със</w:t>
      </w:r>
    </w:p>
    <w:p w14:paraId="44CB6BBB" w14:textId="22AD276A" w:rsidR="00550B41" w:rsidRPr="00550B41" w:rsidRDefault="00550B41" w:rsidP="00550B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0B41">
        <w:rPr>
          <w:rFonts w:ascii="Times New Roman" w:hAnsi="Times New Roman"/>
          <w:sz w:val="24"/>
          <w:szCs w:val="24"/>
        </w:rPr>
        <w:t xml:space="preserve">съвременните изисквания за компетентностно ориентирано образование; </w:t>
      </w:r>
    </w:p>
    <w:p w14:paraId="34F5529E" w14:textId="77777777" w:rsidR="00550B41" w:rsidRDefault="00550B41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0B41">
        <w:rPr>
          <w:rFonts w:ascii="Times New Roman" w:hAnsi="Times New Roman"/>
          <w:sz w:val="24"/>
          <w:szCs w:val="24"/>
        </w:rPr>
        <w:t>Оборудване на класните стаи и кабинети за прилагане на дигитални</w:t>
      </w:r>
    </w:p>
    <w:p w14:paraId="04BC2B6E" w14:textId="11E359DE" w:rsidR="00550B41" w:rsidRPr="00550B41" w:rsidRDefault="00550B41" w:rsidP="00550B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0B41">
        <w:rPr>
          <w:rFonts w:ascii="Times New Roman" w:hAnsi="Times New Roman"/>
          <w:sz w:val="24"/>
          <w:szCs w:val="24"/>
        </w:rPr>
        <w:t>ресурси в обучението и внедряване на нови дигитални технологии;</w:t>
      </w:r>
    </w:p>
    <w:p w14:paraId="1D59276A" w14:textId="77777777" w:rsidR="00550B41" w:rsidRPr="00550B41" w:rsidRDefault="00550B41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550B41">
        <w:rPr>
          <w:rFonts w:ascii="Times New Roman" w:hAnsi="Times New Roman"/>
          <w:sz w:val="24"/>
          <w:szCs w:val="24"/>
        </w:rPr>
        <w:t xml:space="preserve">Модернизиране на спортната инфраструктура на училището; </w:t>
      </w:r>
    </w:p>
    <w:p w14:paraId="1A55DD8E" w14:textId="67CDE4B9" w:rsidR="00550B41" w:rsidRPr="00550B41" w:rsidRDefault="00550B41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550B41">
        <w:rPr>
          <w:rFonts w:ascii="Times New Roman" w:hAnsi="Times New Roman"/>
          <w:sz w:val="24"/>
          <w:szCs w:val="24"/>
        </w:rPr>
        <w:t xml:space="preserve">Изграждане на STEM център и STEM кабинети; </w:t>
      </w:r>
    </w:p>
    <w:p w14:paraId="0ECDB4B6" w14:textId="77777777" w:rsidR="00550B41" w:rsidRPr="00550B41" w:rsidRDefault="00550B41" w:rsidP="00860F7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550B41">
        <w:rPr>
          <w:rFonts w:ascii="Times New Roman" w:hAnsi="Times New Roman"/>
          <w:sz w:val="24"/>
          <w:szCs w:val="24"/>
        </w:rPr>
        <w:t>Участие по програми и проекти за модернизиране на физическата среда в</w:t>
      </w:r>
    </w:p>
    <w:p w14:paraId="41538FA3" w14:textId="58618F6B" w:rsidR="00BA3A24" w:rsidRPr="00550B41" w:rsidRDefault="00550B41" w:rsidP="00550B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550B41">
        <w:rPr>
          <w:rFonts w:ascii="Times New Roman" w:hAnsi="Times New Roman"/>
          <w:sz w:val="24"/>
          <w:szCs w:val="24"/>
        </w:rPr>
        <w:t>училище.</w:t>
      </w:r>
    </w:p>
    <w:p w14:paraId="67D7E2B5" w14:textId="050B2BB5" w:rsidR="007146D0" w:rsidRPr="00933B91" w:rsidRDefault="00933B91" w:rsidP="00933B91">
      <w:p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9.7</w:t>
      </w:r>
      <w:r w:rsidR="00A478A9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="007146D0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Създаване на сплотен</w:t>
      </w:r>
      <w:r w:rsidR="00A478A9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ост в</w:t>
      </w:r>
      <w:r w:rsidR="007146D0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училищна общност </w:t>
      </w:r>
    </w:p>
    <w:p w14:paraId="3CC3BA24" w14:textId="77777777" w:rsidR="007146D0" w:rsidRDefault="007146D0" w:rsidP="00860F78">
      <w:pPr>
        <w:pStyle w:val="a3"/>
        <w:numPr>
          <w:ilvl w:val="0"/>
          <w:numId w:val="20"/>
        </w:numPr>
        <w:spacing w:after="0" w:line="240" w:lineRule="auto"/>
        <w:ind w:left="1701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146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Подобряване на взаимодействието с родителите и привличането им като</w:t>
      </w:r>
    </w:p>
    <w:p w14:paraId="661F09B9" w14:textId="24BE1AFB" w:rsidR="007146D0" w:rsidRPr="007146D0" w:rsidRDefault="007146D0" w:rsidP="007146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146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активен участник в образованието на децата им; </w:t>
      </w:r>
    </w:p>
    <w:p w14:paraId="0477D715" w14:textId="77777777" w:rsidR="007146D0" w:rsidRDefault="007146D0" w:rsidP="00860F78">
      <w:pPr>
        <w:pStyle w:val="a3"/>
        <w:numPr>
          <w:ilvl w:val="0"/>
          <w:numId w:val="20"/>
        </w:numPr>
        <w:spacing w:after="0" w:line="240" w:lineRule="auto"/>
        <w:ind w:left="1701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146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Дейности за изграждане на активен ученически съвет; </w:t>
      </w:r>
    </w:p>
    <w:p w14:paraId="0F98DE5A" w14:textId="77777777" w:rsidR="007146D0" w:rsidRDefault="007146D0" w:rsidP="00860F78">
      <w:pPr>
        <w:pStyle w:val="a3"/>
        <w:numPr>
          <w:ilvl w:val="0"/>
          <w:numId w:val="20"/>
        </w:numPr>
        <w:spacing w:after="0" w:line="240" w:lineRule="auto"/>
        <w:ind w:left="1701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146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Ефективно сътрудничество с обществения съвет и училищното</w:t>
      </w:r>
    </w:p>
    <w:p w14:paraId="46BC6929" w14:textId="2C1DD59E" w:rsidR="007146D0" w:rsidRPr="007146D0" w:rsidRDefault="007146D0" w:rsidP="007146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146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настоятелство; </w:t>
      </w:r>
    </w:p>
    <w:p w14:paraId="0731BAEF" w14:textId="77777777" w:rsidR="007146D0" w:rsidRDefault="007146D0" w:rsidP="00860F78">
      <w:pPr>
        <w:pStyle w:val="a3"/>
        <w:numPr>
          <w:ilvl w:val="0"/>
          <w:numId w:val="20"/>
        </w:numPr>
        <w:spacing w:after="0" w:line="240" w:lineRule="auto"/>
        <w:ind w:left="1701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146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Осъществяване на партньорства с неправителствени организации и</w:t>
      </w:r>
    </w:p>
    <w:p w14:paraId="2A6952BF" w14:textId="62ACFA9E" w:rsidR="00BA3A24" w:rsidRDefault="007146D0" w:rsidP="007146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146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културни институции.</w:t>
      </w:r>
    </w:p>
    <w:p w14:paraId="21176C32" w14:textId="77777777" w:rsidR="002047FE" w:rsidRPr="007146D0" w:rsidRDefault="002047FE" w:rsidP="007146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6D6284E5" w14:textId="4C0A3209" w:rsidR="002047FE" w:rsidRPr="009C3E14" w:rsidRDefault="009C3E14" w:rsidP="009C3E14">
      <w:pPr>
        <w:spacing w:after="0" w:line="24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</w:t>
      </w:r>
      <w:r w:rsidR="00933B91">
        <w:rPr>
          <w:rFonts w:ascii="Times New Roman" w:hAnsi="Times New Roman"/>
          <w:b/>
          <w:bCs/>
          <w:sz w:val="24"/>
          <w:szCs w:val="24"/>
        </w:rPr>
        <w:t>8</w:t>
      </w:r>
      <w:r w:rsidR="00C47C50" w:rsidRPr="009C3E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047FE" w:rsidRPr="009C3E14">
        <w:rPr>
          <w:rFonts w:ascii="Times New Roman" w:hAnsi="Times New Roman"/>
          <w:b/>
          <w:bCs/>
          <w:sz w:val="24"/>
          <w:szCs w:val="24"/>
        </w:rPr>
        <w:t>Прилагане на иновации в образователния процес и изграждане на</w:t>
      </w:r>
    </w:p>
    <w:p w14:paraId="5877F1F8" w14:textId="28DFD606" w:rsidR="002047FE" w:rsidRPr="002047FE" w:rsidRDefault="002047FE" w:rsidP="002047F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047FE">
        <w:rPr>
          <w:rFonts w:ascii="Times New Roman" w:hAnsi="Times New Roman"/>
          <w:b/>
          <w:bCs/>
          <w:sz w:val="24"/>
          <w:szCs w:val="24"/>
        </w:rPr>
        <w:t xml:space="preserve">съвременна и конкурентна среда </w:t>
      </w:r>
    </w:p>
    <w:p w14:paraId="49D54077" w14:textId="00CD8CE0" w:rsidR="002047FE" w:rsidRPr="00475FA8" w:rsidRDefault="002047FE" w:rsidP="00860F78">
      <w:pPr>
        <w:pStyle w:val="a3"/>
        <w:numPr>
          <w:ilvl w:val="0"/>
          <w:numId w:val="21"/>
        </w:numPr>
        <w:spacing w:after="0" w:line="24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047FE">
        <w:rPr>
          <w:rFonts w:ascii="Times New Roman" w:hAnsi="Times New Roman"/>
          <w:sz w:val="24"/>
          <w:szCs w:val="24"/>
        </w:rPr>
        <w:t>Въвеждане на иновативни педагогически практики за повишаване на</w:t>
      </w:r>
      <w:r w:rsidRPr="00475FA8">
        <w:rPr>
          <w:rFonts w:ascii="Times New Roman" w:hAnsi="Times New Roman"/>
          <w:sz w:val="24"/>
          <w:szCs w:val="24"/>
        </w:rPr>
        <w:t xml:space="preserve"> </w:t>
      </w:r>
    </w:p>
    <w:p w14:paraId="5E01FD99" w14:textId="0B43F9DD" w:rsidR="002047FE" w:rsidRPr="002047FE" w:rsidRDefault="002047FE" w:rsidP="00475F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047FE">
        <w:rPr>
          <w:rFonts w:ascii="Times New Roman" w:hAnsi="Times New Roman"/>
          <w:sz w:val="24"/>
          <w:szCs w:val="24"/>
        </w:rPr>
        <w:t xml:space="preserve">осъществяваното образование; </w:t>
      </w:r>
    </w:p>
    <w:p w14:paraId="61A76D85" w14:textId="77777777" w:rsidR="00475FA8" w:rsidRPr="00475FA8" w:rsidRDefault="002047FE" w:rsidP="00860F78">
      <w:pPr>
        <w:pStyle w:val="a3"/>
        <w:numPr>
          <w:ilvl w:val="0"/>
          <w:numId w:val="21"/>
        </w:numPr>
        <w:spacing w:after="0" w:line="24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047FE">
        <w:rPr>
          <w:rFonts w:ascii="Times New Roman" w:hAnsi="Times New Roman"/>
          <w:sz w:val="24"/>
          <w:szCs w:val="24"/>
        </w:rPr>
        <w:t>Прилагане на иновативни методи за придобиване на умения за</w:t>
      </w:r>
    </w:p>
    <w:p w14:paraId="4B1FEBAE" w14:textId="218C6BAE" w:rsidR="002047FE" w:rsidRPr="00475FA8" w:rsidRDefault="002047FE" w:rsidP="00475F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475FA8">
        <w:rPr>
          <w:rFonts w:ascii="Times New Roman" w:hAnsi="Times New Roman"/>
          <w:sz w:val="24"/>
          <w:szCs w:val="24"/>
        </w:rPr>
        <w:t>професионална и</w:t>
      </w:r>
      <w:r w:rsidR="00475FA8" w:rsidRPr="00475FA8">
        <w:rPr>
          <w:rFonts w:ascii="Times New Roman" w:hAnsi="Times New Roman"/>
          <w:sz w:val="24"/>
          <w:szCs w:val="24"/>
        </w:rPr>
        <w:t xml:space="preserve"> </w:t>
      </w:r>
      <w:r w:rsidRPr="00475FA8">
        <w:rPr>
          <w:rFonts w:ascii="Times New Roman" w:hAnsi="Times New Roman"/>
          <w:sz w:val="24"/>
          <w:szCs w:val="24"/>
        </w:rPr>
        <w:t>житейска реализация</w:t>
      </w:r>
      <w:r w:rsidR="003F477A" w:rsidRPr="00475FA8">
        <w:rPr>
          <w:rFonts w:ascii="Times New Roman" w:hAnsi="Times New Roman"/>
          <w:sz w:val="24"/>
          <w:szCs w:val="24"/>
        </w:rPr>
        <w:t xml:space="preserve"> у учениците</w:t>
      </w:r>
      <w:r w:rsidRPr="00475FA8">
        <w:rPr>
          <w:rFonts w:ascii="Times New Roman" w:hAnsi="Times New Roman"/>
          <w:sz w:val="24"/>
          <w:szCs w:val="24"/>
        </w:rPr>
        <w:t xml:space="preserve">; </w:t>
      </w:r>
    </w:p>
    <w:p w14:paraId="048D67E5" w14:textId="77777777" w:rsidR="00475FA8" w:rsidRPr="00475FA8" w:rsidRDefault="002047FE" w:rsidP="00860F78">
      <w:pPr>
        <w:pStyle w:val="a3"/>
        <w:numPr>
          <w:ilvl w:val="0"/>
          <w:numId w:val="21"/>
        </w:numPr>
        <w:spacing w:after="0" w:line="24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047FE">
        <w:rPr>
          <w:rFonts w:ascii="Times New Roman" w:hAnsi="Times New Roman"/>
          <w:sz w:val="24"/>
          <w:szCs w:val="24"/>
        </w:rPr>
        <w:t xml:space="preserve">Осъществяване на партньорства с </w:t>
      </w:r>
      <w:r w:rsidR="003F477A">
        <w:rPr>
          <w:rFonts w:ascii="Times New Roman" w:hAnsi="Times New Roman"/>
          <w:sz w:val="24"/>
          <w:szCs w:val="24"/>
        </w:rPr>
        <w:t xml:space="preserve">иновативни </w:t>
      </w:r>
      <w:r w:rsidRPr="002047FE">
        <w:rPr>
          <w:rFonts w:ascii="Times New Roman" w:hAnsi="Times New Roman"/>
          <w:sz w:val="24"/>
          <w:szCs w:val="24"/>
        </w:rPr>
        <w:t>училища</w:t>
      </w:r>
      <w:r w:rsidR="004559A9">
        <w:rPr>
          <w:rFonts w:ascii="Times New Roman" w:hAnsi="Times New Roman"/>
          <w:sz w:val="24"/>
          <w:szCs w:val="24"/>
        </w:rPr>
        <w:t xml:space="preserve"> </w:t>
      </w:r>
      <w:r w:rsidR="003F477A">
        <w:rPr>
          <w:rFonts w:ascii="Times New Roman" w:hAnsi="Times New Roman"/>
          <w:sz w:val="24"/>
          <w:szCs w:val="24"/>
        </w:rPr>
        <w:t xml:space="preserve">и училища </w:t>
      </w:r>
      <w:r w:rsidRPr="002047FE">
        <w:rPr>
          <w:rFonts w:ascii="Times New Roman" w:hAnsi="Times New Roman"/>
          <w:sz w:val="24"/>
          <w:szCs w:val="24"/>
        </w:rPr>
        <w:t>развиващи</w:t>
      </w:r>
    </w:p>
    <w:p w14:paraId="13E28140" w14:textId="18268411" w:rsidR="002047FE" w:rsidRPr="00475FA8" w:rsidRDefault="002047FE" w:rsidP="00475F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475FA8">
        <w:rPr>
          <w:rFonts w:ascii="Times New Roman" w:hAnsi="Times New Roman"/>
          <w:sz w:val="24"/>
          <w:szCs w:val="24"/>
        </w:rPr>
        <w:t>и</w:t>
      </w:r>
      <w:r w:rsidR="00475FA8" w:rsidRPr="00475FA8">
        <w:rPr>
          <w:rFonts w:ascii="Times New Roman" w:hAnsi="Times New Roman"/>
          <w:sz w:val="24"/>
          <w:szCs w:val="24"/>
        </w:rPr>
        <w:t xml:space="preserve"> </w:t>
      </w:r>
      <w:r w:rsidRPr="00475FA8">
        <w:rPr>
          <w:rFonts w:ascii="Times New Roman" w:hAnsi="Times New Roman"/>
          <w:sz w:val="24"/>
          <w:szCs w:val="24"/>
        </w:rPr>
        <w:t>прилагащи иновации</w:t>
      </w:r>
      <w:r w:rsidR="004559A9" w:rsidRPr="00475FA8">
        <w:rPr>
          <w:rFonts w:ascii="Times New Roman" w:hAnsi="Times New Roman"/>
          <w:sz w:val="24"/>
          <w:szCs w:val="24"/>
        </w:rPr>
        <w:t>, както и с професионални гимназии</w:t>
      </w:r>
      <w:r w:rsidRPr="00475FA8">
        <w:rPr>
          <w:rFonts w:ascii="Times New Roman" w:hAnsi="Times New Roman"/>
          <w:sz w:val="24"/>
          <w:szCs w:val="24"/>
        </w:rPr>
        <w:t xml:space="preserve">; </w:t>
      </w:r>
    </w:p>
    <w:p w14:paraId="25045524" w14:textId="77777777" w:rsidR="00D67A8B" w:rsidRDefault="00D67A8B" w:rsidP="00D67A8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14:paraId="3143016F" w14:textId="7AF1F7C8" w:rsidR="00475FA8" w:rsidRPr="00D67A8B" w:rsidRDefault="009C3E14" w:rsidP="00D67A8B">
      <w:pPr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D67A8B" w:rsidRPr="00D67A8B">
        <w:rPr>
          <w:rFonts w:ascii="Times New Roman" w:eastAsia="Times New Roman" w:hAnsi="Times New Roman"/>
          <w:b/>
          <w:sz w:val="24"/>
          <w:szCs w:val="24"/>
        </w:rPr>
        <w:t>.</w:t>
      </w:r>
      <w:r w:rsidR="00933B91">
        <w:rPr>
          <w:rFonts w:ascii="Times New Roman" w:eastAsia="Times New Roman" w:hAnsi="Times New Roman"/>
          <w:b/>
          <w:sz w:val="24"/>
          <w:szCs w:val="24"/>
        </w:rPr>
        <w:t>9</w:t>
      </w:r>
      <w:r w:rsidR="00D67A8B" w:rsidRPr="00D67A8B">
        <w:rPr>
          <w:rFonts w:ascii="Times New Roman" w:eastAsia="Times New Roman" w:hAnsi="Times New Roman"/>
          <w:b/>
          <w:sz w:val="24"/>
          <w:szCs w:val="24"/>
        </w:rPr>
        <w:t xml:space="preserve"> Предоставяне на равни възможности за обучение и/или за възпитание</w:t>
      </w:r>
    </w:p>
    <w:p w14:paraId="1DDB72F5" w14:textId="06D5D562" w:rsidR="00D67A8B" w:rsidRDefault="00D67A8B" w:rsidP="00D67A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Изграждането на училищна програма за равен достъп до образование е подчинено на основните приоритети на правителството в посока:</w:t>
      </w:r>
    </w:p>
    <w:p w14:paraId="6E5B85C3" w14:textId="77777777" w:rsidR="00D67A8B" w:rsidRDefault="00D67A8B" w:rsidP="00D67A8B">
      <w:pPr>
        <w:widowControl w:val="0"/>
        <w:autoSpaceDE w:val="0"/>
        <w:autoSpaceDN w:val="0"/>
        <w:adjustRightInd w:val="0"/>
        <w:spacing w:after="0" w:line="240" w:lineRule="auto"/>
        <w:ind w:left="40" w:firstLine="3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Изграждане на образователна среда за:</w:t>
      </w:r>
    </w:p>
    <w:p w14:paraId="4827785C" w14:textId="77777777" w:rsidR="00D67A8B" w:rsidRPr="00D67A8B" w:rsidRDefault="00D67A8B" w:rsidP="00860F78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page3"/>
      <w:bookmarkEnd w:id="3"/>
      <w:r w:rsidRPr="00D67A8B">
        <w:rPr>
          <w:rFonts w:ascii="Times New Roman" w:hAnsi="Times New Roman"/>
          <w:sz w:val="24"/>
          <w:szCs w:val="24"/>
        </w:rPr>
        <w:t xml:space="preserve">разгръщането на потенциала на всяко дете и ученик за личностно развитие, както и успешна реализация и социализация; </w:t>
      </w:r>
    </w:p>
    <w:p w14:paraId="2D413844" w14:textId="77777777" w:rsidR="00D67A8B" w:rsidRDefault="00D67A8B" w:rsidP="00860F78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по-високо качество и по-добър достъп до образование; </w:t>
      </w:r>
    </w:p>
    <w:p w14:paraId="3A18502F" w14:textId="77777777" w:rsidR="00D67A8B" w:rsidRDefault="00D67A8B" w:rsidP="00860F78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ранна превенция на обучителни затруднения; </w:t>
      </w:r>
    </w:p>
    <w:p w14:paraId="51C8FFDA" w14:textId="77777777" w:rsidR="00D67A8B" w:rsidRDefault="00D67A8B" w:rsidP="00860F78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включващо обучение на деца и ученици със специални образователни потребности (СОП); </w:t>
      </w:r>
    </w:p>
    <w:p w14:paraId="270C33CD" w14:textId="77777777" w:rsidR="00D67A8B" w:rsidRDefault="00D67A8B" w:rsidP="00860F78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включващо обучение и социално включване на ученици с девиантно поведение; </w:t>
      </w:r>
    </w:p>
    <w:p w14:paraId="1A2BFEA4" w14:textId="77777777" w:rsidR="00D67A8B" w:rsidRDefault="00D67A8B" w:rsidP="00860F78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разширяване на обхвата на институциите в предучилищното и училищното образование за осъществяване на включващо обучение и надграждане на досегашния положителен опит в тази област. </w:t>
      </w:r>
    </w:p>
    <w:p w14:paraId="1E718738" w14:textId="4E70AFBB" w:rsidR="00933B91" w:rsidRPr="007D4165" w:rsidRDefault="00933B91" w:rsidP="00933B9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Pr="007D416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7D4165">
        <w:rPr>
          <w:rFonts w:ascii="Times New Roman" w:hAnsi="Times New Roman"/>
          <w:b/>
          <w:bCs/>
          <w:sz w:val="24"/>
          <w:szCs w:val="24"/>
        </w:rPr>
        <w:t xml:space="preserve">. Осигуряване на квалификация на педагогическите специалисти, подпомагаща адаптацията им към промените в училищното образование </w:t>
      </w:r>
    </w:p>
    <w:p w14:paraId="045D3734" w14:textId="77777777" w:rsidR="00933B91" w:rsidRPr="007D4165" w:rsidRDefault="00933B91" w:rsidP="00933B91">
      <w:pPr>
        <w:pStyle w:val="a3"/>
        <w:numPr>
          <w:ilvl w:val="0"/>
          <w:numId w:val="16"/>
        </w:numPr>
        <w:spacing w:before="100" w:beforeAutospacing="1" w:after="0" w:line="240" w:lineRule="auto"/>
        <w:ind w:left="993"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>Квалификация на педагогическите специалисти, насочена към по-широко</w:t>
      </w:r>
    </w:p>
    <w:p w14:paraId="071B80CA" w14:textId="77777777" w:rsidR="00933B91" w:rsidRDefault="00933B91" w:rsidP="00933B91">
      <w:pPr>
        <w:spacing w:after="0" w:line="240" w:lineRule="auto"/>
        <w:ind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използване на иновативни мет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оди на преподаване и оценяване; </w:t>
      </w:r>
    </w:p>
    <w:p w14:paraId="45287004" w14:textId="77777777" w:rsidR="00933B91" w:rsidRDefault="00933B91" w:rsidP="00933B91">
      <w:pPr>
        <w:pStyle w:val="a3"/>
        <w:numPr>
          <w:ilvl w:val="0"/>
          <w:numId w:val="16"/>
        </w:numPr>
        <w:spacing w:after="0" w:line="240" w:lineRule="auto"/>
        <w:ind w:left="993"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Включване в обучения за подобряване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</w:t>
      </w: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ворчески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 активни </w:t>
      </w: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методи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на</w:t>
      </w:r>
    </w:p>
    <w:p w14:paraId="3B5E30DB" w14:textId="77777777" w:rsidR="00933B91" w:rsidRPr="007D4165" w:rsidRDefault="00933B91" w:rsidP="00933B91">
      <w:pPr>
        <w:spacing w:after="0" w:line="240" w:lineRule="auto"/>
        <w:ind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преподаване, </w:t>
      </w:r>
    </w:p>
    <w:p w14:paraId="27850E83" w14:textId="77777777" w:rsidR="00933B91" w:rsidRDefault="00933B91" w:rsidP="00933B91">
      <w:pPr>
        <w:pStyle w:val="a3"/>
        <w:numPr>
          <w:ilvl w:val="0"/>
          <w:numId w:val="16"/>
        </w:numPr>
        <w:spacing w:after="0" w:line="240" w:lineRule="auto"/>
        <w:ind w:left="993"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Обучения свързани с </w:t>
      </w: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проектно-базирано и проблемно обучение; </w:t>
      </w:r>
    </w:p>
    <w:p w14:paraId="368A7FF9" w14:textId="25395F2F" w:rsidR="00933B91" w:rsidRDefault="00933B91" w:rsidP="00933B91">
      <w:pPr>
        <w:pStyle w:val="a3"/>
        <w:numPr>
          <w:ilvl w:val="0"/>
          <w:numId w:val="16"/>
        </w:numPr>
        <w:spacing w:after="0" w:line="240" w:lineRule="auto"/>
        <w:ind w:left="993"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Обучения за </w:t>
      </w: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прилагане на компетентно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стни</w:t>
      </w:r>
      <w:r w:rsidR="009C469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я</w:t>
      </w: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подход; </w:t>
      </w:r>
    </w:p>
    <w:p w14:paraId="7A5C38C3" w14:textId="77777777" w:rsidR="00933B91" w:rsidRDefault="00933B91" w:rsidP="00933B91">
      <w:pPr>
        <w:pStyle w:val="a3"/>
        <w:numPr>
          <w:ilvl w:val="0"/>
          <w:numId w:val="16"/>
        </w:numPr>
        <w:spacing w:after="0" w:line="240" w:lineRule="auto"/>
        <w:ind w:left="993"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Обучения насочени към </w:t>
      </w:r>
      <w:r w:rsidRPr="0017279F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активно учене; учене чрез </w:t>
      </w:r>
      <w:r w:rsidRPr="008C5FC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преживяване; създаване и</w:t>
      </w:r>
    </w:p>
    <w:p w14:paraId="3EFA91B8" w14:textId="77777777" w:rsidR="00933B91" w:rsidRPr="008C5FCB" w:rsidRDefault="00933B91" w:rsidP="00933B9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C5FC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използване на електронни образователни ресурси; взаимодействие с родителите и диалог и ефективно включване на семейството като партньор; </w:t>
      </w:r>
    </w:p>
    <w:p w14:paraId="2DB50381" w14:textId="77777777" w:rsidR="00933B91" w:rsidRPr="007D4165" w:rsidRDefault="00933B91" w:rsidP="00933B91">
      <w:pPr>
        <w:pStyle w:val="a3"/>
        <w:numPr>
          <w:ilvl w:val="0"/>
          <w:numId w:val="16"/>
        </w:numPr>
        <w:spacing w:after="0" w:line="240" w:lineRule="auto"/>
        <w:ind w:left="993"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Обучения за </w:t>
      </w: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STEM преподаване.</w:t>
      </w:r>
    </w:p>
    <w:p w14:paraId="14544688" w14:textId="77777777" w:rsidR="00933B91" w:rsidRDefault="00933B91" w:rsidP="00933B91">
      <w:pPr>
        <w:pStyle w:val="a3"/>
        <w:numPr>
          <w:ilvl w:val="0"/>
          <w:numId w:val="16"/>
        </w:numPr>
        <w:spacing w:after="0" w:line="240" w:lineRule="auto"/>
        <w:ind w:left="1134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A196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Провеждане на училищни политики за участие в мрежи и ефикасно </w:t>
      </w:r>
    </w:p>
    <w:p w14:paraId="00227AA5" w14:textId="77777777" w:rsidR="00933B91" w:rsidRDefault="00933B91" w:rsidP="00933B9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CF588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управление, основано на креативност и иновации.</w:t>
      </w:r>
    </w:p>
    <w:p w14:paraId="45C7B800" w14:textId="77777777" w:rsidR="00933B91" w:rsidRPr="00BA3A24" w:rsidRDefault="00933B91" w:rsidP="00933B9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</w:t>
      </w:r>
      <w:r w:rsidRPr="00BA3A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твърдена система за вътрешноинституционална квалификация на</w:t>
      </w:r>
    </w:p>
    <w:p w14:paraId="19EAAA5A" w14:textId="77777777" w:rsidR="00933B91" w:rsidRPr="00051DCA" w:rsidRDefault="00933B91" w:rsidP="00933B9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педагогическите специалисти, създадена система за наставничество;</w:t>
      </w:r>
    </w:p>
    <w:p w14:paraId="5A95F218" w14:textId="77777777" w:rsidR="00933B91" w:rsidRPr="00CF5889" w:rsidRDefault="00933B91" w:rsidP="00933B9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457573C9" w14:textId="77777777" w:rsidR="00933B91" w:rsidRDefault="00933B91" w:rsidP="00933B91">
      <w:pPr>
        <w:pStyle w:val="a3"/>
        <w:numPr>
          <w:ilvl w:val="0"/>
          <w:numId w:val="17"/>
        </w:numPr>
        <w:spacing w:after="0" w:line="240" w:lineRule="auto"/>
        <w:ind w:left="993" w:firstLine="131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Включване на управленския екип в обучения свързани с у</w:t>
      </w:r>
      <w:r w:rsidRPr="007D416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твърждаване на</w:t>
      </w:r>
    </w:p>
    <w:p w14:paraId="45E7C388" w14:textId="77777777" w:rsidR="00933B91" w:rsidRPr="00BA3A24" w:rsidRDefault="00933B91" w:rsidP="00933B9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3A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облика, издигане престижа на училището и прилагане на ефективни форми за комуникация с медиите и широката общественост.</w:t>
      </w:r>
    </w:p>
    <w:p w14:paraId="67450641" w14:textId="77777777" w:rsidR="00933B91" w:rsidRDefault="00933B91" w:rsidP="00933B91">
      <w:pPr>
        <w:pStyle w:val="a3"/>
        <w:numPr>
          <w:ilvl w:val="0"/>
          <w:numId w:val="17"/>
        </w:numPr>
        <w:spacing w:after="0" w:line="240" w:lineRule="auto"/>
        <w:ind w:firstLine="4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Включване на  административен персонал в обучения, свързани с</w:t>
      </w:r>
    </w:p>
    <w:p w14:paraId="435AD52F" w14:textId="73CB0E76" w:rsidR="004F2209" w:rsidRPr="003B6DB7" w:rsidRDefault="00933B91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D2B0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подобряване воденето и съхранението на училищната документация</w:t>
      </w:r>
    </w:p>
    <w:p w14:paraId="355E4EE4" w14:textId="77777777" w:rsidR="004F2209" w:rsidRDefault="004F2209" w:rsidP="003B6DB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</w:p>
    <w:p w14:paraId="31C93FF6" w14:textId="36E61FCA" w:rsidR="00051DCA" w:rsidRPr="00537F45" w:rsidRDefault="00537F45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537F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10 . ПРИОРИТЕТНИ ОБЛАСТИ В ДЕЙНОСТТА НА УЧИЛИЩЕТО</w:t>
      </w:r>
    </w:p>
    <w:p w14:paraId="10A77FD6" w14:textId="0175941C" w:rsidR="00051DCA" w:rsidRPr="00537F45" w:rsidRDefault="00537F45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537F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10</w:t>
      </w:r>
      <w:r w:rsidR="00051DCA" w:rsidRPr="00537F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.1. Качество на образованието и мерки за неговото повишаване</w:t>
      </w:r>
    </w:p>
    <w:p w14:paraId="04DFE274" w14:textId="4F83FB75" w:rsidR="006605A5" w:rsidRDefault="00933B91" w:rsidP="00781462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38304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10.</w:t>
      </w:r>
      <w:r w:rsidR="004F2209" w:rsidRPr="0038304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1.1 </w:t>
      </w:r>
      <w:r w:rsidR="00051DCA" w:rsidRPr="0038304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Поддържане на високо качество и ефективност в процеса на училищното</w:t>
      </w:r>
    </w:p>
    <w:p w14:paraId="1BFF27FA" w14:textId="77777777" w:rsidR="00051DCA" w:rsidRPr="00051DCA" w:rsidRDefault="00051DCA" w:rsidP="007814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образование съобраз</w:t>
      </w:r>
      <w:r w:rsidR="006605A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но индивидуалните способности 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потребности на учениците чрез организиране на дейността на училището в съответствие с разпоредбите на ЗПУО и ДОС:</w:t>
      </w:r>
    </w:p>
    <w:p w14:paraId="26AD5F43" w14:textId="77777777" w:rsidR="00051DCA" w:rsidRPr="00051DCA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Планиране, организация и контрол на дейността на училището.</w:t>
      </w:r>
    </w:p>
    <w:p w14:paraId="642C6514" w14:textId="77777777" w:rsidR="006605A5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Осъществяване на привлекателен и мотивиращ процес на образование, възпитание</w:t>
      </w:r>
    </w:p>
    <w:p w14:paraId="162EA502" w14:textId="77777777" w:rsidR="00051DCA" w:rsidRPr="00051DCA" w:rsidRDefault="00051DCA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социализация.</w:t>
      </w:r>
    </w:p>
    <w:p w14:paraId="167CF10E" w14:textId="77777777" w:rsidR="006605A5" w:rsidRPr="00051DCA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Осъществяване на обуче</w:t>
      </w:r>
      <w:r w:rsidR="00117EC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ние по учебни планове съобразно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възможностите на</w:t>
      </w:r>
    </w:p>
    <w:p w14:paraId="523869D2" w14:textId="77777777" w:rsidR="00051DCA" w:rsidRPr="00051DCA" w:rsidRDefault="00051DCA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училището.</w:t>
      </w:r>
    </w:p>
    <w:p w14:paraId="59407EEB" w14:textId="6315BE22" w:rsidR="00051DCA" w:rsidRPr="0005571A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05571A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Мерки за повишаване на качеството на образованието:</w:t>
      </w:r>
    </w:p>
    <w:p w14:paraId="1A51F136" w14:textId="77777777" w:rsidR="00051DCA" w:rsidRPr="00051DCA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Управление на институцията:</w:t>
      </w:r>
    </w:p>
    <w:p w14:paraId="549F7769" w14:textId="77777777" w:rsidR="006605A5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а) стратегическо планиране: определените политики за развитие на институцията са</w:t>
      </w:r>
    </w:p>
    <w:p w14:paraId="04B4EC56" w14:textId="4E69A916" w:rsidR="00051DCA" w:rsidRDefault="00051DCA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 съответствие със законите на страната;</w:t>
      </w:r>
    </w:p>
    <w:p w14:paraId="46887F4B" w14:textId="77777777" w:rsidR="003B6DB7" w:rsidRPr="00051DCA" w:rsidRDefault="003B6DB7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2BDB5604" w14:textId="77777777" w:rsidR="006605A5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б) устройството и дейността на училището е регламентирано в правилник в</w:t>
      </w:r>
    </w:p>
    <w:p w14:paraId="187FA8D4" w14:textId="7D8832F7" w:rsidR="00051DCA" w:rsidRDefault="00051DCA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съответствие със ЗПУО и подз</w:t>
      </w:r>
      <w:r w:rsidR="006605A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аконовите актове по прилагането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му;</w:t>
      </w:r>
    </w:p>
    <w:p w14:paraId="6D181BF3" w14:textId="77777777" w:rsidR="003B6DB7" w:rsidRPr="00051DCA" w:rsidRDefault="003B6DB7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747C8A87" w14:textId="50F51A9C" w:rsidR="00051DCA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в) своевременно са приети и утвърдени училищните учебни планове;</w:t>
      </w:r>
    </w:p>
    <w:p w14:paraId="660AAAB6" w14:textId="77777777" w:rsidR="003B6DB7" w:rsidRPr="00051DCA" w:rsidRDefault="003B6DB7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68DB621D" w14:textId="77777777" w:rsidR="006605A5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г) лидерство в училищната общност, създадени условия за доверие, сътрудничество</w:t>
      </w:r>
    </w:p>
    <w:p w14:paraId="434FE327" w14:textId="77777777" w:rsidR="00051DCA" w:rsidRPr="00051DCA" w:rsidRDefault="00051DCA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прозрачност в управле</w:t>
      </w:r>
      <w:r w:rsidR="006605A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нието, както и за делегиране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правомощия;</w:t>
      </w:r>
    </w:p>
    <w:p w14:paraId="6ACA293B" w14:textId="77777777" w:rsidR="006605A5" w:rsidRDefault="00051DCA" w:rsidP="006605A5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д) ефективна комуникация между участниците в образователния процес за</w:t>
      </w:r>
    </w:p>
    <w:p w14:paraId="689CA302" w14:textId="77777777" w:rsidR="00051DCA" w:rsidRPr="00051DCA" w:rsidRDefault="00051DCA" w:rsidP="006605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изпълнение на приетата страт</w:t>
      </w:r>
      <w:r w:rsidR="006605A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егия за развитие на училището 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решенията на педагогическия съвет;</w:t>
      </w:r>
    </w:p>
    <w:p w14:paraId="5C267731" w14:textId="77777777" w:rsidR="006605A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е) установени партньорски отношения с обществения съвет и с настоятелството за</w:t>
      </w:r>
    </w:p>
    <w:p w14:paraId="4AB7691E" w14:textId="77777777" w:rsidR="00051DCA" w:rsidRPr="00051DCA" w:rsidRDefault="00051DCA" w:rsidP="006605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>постигане целите на институцията;</w:t>
      </w:r>
    </w:p>
    <w:p w14:paraId="79488753" w14:textId="77777777" w:rsidR="006605A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ж) утвърдена система за вътрешноинституционална квалификация на</w:t>
      </w:r>
    </w:p>
    <w:p w14:paraId="6E7C7CC7" w14:textId="77777777" w:rsidR="00051DCA" w:rsidRPr="00051DCA" w:rsidRDefault="00051DCA" w:rsidP="006605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педагогическите специалисти, създадена система за наставничество;</w:t>
      </w:r>
    </w:p>
    <w:p w14:paraId="38CBC16D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з) утвърждаване на формите на ученическо самоуправление;</w:t>
      </w:r>
    </w:p>
    <w:p w14:paraId="7BC8320F" w14:textId="77777777" w:rsidR="006605A5" w:rsidRDefault="00051DCA" w:rsidP="003B6DB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и) увеличаване броя на учителите с ПКС, уч</w:t>
      </w:r>
      <w:r w:rsidR="006605A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астие във форми за продължаваща</w:t>
      </w:r>
    </w:p>
    <w:p w14:paraId="4A3563E2" w14:textId="77777777" w:rsidR="00051DCA" w:rsidRPr="00051DCA" w:rsidRDefault="00051DCA" w:rsidP="003B6D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квалификация;</w:t>
      </w:r>
    </w:p>
    <w:p w14:paraId="7D45A772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й) квалификация на административните служители;</w:t>
      </w:r>
    </w:p>
    <w:p w14:paraId="7435B227" w14:textId="77777777" w:rsidR="006605A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к) ефективен контрол на дейностите, на отсъствията на учениците, на воденето и на</w:t>
      </w:r>
    </w:p>
    <w:p w14:paraId="4B00782E" w14:textId="77777777" w:rsidR="00051DCA" w:rsidRPr="00051DCA" w:rsidRDefault="00051DCA" w:rsidP="006605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съхранението на документацията;</w:t>
      </w:r>
    </w:p>
    <w:p w14:paraId="6C0F59D8" w14:textId="77777777" w:rsidR="00B212CE" w:rsidRDefault="00051DCA" w:rsidP="00B212CE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л) ефективно взаимодействие и общуване с родителите като участници в</w:t>
      </w:r>
    </w:p>
    <w:p w14:paraId="23F6AB35" w14:textId="77777777" w:rsidR="00051DCA" w:rsidRPr="00051DCA" w:rsidRDefault="00051DCA" w:rsidP="00B212C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образователния процес: информира</w:t>
      </w:r>
      <w:r w:rsidR="00B212C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не за индивидуалния напредък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учениците, приемане на мнения, предложения и сигнали за нередности, планиране и организиране на съвместни дейности и др.;</w:t>
      </w:r>
    </w:p>
    <w:p w14:paraId="4912CDEB" w14:textId="77777777" w:rsidR="00B212CE" w:rsidRDefault="00051DCA" w:rsidP="00B212CE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м) постигната училищна автономия: партниране с общински доставчици на</w:t>
      </w:r>
    </w:p>
    <w:p w14:paraId="71729D04" w14:textId="77777777" w:rsidR="00051DCA" w:rsidRPr="00051DCA" w:rsidRDefault="00051DCA" w:rsidP="00B212C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социални услуги за подкрепа за л</w:t>
      </w:r>
      <w:r w:rsidR="00B212C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ичностно развитие на учениците,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партньорство с други училища за съвместни дейности с учениците и обмяна на</w:t>
      </w:r>
      <w:r w:rsidR="00B212C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добри практики;</w:t>
      </w:r>
    </w:p>
    <w:p w14:paraId="54FE8AD4" w14:textId="77777777" w:rsidR="00B212CE" w:rsidRDefault="00051DCA" w:rsidP="00F57900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н) законосъобразно, целесъобразно и прозрачно разходване на бюджетните средства</w:t>
      </w:r>
    </w:p>
    <w:p w14:paraId="4420C1E7" w14:textId="77777777" w:rsidR="00051DCA" w:rsidRPr="00051DCA" w:rsidRDefault="00051DCA" w:rsidP="00B212C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ефективно управлен</w:t>
      </w:r>
      <w:r w:rsidR="00F579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ие на материалните от страна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ръководния екип;</w:t>
      </w:r>
    </w:p>
    <w:p w14:paraId="37BBA16C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о) осигуряване и използване на ИКТ в административната дейност;</w:t>
      </w:r>
    </w:p>
    <w:p w14:paraId="342C724B" w14:textId="77777777" w:rsidR="00174395" w:rsidRDefault="00051DCA" w:rsidP="00F57900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п) участие и изпълнение на национални програми и работа по проекти, осигурени</w:t>
      </w:r>
    </w:p>
    <w:p w14:paraId="28297AB8" w14:textId="77777777" w:rsidR="00F57900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допълнителни сре</w:t>
      </w:r>
      <w:r w:rsidR="00F579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дства за успешно реализиране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планираните политики с ог</w:t>
      </w:r>
      <w:r w:rsidR="00F579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лед развитие на училището и др.</w:t>
      </w:r>
    </w:p>
    <w:p w14:paraId="5A55A5A8" w14:textId="77777777" w:rsidR="00051DCA" w:rsidRPr="00D33526" w:rsidRDefault="00051DCA" w:rsidP="00F57900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D3352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- Образователен процес:</w:t>
      </w:r>
    </w:p>
    <w:p w14:paraId="22C0FC71" w14:textId="77777777" w:rsidR="00174395" w:rsidRDefault="00051DCA" w:rsidP="00F57900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а) осигуряване на ефективно взаимодействие с учениците в процеса на обучение:</w:t>
      </w:r>
    </w:p>
    <w:p w14:paraId="60A14FCB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дефиниране на ясни об</w:t>
      </w:r>
      <w:r w:rsidR="00F579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разователни цели и планиране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дейности, надграждащи усвоеното и ориентирани към самостоятелна, творческа работа от страна на уче</w:t>
      </w:r>
      <w:r w:rsidR="00F579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ниците, избиране и прилагане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иновативни методи, техники и средства при провеждане на учебния час, мотивиращо управление на паралелката;</w:t>
      </w:r>
    </w:p>
    <w:p w14:paraId="277F094C" w14:textId="77777777" w:rsidR="0017439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б) използване на мултимедийни презентации и електронни ресурси в образователния</w:t>
      </w:r>
    </w:p>
    <w:p w14:paraId="4F946753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процес;</w:t>
      </w:r>
    </w:p>
    <w:p w14:paraId="0B4CB645" w14:textId="77777777" w:rsidR="00174395" w:rsidRDefault="00051DCA" w:rsidP="00F57900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в) ориентиране на обучението към формиране на умения за учене и компетентности</w:t>
      </w:r>
    </w:p>
    <w:p w14:paraId="18F923C0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 областта на бълг</w:t>
      </w:r>
      <w:r w:rsidR="00F579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арския и на чужд език, културна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компетентност и умения за изразяване чрез творчество;</w:t>
      </w:r>
    </w:p>
    <w:p w14:paraId="28DD3672" w14:textId="77777777" w:rsidR="0017439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г) подкрепа при формиране на инициативност и предприемачество, дигитални</w:t>
      </w:r>
    </w:p>
    <w:p w14:paraId="497E8802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компетентности, STEM умения и др.;</w:t>
      </w:r>
    </w:p>
    <w:p w14:paraId="16349157" w14:textId="77777777" w:rsidR="0017439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д) насоченост към формиране на социални учения за общуване, самооценка,</w:t>
      </w:r>
    </w:p>
    <w:p w14:paraId="79B87D8F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самоконтрол, работа в екип и др.;</w:t>
      </w:r>
    </w:p>
    <w:p w14:paraId="35B5D7AD" w14:textId="77777777" w:rsidR="0017439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>е) проследяване на индивидуалното развитие и постигнатите резултати на всеки</w:t>
      </w:r>
    </w:p>
    <w:p w14:paraId="1C1FE416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ученик;</w:t>
      </w:r>
    </w:p>
    <w:p w14:paraId="0E7DEA79" w14:textId="77777777" w:rsidR="00174395" w:rsidRDefault="00051DCA" w:rsidP="00D33526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ж) осигуряване на обща и/или на допълнителна подкрепа за ученици с обучителни</w:t>
      </w:r>
    </w:p>
    <w:p w14:paraId="0F98EC91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трудности и/или с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проблемно поведение, в риск от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отпадане, със специални образователни потребности;</w:t>
      </w:r>
    </w:p>
    <w:p w14:paraId="78B82A86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з) постигане на устойчивост/повиша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ване на резултатите от НВО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;</w:t>
      </w:r>
    </w:p>
    <w:p w14:paraId="4C444B31" w14:textId="77777777" w:rsidR="0017439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и) осигуряване на занимания по интереси според желанията на учениците и</w:t>
      </w:r>
    </w:p>
    <w:p w14:paraId="73058205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възможностите на училището;</w:t>
      </w:r>
    </w:p>
    <w:p w14:paraId="3559F73F" w14:textId="77777777" w:rsidR="00174395" w:rsidRDefault="00051DCA" w:rsidP="00D33526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й) увеличаване броя на учениците, участващи в училищните, общинските,</w:t>
      </w:r>
    </w:p>
    <w:p w14:paraId="576F086C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областните и националните кръг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ове на олимпиади и състезания 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подобряване на резултатите;</w:t>
      </w:r>
    </w:p>
    <w:p w14:paraId="59A2FD96" w14:textId="77777777" w:rsidR="00174395" w:rsidRDefault="00051DCA" w:rsidP="00D33526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к) утвърждаване на спортен календар на училището и развиване на компетентности,</w:t>
      </w:r>
    </w:p>
    <w:p w14:paraId="5CE741FA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свързани със здравето и с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порта чрез участие на ученици в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спортни прояви, осигурени от училището или провеждани извън него, разходки и игра на учениците сред пр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иродата, провеждане на „зелени“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училища и др.;</w:t>
      </w:r>
    </w:p>
    <w:p w14:paraId="2EDAEF89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л) осигуряване на заместване на отсъстващи учители;</w:t>
      </w:r>
    </w:p>
    <w:p w14:paraId="20241AD6" w14:textId="77777777" w:rsidR="00174395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м) разработване и реализиране на вътрешни проекти и дейности с учениците, в т. ч.</w:t>
      </w:r>
    </w:p>
    <w:p w14:paraId="242642D5" w14:textId="77777777" w:rsidR="00051DCA" w:rsidRPr="00051DCA" w:rsidRDefault="00051DCA" w:rsidP="001743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интердисциплинарни.</w:t>
      </w:r>
    </w:p>
    <w:p w14:paraId="6ADEBCF8" w14:textId="77777777" w:rsidR="00051DCA" w:rsidRPr="00D33526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D3352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- Институционална среда:</w:t>
      </w:r>
    </w:p>
    <w:p w14:paraId="7E045CE4" w14:textId="77777777" w:rsidR="00466E3F" w:rsidRDefault="00051DCA" w:rsidP="00466E3F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а) създаване на благоприятна и толерантна атмосфера на общуване, доверие и</w:t>
      </w:r>
    </w:p>
    <w:p w14:paraId="086C9F20" w14:textId="77777777" w:rsidR="00051DCA" w:rsidRDefault="00051DCA" w:rsidP="00466E3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взаимопомощ, достъпна и подкрепяща среда;</w:t>
      </w:r>
    </w:p>
    <w:p w14:paraId="4A2151AF" w14:textId="77777777" w:rsidR="00466E3F" w:rsidRPr="00051DCA" w:rsidRDefault="00466E3F" w:rsidP="00466E3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7B479637" w14:textId="77777777" w:rsidR="00466E3F" w:rsidRDefault="00051DCA" w:rsidP="00466E3F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б) поддържане на ефективна информационна среда за родителите с цел информиране</w:t>
      </w:r>
    </w:p>
    <w:p w14:paraId="045AAE8D" w14:textId="77777777" w:rsidR="00051DCA" w:rsidRPr="00051DCA" w:rsidRDefault="00051DCA" w:rsidP="00466E3F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индивидуалния напредък на учениците;</w:t>
      </w:r>
    </w:p>
    <w:p w14:paraId="25E7005C" w14:textId="77777777" w:rsidR="00466E3F" w:rsidRDefault="00051DCA" w:rsidP="00466E3F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в) създаване на подходящи условия за сътрудничество и ефективно взаимодействие</w:t>
      </w:r>
    </w:p>
    <w:p w14:paraId="2A05988C" w14:textId="77777777" w:rsidR="00051DCA" w:rsidRPr="00051DCA" w:rsidRDefault="00051DCA" w:rsidP="00466E3F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с обществения 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съвет и заинтересовани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страни (НПО и общинските доставчици на социални услуги в подкрепа за личностно развитие на учениците и др.);</w:t>
      </w:r>
    </w:p>
    <w:p w14:paraId="33BA0582" w14:textId="77777777" w:rsidR="00466E3F" w:rsidRDefault="00051DCA" w:rsidP="00466E3F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г) превръщане на училището в желано място за ученика: позитивна среда, осигурено</w:t>
      </w:r>
    </w:p>
    <w:p w14:paraId="02720D1E" w14:textId="77777777" w:rsidR="00051DCA" w:rsidRPr="00051DCA" w:rsidRDefault="00051DCA" w:rsidP="00466E3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библиотечно-информационно 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обслужване, столово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хранене, участие в схемите „Училищен плод“ и „Училищно мляко“ и др.;</w:t>
      </w:r>
    </w:p>
    <w:p w14:paraId="6C6DF6E9" w14:textId="77777777" w:rsidR="00466E3F" w:rsidRDefault="00051DCA" w:rsidP="00466E3F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д) популяризиране на дейността на училището, поддържане на активен и </w:t>
      </w:r>
    </w:p>
    <w:p w14:paraId="51A63FA2" w14:textId="77777777" w:rsidR="00051DCA" w:rsidRPr="00051DCA" w:rsidRDefault="00051DCA" w:rsidP="00466E3F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функционален сайт за утвърждаване авторитета на институцията;</w:t>
      </w:r>
    </w:p>
    <w:p w14:paraId="71E4057C" w14:textId="77777777" w:rsidR="00466E3F" w:rsidRDefault="00051DCA" w:rsidP="00466E3F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е) създаване на образователно пространство в съответствие с нормативните</w:t>
      </w:r>
    </w:p>
    <w:p w14:paraId="53B36BDE" w14:textId="77777777" w:rsidR="00051DCA" w:rsidRPr="00051DCA" w:rsidRDefault="00051DCA" w:rsidP="00466E3F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изисквания за здравословна, фун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кционална, достъпна и безопасна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среда, гарантираща живота и здравето на учениците;</w:t>
      </w:r>
    </w:p>
    <w:p w14:paraId="253E0D60" w14:textId="77777777" w:rsidR="00466E3F" w:rsidRDefault="00051DCA" w:rsidP="00466E3F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ж) осигуряване на пълен достъп на всички ученици до медицинско обслужване –</w:t>
      </w:r>
    </w:p>
    <w:p w14:paraId="5893DAAA" w14:textId="77777777" w:rsidR="00051DCA" w:rsidRPr="00051DCA" w:rsidRDefault="00051DCA" w:rsidP="00466E3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наличие на оборудван медицинс</w:t>
      </w:r>
      <w:r w:rsidR="00D3352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ки кабинет в училището 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целодневно присъствие на медицинско лице;</w:t>
      </w:r>
    </w:p>
    <w:p w14:paraId="3B388DD7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з) наличие на ресурсен кабинет, кабинет на логопед, психолог;</w:t>
      </w:r>
    </w:p>
    <w:p w14:paraId="03A64208" w14:textId="77777777" w:rsidR="002A0F71" w:rsidRPr="00051DCA" w:rsidRDefault="00051DCA" w:rsidP="002A0F71">
      <w:pPr>
        <w:spacing w:before="100" w:before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>и) поддържане и обновяване на системата за постоянно видеонаблюдение и спазване на пропускателния режим и др.;</w:t>
      </w:r>
    </w:p>
    <w:p w14:paraId="1C3FE6FA" w14:textId="77777777" w:rsidR="002A0F71" w:rsidRDefault="00051DCA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й) гарантиране на удовлетвореност на участниците в образователния процес:</w:t>
      </w:r>
    </w:p>
    <w:p w14:paraId="5A8CD5E4" w14:textId="542C1A22" w:rsid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устойчивост на резултатите/ подобряван</w:t>
      </w:r>
      <w:r w:rsidR="000F7BF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е на постиженията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учениците, успешна личностна и професионална реализация на педагогическите специалисти, задоволени о</w:t>
      </w:r>
      <w:r w:rsidR="000F7BF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чаквания на родителите, признат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авторите в общността.</w:t>
      </w:r>
    </w:p>
    <w:p w14:paraId="3AF366E3" w14:textId="26BEF8D2" w:rsidR="00B43BB7" w:rsidRDefault="00B43BB7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544DFD6E" w14:textId="77777777" w:rsidR="00B43BB7" w:rsidRPr="00B43BB7" w:rsidRDefault="00B43BB7" w:rsidP="00B43BB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43BB7">
        <w:rPr>
          <w:rFonts w:ascii="Times New Roman" w:hAnsi="Times New Roman"/>
          <w:b/>
          <w:bCs/>
          <w:sz w:val="24"/>
          <w:szCs w:val="24"/>
        </w:rPr>
        <w:t xml:space="preserve">Очаквани резултати, свързани с повишаване на качеството и ефективността на образователния процес: </w:t>
      </w:r>
    </w:p>
    <w:p w14:paraId="5892A357" w14:textId="77777777" w:rsidR="00B43BB7" w:rsidRDefault="00B43BB7" w:rsidP="002A0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BB7">
        <w:rPr>
          <w:rFonts w:ascii="Segoe UI Symbol" w:hAnsi="Segoe UI Symbol" w:cs="Segoe UI Symbol"/>
          <w:sz w:val="24"/>
          <w:szCs w:val="24"/>
        </w:rPr>
        <w:t>➢</w:t>
      </w:r>
      <w:r w:rsidRPr="00B43BB7">
        <w:rPr>
          <w:rFonts w:ascii="Times New Roman" w:hAnsi="Times New Roman"/>
          <w:sz w:val="24"/>
          <w:szCs w:val="24"/>
        </w:rPr>
        <w:t xml:space="preserve"> Осигуряване на по-голяма практическа приложимост на обучението и ориентирането му към конкретни резултати. </w:t>
      </w:r>
    </w:p>
    <w:p w14:paraId="6A968486" w14:textId="5B5B867C" w:rsidR="00B43BB7" w:rsidRDefault="00B43BB7" w:rsidP="002A0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BB7">
        <w:rPr>
          <w:rFonts w:ascii="Segoe UI Symbol" w:hAnsi="Segoe UI Symbol" w:cs="Segoe UI Symbol"/>
          <w:sz w:val="24"/>
          <w:szCs w:val="24"/>
        </w:rPr>
        <w:t>➢</w:t>
      </w:r>
      <w:r w:rsidRPr="00B43BB7">
        <w:rPr>
          <w:rFonts w:ascii="Times New Roman" w:hAnsi="Times New Roman"/>
          <w:sz w:val="24"/>
          <w:szCs w:val="24"/>
        </w:rPr>
        <w:t xml:space="preserve"> По-добра организация на различните формите на обучение.  </w:t>
      </w:r>
    </w:p>
    <w:p w14:paraId="61432F77" w14:textId="4A6EDC88" w:rsidR="00B43BB7" w:rsidRDefault="00B43BB7" w:rsidP="002A0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BB7">
        <w:rPr>
          <w:rFonts w:ascii="Segoe UI Symbol" w:hAnsi="Segoe UI Symbol" w:cs="Segoe UI Symbol"/>
          <w:sz w:val="24"/>
          <w:szCs w:val="24"/>
        </w:rPr>
        <w:t>➢</w:t>
      </w:r>
      <w:r w:rsidRPr="00B43BB7">
        <w:rPr>
          <w:rFonts w:ascii="Times New Roman" w:hAnsi="Times New Roman"/>
          <w:sz w:val="24"/>
          <w:szCs w:val="24"/>
        </w:rPr>
        <w:t xml:space="preserve"> Засилване на възпитателната работа с учениците с оглед пълноценно личностно развитие. </w:t>
      </w:r>
    </w:p>
    <w:p w14:paraId="2AE6769C" w14:textId="62105FCE" w:rsidR="00B43BB7" w:rsidRDefault="00B43BB7" w:rsidP="002A0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BB7">
        <w:rPr>
          <w:rFonts w:ascii="Segoe UI Symbol" w:hAnsi="Segoe UI Symbol" w:cs="Segoe UI Symbol"/>
          <w:sz w:val="24"/>
          <w:szCs w:val="24"/>
        </w:rPr>
        <w:t>➢</w:t>
      </w:r>
      <w:r w:rsidRPr="00B43BB7">
        <w:rPr>
          <w:rFonts w:ascii="Times New Roman" w:hAnsi="Times New Roman"/>
          <w:sz w:val="24"/>
          <w:szCs w:val="24"/>
        </w:rPr>
        <w:t xml:space="preserve"> Успешно представяне във външното оценяване /НВО/</w:t>
      </w:r>
      <w:r>
        <w:rPr>
          <w:rFonts w:ascii="Times New Roman" w:hAnsi="Times New Roman"/>
          <w:sz w:val="24"/>
          <w:szCs w:val="24"/>
        </w:rPr>
        <w:t>;</w:t>
      </w:r>
    </w:p>
    <w:p w14:paraId="7C412730" w14:textId="29A3061D" w:rsidR="00B43BB7" w:rsidRDefault="00B43BB7" w:rsidP="002A0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BB7">
        <w:rPr>
          <w:rFonts w:ascii="Segoe UI Symbol" w:hAnsi="Segoe UI Symbol" w:cs="Segoe UI Symbol"/>
          <w:sz w:val="24"/>
          <w:szCs w:val="24"/>
        </w:rPr>
        <w:t>➢</w:t>
      </w:r>
      <w:r w:rsidRPr="00B43BB7">
        <w:rPr>
          <w:rFonts w:ascii="Times New Roman" w:hAnsi="Times New Roman"/>
          <w:sz w:val="24"/>
          <w:szCs w:val="24"/>
        </w:rPr>
        <w:t xml:space="preserve"> Разширяване и стимулиране на формите за обучение и възпитание в дух на демократично гражданство и патриотизъм, здравно и екологично възпитание, физическа активност и спорт. </w:t>
      </w:r>
    </w:p>
    <w:p w14:paraId="317D5F4B" w14:textId="77777777" w:rsidR="00B43BB7" w:rsidRDefault="00B43BB7" w:rsidP="002A0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BB7">
        <w:rPr>
          <w:rFonts w:ascii="Segoe UI Symbol" w:hAnsi="Segoe UI Symbol" w:cs="Segoe UI Symbol"/>
          <w:sz w:val="24"/>
          <w:szCs w:val="24"/>
        </w:rPr>
        <w:t>➢</w:t>
      </w:r>
      <w:r w:rsidRPr="00B43BB7">
        <w:rPr>
          <w:rFonts w:ascii="Times New Roman" w:hAnsi="Times New Roman"/>
          <w:sz w:val="24"/>
          <w:szCs w:val="24"/>
        </w:rPr>
        <w:t xml:space="preserve"> Постигане на положително отношение към училището и предлаганото училищно образование. </w:t>
      </w:r>
    </w:p>
    <w:p w14:paraId="507CBECB" w14:textId="6B3DB90B" w:rsidR="00B43BB7" w:rsidRDefault="00B43BB7" w:rsidP="002A0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BB7">
        <w:rPr>
          <w:rFonts w:ascii="Segoe UI Symbol" w:hAnsi="Segoe UI Symbol" w:cs="Segoe UI Symbol"/>
          <w:sz w:val="24"/>
          <w:szCs w:val="24"/>
        </w:rPr>
        <w:t>➢</w:t>
      </w:r>
      <w:r w:rsidRPr="00B43BB7">
        <w:rPr>
          <w:rFonts w:ascii="Times New Roman" w:hAnsi="Times New Roman"/>
          <w:sz w:val="24"/>
          <w:szCs w:val="24"/>
        </w:rPr>
        <w:t xml:space="preserve"> По-широко </w:t>
      </w:r>
      <w:r>
        <w:rPr>
          <w:rFonts w:ascii="Times New Roman" w:hAnsi="Times New Roman"/>
          <w:sz w:val="24"/>
          <w:szCs w:val="24"/>
        </w:rPr>
        <w:t>използване</w:t>
      </w:r>
      <w:r w:rsidRPr="00B43BB7">
        <w:rPr>
          <w:rFonts w:ascii="Times New Roman" w:hAnsi="Times New Roman"/>
          <w:sz w:val="24"/>
          <w:szCs w:val="24"/>
        </w:rPr>
        <w:t xml:space="preserve"> на нови технологии и методи на преподаване, насочени към личността на ученика. </w:t>
      </w:r>
    </w:p>
    <w:p w14:paraId="075C486A" w14:textId="31BD9152" w:rsidR="00B43BB7" w:rsidRPr="00B43BB7" w:rsidRDefault="00B43BB7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43BB7">
        <w:rPr>
          <w:rFonts w:ascii="Segoe UI Symbol" w:hAnsi="Segoe UI Symbol" w:cs="Segoe UI Symbol"/>
          <w:sz w:val="24"/>
          <w:szCs w:val="24"/>
        </w:rPr>
        <w:t>➢</w:t>
      </w:r>
      <w:r w:rsidRPr="00B43BB7">
        <w:rPr>
          <w:rFonts w:ascii="Times New Roman" w:hAnsi="Times New Roman"/>
          <w:sz w:val="24"/>
          <w:szCs w:val="24"/>
        </w:rPr>
        <w:t xml:space="preserve"> Обогатена материална, физическа и информационна среда.</w:t>
      </w:r>
    </w:p>
    <w:p w14:paraId="54E003B5" w14:textId="2E6C45A6" w:rsidR="00604924" w:rsidRPr="00903805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10</w:t>
      </w:r>
      <w:r w:rsidRPr="00903805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2</w:t>
      </w:r>
      <w:r w:rsidRPr="00903805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. Приобщаване на учениците</w:t>
      </w:r>
    </w:p>
    <w:p w14:paraId="30FB2773" w14:textId="6ADDE413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2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.1. Обща подкрепа за личностното развитие, насочена към всички ученици в</w:t>
      </w:r>
    </w:p>
    <w:p w14:paraId="2E252173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училището, гаран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тираща участието и изявата им в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образователния процес и в дейността на училището, и включваща:</w:t>
      </w:r>
    </w:p>
    <w:p w14:paraId="6180F4DE" w14:textId="77777777" w:rsidR="00604924" w:rsidRPr="00051DCA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Екипна работа между учителите и другите педагогически специалисти:</w:t>
      </w:r>
    </w:p>
    <w:p w14:paraId="2B3EDC6A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а) обсъждане на дейностите за обща подкрепа – обмен на информация и добри</w:t>
      </w:r>
    </w:p>
    <w:p w14:paraId="259A9A56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педагогически практики с це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л подкрепа на всички учители за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подобряване на работата им с учениците в класа;</w:t>
      </w:r>
    </w:p>
    <w:p w14:paraId="371FA830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б) провеждане на регулярни срещи с цел превенция между класния ръководител,</w:t>
      </w:r>
    </w:p>
    <w:p w14:paraId="54841633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учители и други педагогически специалисти в училището.</w:t>
      </w:r>
    </w:p>
    <w:p w14:paraId="6A54776B" w14:textId="77777777" w:rsidR="00604924" w:rsidRPr="00051DCA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Кариерно ориентиране на учениците.</w:t>
      </w:r>
    </w:p>
    <w:p w14:paraId="45763C5B" w14:textId="77777777" w:rsidR="00604924" w:rsidRPr="00051DCA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Занимания по интереси:</w:t>
      </w:r>
    </w:p>
    <w:p w14:paraId="63F64BE5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а) дейности за стимулиране развитието на личностни качества, социални и творчески</w:t>
      </w:r>
    </w:p>
    <w:p w14:paraId="7ACA6C0D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умения и изяви на спосо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бностите в областта на науките,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технологиите, изкуствата, спорта, глобалното, гражданското и здравното образование, както и за придобиване на умения за лидерство;</w:t>
      </w:r>
    </w:p>
    <w:p w14:paraId="42A02316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б) изяви, свързани с образователни, творчески, възпитателни, спортни и спортно-</w:t>
      </w:r>
    </w:p>
    <w:p w14:paraId="146EE048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туристически дейност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 по проекти, програми и др.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общинско, областно, национално и международно равнище;</w:t>
      </w:r>
    </w:p>
    <w:p w14:paraId="7C9EE319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в) обучение 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учебни предмети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както и участие в дейности, чрез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които се</w:t>
      </w:r>
    </w:p>
    <w:p w14:paraId="767B3814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придобиват допълнителни знания и умения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 учениците;</w:t>
      </w:r>
    </w:p>
    <w:p w14:paraId="70235D29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г) библиотечно-информационно обслужване – осигуряване на безплатн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учебници</w:t>
      </w:r>
    </w:p>
    <w:p w14:paraId="17B9DE84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 xml:space="preserve">за ученици,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остъп до информация от различни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документални източници и в глобалната мрежа с цел изграждане на навици за четене и компетентности за търсене и ползване на информация;</w:t>
      </w:r>
    </w:p>
    <w:p w14:paraId="509A21BA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д) грижа за здравето въз основа на информация от родителя и при взаимодействие с</w:t>
      </w:r>
    </w:p>
    <w:p w14:paraId="440CCA1E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медицинския специалист в здравния кабинет в училището;</w:t>
      </w:r>
    </w:p>
    <w:p w14:paraId="39B2A9CE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е) поощряване с морални и материални награди – по ред, определен в правилника за</w:t>
      </w:r>
    </w:p>
    <w:p w14:paraId="16291390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дейността на училището.</w:t>
      </w:r>
    </w:p>
    <w:p w14:paraId="40E038FB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74F6BB77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E39C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- Дейности за превенция на обучителните затруднения, включително</w:t>
      </w:r>
    </w:p>
    <w:p w14:paraId="3882AC9B" w14:textId="77777777" w:rsidR="00604924" w:rsidRPr="006E39C6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E39C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логопедична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Pr="006E39C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работа:</w:t>
      </w:r>
    </w:p>
    <w:p w14:paraId="08249133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а) допълнително обучение по учебни предмети с акцент върху обучението по</w:t>
      </w:r>
    </w:p>
    <w:p w14:paraId="7DE311AA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български език, включително ог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рамотяване на ученици, за които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българският език не е майчин;</w:t>
      </w:r>
    </w:p>
    <w:p w14:paraId="0B29932F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б) консултации по учебни предмети по утвърден график и допълнителни</w:t>
      </w:r>
    </w:p>
    <w:p w14:paraId="55001F41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консултации по учебни предмети, които се провеждат извън него.</w:t>
      </w:r>
    </w:p>
    <w:p w14:paraId="00BBEEC3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- Провеждане на консултации с напреднали ученици с цел подготовка за участие в </w:t>
      </w:r>
    </w:p>
    <w:p w14:paraId="44C362C4" w14:textId="77777777" w:rsidR="00604924" w:rsidRPr="00051DCA" w:rsidRDefault="00604924" w:rsidP="00604924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олимпиади, състез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ания и конкурси. </w:t>
      </w:r>
    </w:p>
    <w:p w14:paraId="16B0CE53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Награждаване на ученици за високи постижения в образователната дейност, в</w:t>
      </w:r>
    </w:p>
    <w:p w14:paraId="17E81248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заниманията по интереси 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за приноса им към развитието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училищната общност – при и по определен повод за поощрение по реда на ПДУ.</w:t>
      </w:r>
    </w:p>
    <w:p w14:paraId="3D121C9D" w14:textId="1AE04CAC" w:rsidR="00604924" w:rsidRPr="00383040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383040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10.2.2. Допълнителна подкрепа</w:t>
      </w:r>
    </w:p>
    <w:p w14:paraId="7AE07F4F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Допълнителната подкрепа за личностно развитие се предоставя въз основа на</w:t>
      </w:r>
    </w:p>
    <w:p w14:paraId="1180F675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оценка на индивидуалните потребности на ученика, извършена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 екип за подкрепа за личностно развитие, утвърден със заповед на директора за конкретен ученик.</w:t>
      </w:r>
    </w:p>
    <w:p w14:paraId="1B7BAA9E" w14:textId="77777777" w:rsidR="00604924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Допълнителната подкрепа за личностно развитие се предоставя на ученици със</w:t>
      </w:r>
    </w:p>
    <w:p w14:paraId="724D2724" w14:textId="77777777" w:rsidR="00604924" w:rsidRPr="00051DCA" w:rsidRDefault="00604924" w:rsidP="0060492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специални образователни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потребности, в риск, с изявени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дарби и с хронични заболявания.</w:t>
      </w:r>
    </w:p>
    <w:p w14:paraId="14E395AE" w14:textId="7777777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Допълнителната подкрепа се реализира чрез план за действие за всеки конкретен</w:t>
      </w:r>
    </w:p>
    <w:p w14:paraId="79F1E297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ученик, в който роди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телите се включват като активни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участници в дейностите. При изпълнение на дейностите училищният екип работи в партньорство и/или при необходимост с Р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ЦППЛР,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социалните служби и др.</w:t>
      </w:r>
    </w:p>
    <w:p w14:paraId="67F67A32" w14:textId="77777777" w:rsidR="002A0F71" w:rsidRDefault="002A0F71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75BABF5B" w14:textId="1456702C" w:rsidR="002A0F71" w:rsidRPr="00933B91" w:rsidRDefault="00933B91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10</w:t>
      </w:r>
      <w:r w:rsidR="00051DCA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</w:t>
      </w:r>
      <w:bookmarkStart w:id="4" w:name="_Hlk217678841"/>
      <w:r w:rsidR="006049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3</w:t>
      </w:r>
      <w:r w:rsidR="00051DCA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. Патриотично възпитание, формиране на национално самосъзнание и на </w:t>
      </w:r>
    </w:p>
    <w:p w14:paraId="184BF52E" w14:textId="77777777" w:rsidR="00051DCA" w:rsidRPr="00933B91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общочовешки ценности у учениците</w:t>
      </w:r>
      <w:bookmarkEnd w:id="4"/>
    </w:p>
    <w:p w14:paraId="3509A793" w14:textId="275D8934" w:rsidR="002A0F71" w:rsidRDefault="00933B91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6049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3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.1. Създаване на подходящи условия за интелектуално, емоционално, социално,</w:t>
      </w:r>
    </w:p>
    <w:p w14:paraId="4E6E7F47" w14:textId="77777777" w:rsidR="002A0F71" w:rsidRP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духовно-нравствено и ф</w:t>
      </w:r>
      <w:r w:rsidR="006B3B3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изическо развитие и подкрепа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всяко дете и ученик в съответствие с възрастта, потребностите, способностите и интересите му.</w:t>
      </w:r>
    </w:p>
    <w:p w14:paraId="0015AE93" w14:textId="2E00AED8" w:rsidR="002A0F71" w:rsidRDefault="00933B91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6049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3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.2. Планиране и реализиране на дейности, насочени както за запознаване на</w:t>
      </w:r>
    </w:p>
    <w:p w14:paraId="5AD6E078" w14:textId="77777777" w:rsidR="00051DCA" w:rsidRP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учениците с национал</w:t>
      </w:r>
      <w:r w:rsidR="006B3B3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ните, европейските и световните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културни ценности и традиции, така и за съхраняване и утвърждаване на българската национална идент</w:t>
      </w:r>
      <w:r w:rsidR="006B3B3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ичност и българското национално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самосъзнание.</w:t>
      </w:r>
    </w:p>
    <w:p w14:paraId="38A30D31" w14:textId="218B1FCD" w:rsidR="00604924" w:rsidRPr="00CC3D00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10</w:t>
      </w:r>
      <w:r w:rsidRPr="00CC3D00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4</w:t>
      </w:r>
      <w:r w:rsidRPr="00CC3D00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. Противодействие на тормоза и насилието</w:t>
      </w:r>
    </w:p>
    <w:p w14:paraId="623DF19B" w14:textId="18EBF278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4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.1. Изграждане на позитивна, подкрепяща среда за превенция на тормоза и </w:t>
      </w:r>
    </w:p>
    <w:p w14:paraId="7D6ABB38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насилието и преодоляване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проблемното поведение, свързани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с:</w:t>
      </w:r>
    </w:p>
    <w:p w14:paraId="029D537A" w14:textId="77777777" w:rsidR="00604924" w:rsidRPr="00051DCA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изграждане на позитивен организационен климат в училището;</w:t>
      </w:r>
    </w:p>
    <w:p w14:paraId="689813CF" w14:textId="77777777" w:rsidR="00604924" w:rsidRDefault="00604924" w:rsidP="00604924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психологическа подкрепа, насочена към учениците, педагогическите специалисти</w:t>
      </w:r>
    </w:p>
    <w:p w14:paraId="2D3CD7A6" w14:textId="77777777" w:rsidR="00604924" w:rsidRPr="00051DCA" w:rsidRDefault="00604924" w:rsidP="0060492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>и родителите за създаване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на условия за сътрудничество 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ефективна комуникация между всички участници в образователния процес, предоставяне на методическа помо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щ на учителите за превенция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насилието и за преодоляване на проблемното поведение на учениците, извършване на групова работа с учен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ици и/или кризисна интервенция,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работа със средата, в която е ученикът – семейството, връстниците.</w:t>
      </w:r>
    </w:p>
    <w:p w14:paraId="1229D7EB" w14:textId="5686FD47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4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.2. Оптимизиране на системата за видеонаблюдение, контрол на достъпа и</w:t>
      </w:r>
    </w:p>
    <w:p w14:paraId="6A4D1953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дежурство в училище с оглед недопускане на прояви на агресия.</w:t>
      </w:r>
    </w:p>
    <w:p w14:paraId="2AD185E1" w14:textId="49C4F4C0" w:rsidR="00604924" w:rsidRDefault="00604924" w:rsidP="006049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4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.3. Запознаване на всички ученици и родителите им с Етичния кодекс на</w:t>
      </w:r>
    </w:p>
    <w:p w14:paraId="4309E4D3" w14:textId="77777777" w:rsidR="00604924" w:rsidRPr="00051DCA" w:rsidRDefault="00604924" w:rsidP="006049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общността и с правилата на поведение в класа.</w:t>
      </w:r>
    </w:p>
    <w:p w14:paraId="48C21B5B" w14:textId="390895B8" w:rsidR="00051DCA" w:rsidRPr="00933B91" w:rsidRDefault="00933B91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10</w:t>
      </w:r>
      <w:r w:rsidR="00051DCA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5</w:t>
      </w:r>
      <w:r w:rsidR="00051DCA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 Гражданско, здравно, екологично и интеркултурно образование</w:t>
      </w:r>
    </w:p>
    <w:p w14:paraId="59A040E2" w14:textId="3FA53AE1" w:rsidR="00051DCA" w:rsidRPr="00051DCA" w:rsidRDefault="00933B91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.1. Възпитаване на учениците в толерантност и уважение към:</w:t>
      </w:r>
    </w:p>
    <w:p w14:paraId="73E5FB3C" w14:textId="77777777" w:rsidR="00051DCA" w:rsidRPr="00051DCA" w:rsidRDefault="00051DCA" w:rsidP="00383040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правата на децата, учениците и хората с увреждания;</w:t>
      </w:r>
    </w:p>
    <w:p w14:paraId="58E42488" w14:textId="77777777" w:rsidR="00051DCA" w:rsidRDefault="00051DCA" w:rsidP="00383040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етническата, националната, културната, езиковата и религиозната идентичност на всеки гражданин.</w:t>
      </w:r>
    </w:p>
    <w:p w14:paraId="435A5970" w14:textId="77777777" w:rsidR="00B97AD4" w:rsidRPr="00051DCA" w:rsidRDefault="00B97AD4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7C25E3F8" w14:textId="1DE6E489" w:rsidR="002A0F71" w:rsidRDefault="00933B91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.2. Организиране и провеждане на дейности, насочени към запознаване с правата</w:t>
      </w:r>
    </w:p>
    <w:p w14:paraId="54A78978" w14:textId="77777777" w:rsid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 децата, учениците и хората с увреждания.</w:t>
      </w:r>
    </w:p>
    <w:p w14:paraId="3A519B7C" w14:textId="77777777" w:rsidR="002A0F71" w:rsidRPr="00051DCA" w:rsidRDefault="002A0F71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67C6A42F" w14:textId="7589E763" w:rsidR="002A0F71" w:rsidRDefault="00933B91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.3. Целенасочена работа, ориентирана към комплексно здравно образование чрез</w:t>
      </w:r>
    </w:p>
    <w:p w14:paraId="4A958B7F" w14:textId="77777777" w:rsid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интерактивни дейности и за</w:t>
      </w:r>
      <w:r w:rsidR="002A0F7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нимания в часовете на класа,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посветени на превенцията на тютюнопушенето, наркоманиите и злоупотребата с алкохол, активна спортна и туристическа дейност.</w:t>
      </w:r>
    </w:p>
    <w:p w14:paraId="66155A9B" w14:textId="77777777" w:rsidR="002A0F71" w:rsidRPr="00051DCA" w:rsidRDefault="002A0F71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5C41D37C" w14:textId="05B1985F" w:rsidR="002A0F71" w:rsidRDefault="00933B91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.4. Организиране и провеждане на инициативи и мероприятия за формиране на </w:t>
      </w:r>
    </w:p>
    <w:p w14:paraId="645B1A74" w14:textId="77777777" w:rsidR="00051DCA" w:rsidRP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навици за здравословен начин на живот и правилни</w:t>
      </w:r>
    </w:p>
    <w:p w14:paraId="1612CF40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житейски избори чрез обучения по:</w:t>
      </w:r>
    </w:p>
    <w:p w14:paraId="6AA58E6F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безопасност на движението;</w:t>
      </w:r>
    </w:p>
    <w:p w14:paraId="6C561D66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действия при бедствия, аварии, катастрофи и пожари;</w:t>
      </w:r>
    </w:p>
    <w:p w14:paraId="3EB2D388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оказване на първа помощ;</w:t>
      </w:r>
    </w:p>
    <w:p w14:paraId="6D69DD73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поведение при кризи и екстремни ситуации.</w:t>
      </w:r>
    </w:p>
    <w:p w14:paraId="116164D7" w14:textId="726877B5" w:rsidR="00051DCA" w:rsidRPr="00051DCA" w:rsidRDefault="00933B91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.5. Планиране и реализиране на политики, насочени към:</w:t>
      </w:r>
    </w:p>
    <w:p w14:paraId="60663A7C" w14:textId="77777777" w:rsidR="002A0F71" w:rsidRDefault="00051DCA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придобиване на компетентности за разбиране и прилагане на принципите на</w:t>
      </w:r>
    </w:p>
    <w:p w14:paraId="4CDE9198" w14:textId="77777777" w:rsid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демокрацията и правоват</w:t>
      </w:r>
      <w:r w:rsidR="00931AF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а държава, на човешките права 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свободи, на активното и отговорното гражданско участие;</w:t>
      </w:r>
    </w:p>
    <w:p w14:paraId="1184594D" w14:textId="77777777" w:rsidR="002A0F71" w:rsidRPr="00051DCA" w:rsidRDefault="002A0F71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1D6293BA" w14:textId="77777777" w:rsidR="002A0F71" w:rsidRDefault="00051DCA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придобиване на компетентности за разбиране на глобални процеси, тенденции и</w:t>
      </w:r>
    </w:p>
    <w:p w14:paraId="69C9F540" w14:textId="77777777" w:rsid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техните взаимовръзки;</w:t>
      </w:r>
    </w:p>
    <w:p w14:paraId="03D27850" w14:textId="77777777" w:rsidR="002A0F71" w:rsidRPr="00051DCA" w:rsidRDefault="002A0F71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3C5E434B" w14:textId="77777777" w:rsidR="002A0F71" w:rsidRDefault="00051DCA" w:rsidP="002A0F7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придобиване на компетентности за разбиране и прилагане на принципите,</w:t>
      </w:r>
    </w:p>
    <w:p w14:paraId="074870DC" w14:textId="77777777" w:rsidR="00AB3F24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правилата, отговорностите</w:t>
      </w:r>
      <w:r w:rsidR="00931AF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 правата, които произтичат от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членството ни в Европейския съюз.</w:t>
      </w:r>
    </w:p>
    <w:p w14:paraId="011E6EE2" w14:textId="77777777" w:rsidR="00AB3F24" w:rsidRPr="00051DCA" w:rsidRDefault="00AB3F24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0790881B" w14:textId="2825B2DD" w:rsidR="00051DCA" w:rsidRPr="00051DCA" w:rsidRDefault="00933B91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.6. Утвърждаване на ученическото самоуправление чрез:</w:t>
      </w:r>
    </w:p>
    <w:p w14:paraId="4EC22988" w14:textId="77777777" w:rsidR="002A0F71" w:rsidRDefault="00051DCA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повишаване ролята на съветите на класа и ученическия съвет при организиране и</w:t>
      </w:r>
    </w:p>
    <w:p w14:paraId="09C034D1" w14:textId="77777777" w:rsidR="00051DCA" w:rsidRP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осъществяване дейността на училището;</w:t>
      </w:r>
    </w:p>
    <w:p w14:paraId="2DB6EF06" w14:textId="77777777" w:rsidR="002A0F71" w:rsidRDefault="00051DCA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участие на представители на ученическата общност при обсъждане на проблеми и</w:t>
      </w:r>
    </w:p>
    <w:p w14:paraId="5DFC7C64" w14:textId="77777777" w:rsid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вземане на управленски решения.</w:t>
      </w:r>
    </w:p>
    <w:p w14:paraId="3A3CDF8C" w14:textId="77777777" w:rsidR="00AB3F24" w:rsidRPr="00051DCA" w:rsidRDefault="00AB3F24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4C58C1D2" w14:textId="7047D477" w:rsidR="002A0F71" w:rsidRDefault="00933B91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.7. Ритуализация на училищния живот - определяне на училищни символи и</w:t>
      </w:r>
    </w:p>
    <w:p w14:paraId="04106577" w14:textId="762671CF" w:rsidR="00051DCA" w:rsidRDefault="00051DCA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ритуали и други отличителни знаци.</w:t>
      </w:r>
    </w:p>
    <w:p w14:paraId="3BE8FB06" w14:textId="77777777" w:rsidR="00383040" w:rsidRDefault="00383040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30BDB1C8" w14:textId="77777777" w:rsidR="00383040" w:rsidRDefault="009D2C91" w:rsidP="00383040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10.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6</w:t>
      </w: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 Осигуряване на условия за физическа активност и участие в спортни</w:t>
      </w:r>
    </w:p>
    <w:p w14:paraId="0022503C" w14:textId="785A0617" w:rsidR="009D2C91" w:rsidRPr="00933B91" w:rsidRDefault="009D2C91" w:rsidP="003830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дейности</w:t>
      </w:r>
    </w:p>
    <w:p w14:paraId="3F6CB12A" w14:textId="503EEDE2" w:rsidR="009D2C91" w:rsidRDefault="009D2C91" w:rsidP="009D2C9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6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.1. </w:t>
      </w:r>
      <w:bookmarkStart w:id="5" w:name="_Hlk217679872"/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Планиране на дейности, насочени към формиране и развиване на умения,</w:t>
      </w:r>
    </w:p>
    <w:p w14:paraId="47D567E8" w14:textId="77777777" w:rsidR="009D2C91" w:rsidRPr="00051DCA" w:rsidRDefault="009D2C91" w:rsidP="009D2C9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свързани със спо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рта и здравето и придобиване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компетентности за прилагане принципите на устойчиво развитие</w:t>
      </w:r>
      <w:bookmarkEnd w:id="5"/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61001ABA" w14:textId="3438B946" w:rsidR="009D2C91" w:rsidRPr="00051DCA" w:rsidRDefault="009D2C91" w:rsidP="009D2C91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6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.2. Осигуряване на условия за физическа активност и участие в спортни дейности:</w:t>
      </w:r>
    </w:p>
    <w:p w14:paraId="5C0E3D8A" w14:textId="77777777" w:rsidR="009D2C91" w:rsidRPr="00051DCA" w:rsidRDefault="009D2C91" w:rsidP="009D2C91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Провеждане на училищни спортни празници;</w:t>
      </w:r>
    </w:p>
    <w:p w14:paraId="295BCD85" w14:textId="77777777" w:rsidR="009D2C91" w:rsidRPr="00051DCA" w:rsidRDefault="009D2C91" w:rsidP="009D2C91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Организиране на училищни спортни състезания.</w:t>
      </w:r>
    </w:p>
    <w:p w14:paraId="41E840DB" w14:textId="51DF01A2" w:rsidR="009D2C91" w:rsidRPr="00051DCA" w:rsidRDefault="009D2C91" w:rsidP="009D2C91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6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.3. Поддържане и обновяване на спортната база на училището.</w:t>
      </w:r>
    </w:p>
    <w:p w14:paraId="2F44DEC1" w14:textId="77777777" w:rsidR="009D2C91" w:rsidRDefault="009D2C91" w:rsidP="002A0F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04114759" w14:textId="77777777" w:rsidR="00AB3F24" w:rsidRPr="00051DCA" w:rsidRDefault="00AB3F24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70866DC7" w14:textId="77777777" w:rsidR="00383040" w:rsidRDefault="00933B91" w:rsidP="00933B91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10</w:t>
      </w:r>
      <w:r w:rsidR="00051DCA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7</w:t>
      </w:r>
      <w:r w:rsidR="00051DCA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 Механизъм за съвместна работа с институциите по обхващане и</w:t>
      </w:r>
    </w:p>
    <w:p w14:paraId="3C0FC517" w14:textId="324DDF90" w:rsidR="00051DCA" w:rsidRPr="00933B91" w:rsidRDefault="00051DCA" w:rsidP="003830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включване в</w:t>
      </w:r>
      <w:r w:rsid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системата на учил</w:t>
      </w:r>
      <w:r w:rsidR="00AB3F24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ищното образование на ученици в </w:t>
      </w: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задължителна училищна възраст</w:t>
      </w:r>
    </w:p>
    <w:p w14:paraId="4408C90A" w14:textId="2F26494F" w:rsidR="00931AF1" w:rsidRPr="009D2C91" w:rsidRDefault="00051DCA" w:rsidP="009D2C91">
      <w:pPr>
        <w:pStyle w:val="a3"/>
        <w:numPr>
          <w:ilvl w:val="2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Изпълнение на мерките, регламентирани в Постановление № 100 на</w:t>
      </w:r>
    </w:p>
    <w:p w14:paraId="20155BA0" w14:textId="77777777" w:rsidR="00931AF1" w:rsidRDefault="00051DCA" w:rsidP="00AB3F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31AF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Министерски съвет от 08.06.2018 </w:t>
      </w:r>
      <w:r w:rsidR="00931AF1" w:rsidRPr="00931AF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г. за създаване и функциониране </w:t>
      </w:r>
      <w:r w:rsidRPr="00931AF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 Механизъм за съвместна работа на институциите по обхващане, включване и предотвратяване на отпадането от образователната система на</w:t>
      </w:r>
      <w:r w:rsidR="00931AF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деца и ученици в задължителна предучилищна и училищна възраст, чрез организиране участието на лица от </w:t>
      </w:r>
      <w:r w:rsidR="00931AF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персонала в екипите за обхват с оглед:</w:t>
      </w:r>
    </w:p>
    <w:p w14:paraId="6E68DE8A" w14:textId="77777777" w:rsidR="00051DCA" w:rsidRPr="00051DCA" w:rsidRDefault="00051DCA" w:rsidP="00AB3F2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своевременно установяване на причините и прилагане на мерки за предотвратяване отсъствието на ученици;</w:t>
      </w:r>
    </w:p>
    <w:p w14:paraId="482E5708" w14:textId="77777777" w:rsidR="00931AF1" w:rsidRDefault="00051DCA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- системно взаимодействие с родителите с цел мотивирането им за осигуряване на </w:t>
      </w:r>
    </w:p>
    <w:p w14:paraId="34CDB456" w14:textId="77777777" w:rsidR="00051DCA" w:rsidRPr="00051DCA" w:rsidRDefault="00051DCA" w:rsidP="00AB3F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трайното присъстви</w:t>
      </w:r>
      <w:r w:rsidR="00931AF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е на ученика в образователната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институция;</w:t>
      </w:r>
    </w:p>
    <w:p w14:paraId="528C0655" w14:textId="77777777" w:rsidR="00AB3F24" w:rsidRDefault="00051DCA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предлагане на мерки за обща и допълнителна подкрепа на учениците в риск от</w:t>
      </w:r>
    </w:p>
    <w:p w14:paraId="60DBC278" w14:textId="77777777" w:rsidR="00051DCA" w:rsidRPr="00051DCA" w:rsidRDefault="00051DCA" w:rsidP="00AB3F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отпадане в съответствие с д</w:t>
      </w:r>
      <w:r w:rsidR="00AB3F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ържавния образователен стандарт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приобщаващо образование;</w:t>
      </w:r>
    </w:p>
    <w:p w14:paraId="69C05C65" w14:textId="77777777" w:rsidR="00AB3F24" w:rsidRDefault="00051DCA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предлагане на мерки за ангажиране на застрашените от отпадане ученици в</w:t>
      </w:r>
    </w:p>
    <w:p w14:paraId="13A570A0" w14:textId="77777777" w:rsidR="00051DCA" w:rsidRPr="00051DCA" w:rsidRDefault="00051DCA" w:rsidP="00AB3F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училищния живот;</w:t>
      </w:r>
    </w:p>
    <w:p w14:paraId="4CDE6D1C" w14:textId="77777777" w:rsidR="00AB3F24" w:rsidRDefault="00051DCA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проследяване на изпълнението и на резултатите от предприетите мерки за</w:t>
      </w:r>
    </w:p>
    <w:p w14:paraId="0C0CB3DA" w14:textId="77777777" w:rsidR="00051DCA" w:rsidRPr="00051DCA" w:rsidRDefault="00051DCA" w:rsidP="00AB3F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преодоляване отсъствието на дец</w:t>
      </w:r>
      <w:r w:rsidR="00AB3F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ата и учениците по неуважителни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причини и отразяването им в ИСРМ.</w:t>
      </w:r>
    </w:p>
    <w:p w14:paraId="5E5C5C27" w14:textId="56A1C74D" w:rsidR="00AB3F24" w:rsidRPr="009D2C91" w:rsidRDefault="00051DCA" w:rsidP="009D2C91">
      <w:pPr>
        <w:pStyle w:val="a3"/>
        <w:numPr>
          <w:ilvl w:val="2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Осигуряване на взаимодействие и подкрепа в изпълнение на Механизма за</w:t>
      </w:r>
    </w:p>
    <w:p w14:paraId="18483995" w14:textId="77777777" w:rsidR="00051DCA" w:rsidRPr="00051DCA" w:rsidRDefault="00051DCA" w:rsidP="00AB3F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B3F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съвместна работа на институциите по обхващане,</w:t>
      </w:r>
      <w:r w:rsidR="00AB3F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включване и предотвратяване на отпадането от образователната система на деца и ученици в задъл</w:t>
      </w:r>
      <w:r w:rsidR="00AB3F2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жителна предучилищна и училищна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възраст (РУО-Търговище, Дирекция „Социално подпомагане“, МКБППМН, МВР-ДПС и др.</w:t>
      </w:r>
    </w:p>
    <w:p w14:paraId="25D5D4CF" w14:textId="77777777" w:rsidR="00AB3F24" w:rsidRDefault="00AB3F24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1751CE36" w14:textId="48E4EF03" w:rsidR="00051DCA" w:rsidRPr="00933B91" w:rsidRDefault="00933B91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10</w:t>
      </w:r>
      <w:r w:rsidR="00051DCA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8</w:t>
      </w:r>
      <w:r w:rsidR="00051DCA" w:rsidRPr="00933B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. Предоставяне на равни възможности за обучение и/или за възпитание</w:t>
      </w:r>
    </w:p>
    <w:p w14:paraId="6FBD341E" w14:textId="7A7CB3C0" w:rsidR="00051DCA" w:rsidRPr="00051DCA" w:rsidRDefault="00933B91" w:rsidP="00933B9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8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.1. Включване на ученици в групи за преодоляване на обучителни затруднения – допълнително обучение по БЕЛ</w:t>
      </w:r>
      <w:r w:rsidR="00903805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 xml:space="preserve"> </w:t>
      </w:r>
      <w:r w:rsidR="0090380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математика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4885626D" w14:textId="72FF5D2A" w:rsidR="00051DCA" w:rsidRPr="00051DCA" w:rsidRDefault="00933B91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8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.2. Организиране на:</w:t>
      </w:r>
    </w:p>
    <w:p w14:paraId="401DCF6E" w14:textId="77777777" w:rsidR="00051DCA" w:rsidRPr="00051DCA" w:rsidRDefault="00051DCA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тематични срещи с успели хора;</w:t>
      </w:r>
    </w:p>
    <w:p w14:paraId="52AB9503" w14:textId="77777777" w:rsidR="00903805" w:rsidRDefault="00051DCA" w:rsidP="00AB3F2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включване на ученици от уязвимите групи в „Ден на ученическото</w:t>
      </w:r>
    </w:p>
    <w:p w14:paraId="1B807D11" w14:textId="77777777" w:rsidR="00051DCA" w:rsidRPr="00051DCA" w:rsidRDefault="00051DCA" w:rsidP="009038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самоуправление“, в организац</w:t>
      </w:r>
      <w:r w:rsidR="0090380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ията и провеждането на училищни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празници, състезания и други събития;</w:t>
      </w:r>
    </w:p>
    <w:p w14:paraId="2B4ABB03" w14:textId="77777777" w:rsidR="00903805" w:rsidRDefault="00051DCA" w:rsidP="00903805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- изработване на информационни материали, постери, брошури в седмицата на </w:t>
      </w:r>
    </w:p>
    <w:p w14:paraId="6CF520A7" w14:textId="77777777" w:rsidR="00051DCA" w:rsidRPr="00051DCA" w:rsidRDefault="00051DCA" w:rsidP="009038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толерантността, за Деня на розовата фланелка и т. н.</w:t>
      </w:r>
    </w:p>
    <w:p w14:paraId="0012C0B2" w14:textId="2E6B8689" w:rsidR="00051DCA" w:rsidRPr="00051DCA" w:rsidRDefault="00933B91" w:rsidP="00933B9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8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.3. Осигуряване на допълнителна квалификация на педагогическите специалисти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работа в мултикултурна образователна среда.</w:t>
      </w:r>
    </w:p>
    <w:p w14:paraId="6A770D2E" w14:textId="36DCBE2D" w:rsidR="00051DCA" w:rsidRPr="00051DCA" w:rsidRDefault="00933B91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9D2C9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8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.4. Споделяне/взаимстване на добри практики и работещи модели и техники.</w:t>
      </w:r>
    </w:p>
    <w:p w14:paraId="4781040A" w14:textId="6D493E80" w:rsidR="00051DCA" w:rsidRPr="00CC3D00" w:rsidRDefault="00933B91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10</w:t>
      </w:r>
      <w:r w:rsidR="00051DCA" w:rsidRPr="00CC3D00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.9. Превенция на риска от ранно отпадане от системата на училищното образование</w:t>
      </w:r>
    </w:p>
    <w:p w14:paraId="6C577456" w14:textId="77777777" w:rsidR="00661A55" w:rsidRDefault="00933B91" w:rsidP="00661A55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.9.1. Извършване на своевременни анализ и оценка на риска от отпадане и</w:t>
      </w:r>
    </w:p>
    <w:p w14:paraId="73D66994" w14:textId="7216FE86" w:rsidR="00051DCA" w:rsidRPr="00051DCA" w:rsidRDefault="00051DCA" w:rsidP="00661A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адекватна</w:t>
      </w:r>
      <w:r w:rsidR="00661A5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реакция спрямо ученици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застрашени от отпадане (пряко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взаимодействие с родителите за повишаване на родителския капацитет и засилен родителски контрол и др.)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. Включване на учениците в риск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 отпадане в специфични училищни дейности:</w:t>
      </w:r>
    </w:p>
    <w:p w14:paraId="039D4E40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за изява на творческия им потенциал – училищни празници, състезания, конкурси и др.;</w:t>
      </w:r>
    </w:p>
    <w:p w14:paraId="44CFADEA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инициативи, насочени към гражданско, екологично, патриотично възпитание;</w:t>
      </w:r>
    </w:p>
    <w:p w14:paraId="6E4FBA7A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свободен достъп до училищната база;</w:t>
      </w:r>
    </w:p>
    <w:p w14:paraId="03B1DDAC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изпълнение на проекти;</w:t>
      </w:r>
    </w:p>
    <w:p w14:paraId="5991D2FE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кариерно ориентиране и консултиране;</w:t>
      </w:r>
    </w:p>
    <w:p w14:paraId="4A584D5D" w14:textId="77777777" w:rsidR="00D1350A" w:rsidRPr="00051DCA" w:rsidRDefault="00051DCA" w:rsidP="00D1350A">
      <w:pPr>
        <w:spacing w:before="100" w:before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превенция на рисковете и здравословни житейски избори.</w:t>
      </w:r>
    </w:p>
    <w:p w14:paraId="389CC2A0" w14:textId="10FF8688" w:rsidR="00D1350A" w:rsidRDefault="00933B91" w:rsidP="00D1350A">
      <w:pPr>
        <w:spacing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.9.2. Създаване на подкрепяща среда за учениците със СОП и условия за</w:t>
      </w:r>
    </w:p>
    <w:p w14:paraId="70E345CB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приобщаващо образование за ученици в риск от отпадане:</w:t>
      </w:r>
    </w:p>
    <w:p w14:paraId="59F97C7F" w14:textId="77777777" w:rsidR="00D1350A" w:rsidRDefault="00051DCA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изготвяне на индивидуални учебни програми и планове за подкрепа на учениците</w:t>
      </w:r>
    </w:p>
    <w:p w14:paraId="532A08CD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 риск и ниска мотивация;</w:t>
      </w:r>
    </w:p>
    <w:p w14:paraId="0EA07332" w14:textId="77777777" w:rsidR="00051DCA" w:rsidRPr="00051DCA" w:rsidRDefault="00051DCA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консултиране и допълнителна работа;</w:t>
      </w:r>
    </w:p>
    <w:p w14:paraId="3C700D05" w14:textId="77777777" w:rsidR="00051DCA" w:rsidRPr="00051DCA" w:rsidRDefault="00051DCA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целе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насочена подготовка за НВО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;</w:t>
      </w:r>
    </w:p>
    <w:p w14:paraId="31B05A13" w14:textId="77777777" w:rsidR="00051DCA" w:rsidRPr="00051DCA" w:rsidRDefault="00051DCA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недопускане на прояви на агресия и тормоз.</w:t>
      </w:r>
    </w:p>
    <w:p w14:paraId="557C5BE6" w14:textId="14DD096E" w:rsidR="00D1350A" w:rsidRDefault="00933B91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.9.3. Дейности на ученическите съвети в подкрепа на ученици в риск от отпадане,</w:t>
      </w:r>
    </w:p>
    <w:p w14:paraId="1EDE6DF5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вкл. и по подхода 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„връстници обучават връстници“,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включване на ученици с образователни дефицити в мотивиращи дейности с цел задържането им в училище.</w:t>
      </w:r>
    </w:p>
    <w:p w14:paraId="562D1CF4" w14:textId="3EDFE0D5" w:rsidR="00D1350A" w:rsidRDefault="00933B91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.9.4. Повишаване на уменията и квалификацията на педагогическите специалисти</w:t>
      </w:r>
    </w:p>
    <w:p w14:paraId="1BBCAB63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работа с ученици с различни обучителни затруднения:</w:t>
      </w:r>
    </w:p>
    <w:p w14:paraId="3007BA46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споделяне на опит и добри практики;</w:t>
      </w:r>
    </w:p>
    <w:p w14:paraId="3381E9F2" w14:textId="77777777" w:rsidR="00051DCA" w:rsidRPr="00051DCA" w:rsidRDefault="00051DCA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наставничество.</w:t>
      </w:r>
    </w:p>
    <w:p w14:paraId="19F8AC94" w14:textId="0C12CFD6" w:rsidR="00D1350A" w:rsidRDefault="00933B91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.9.5. Консултации на класните ръководители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,  психолог и педагогическия съветник</w:t>
      </w:r>
    </w:p>
    <w:p w14:paraId="74015E10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превенция на отпадане и работа с ученици в риск и техните родители.</w:t>
      </w:r>
    </w:p>
    <w:p w14:paraId="738283C5" w14:textId="55AA5DBA" w:rsidR="00D1350A" w:rsidRDefault="00933B91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.9.6. Работа с родителите, които не осигуряват присъствието на децата си в</w:t>
      </w:r>
    </w:p>
    <w:p w14:paraId="7106156C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училище:</w:t>
      </w:r>
    </w:p>
    <w:p w14:paraId="1170CFFE" w14:textId="77777777" w:rsidR="00D1350A" w:rsidRDefault="00051DCA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информиране и консултиране на родителите по изпълнение на задълженията за</w:t>
      </w:r>
    </w:p>
    <w:p w14:paraId="2FE7EB36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осигуряване присъ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ствието на децата им в училище,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отговорностите и превенцията;</w:t>
      </w:r>
    </w:p>
    <w:p w14:paraId="6F374956" w14:textId="77777777" w:rsidR="00D1350A" w:rsidRDefault="00051DCA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повишаване участието и ангажираността на родителите в живота на паралелката и</w:t>
      </w:r>
    </w:p>
    <w:p w14:paraId="37055676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училището п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ри осъществяване на съвместни и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извънучилищни дейности и обмен на добри практики с участието на родителите.</w:t>
      </w:r>
    </w:p>
    <w:p w14:paraId="62D2CE32" w14:textId="3D111B89" w:rsidR="00D1350A" w:rsidRDefault="00933B91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.9.7. Подкрепа на семейства на деца от рискови групи и повишаване на родителския</w:t>
      </w:r>
    </w:p>
    <w:p w14:paraId="4C3D527E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капацитет:</w:t>
      </w:r>
    </w:p>
    <w:p w14:paraId="67928F0D" w14:textId="77777777" w:rsidR="00D1350A" w:rsidRDefault="00051DCA" w:rsidP="00D1350A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- информиране/насочване на родителите за възможностите за социално подпомагане</w:t>
      </w:r>
    </w:p>
    <w:p w14:paraId="7C86D969" w14:textId="77777777" w:rsidR="00051DCA" w:rsidRPr="00051DCA" w:rsidRDefault="00051DCA" w:rsidP="00D13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предоставяне на социални услуги;</w:t>
      </w:r>
    </w:p>
    <w:p w14:paraId="293957F1" w14:textId="77777777" w:rsidR="00B43BB7" w:rsidRDefault="00B43BB7" w:rsidP="00B43BB7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7F4FBB10" w14:textId="30C8582A" w:rsidR="00764ABD" w:rsidRDefault="00933B91" w:rsidP="00764ABD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10</w:t>
      </w:r>
      <w:r w:rsidR="00051DCA" w:rsidRPr="00CC3D00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.10. </w:t>
      </w:r>
      <w:r w:rsidR="00764ABD" w:rsidRPr="00764AB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Кариерно развитие и усъвършенстване на специфични професионални</w:t>
      </w:r>
    </w:p>
    <w:p w14:paraId="4115CBBC" w14:textId="77777777" w:rsidR="00764ABD" w:rsidRDefault="00764ABD" w:rsidP="00764AB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764AB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компетентности на ръководния, педагогическия и административния персонал </w:t>
      </w:r>
    </w:p>
    <w:p w14:paraId="3663DD26" w14:textId="77777777" w:rsidR="00764ABD" w:rsidRDefault="00764ABD" w:rsidP="00764ABD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7062F94A" w14:textId="7C35C8C3" w:rsidR="00051DCA" w:rsidRPr="00051DCA" w:rsidRDefault="00933B91" w:rsidP="00764ABD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.10.1. Вътрешноинституционална квалификация.</w:t>
      </w:r>
    </w:p>
    <w:p w14:paraId="20026F3D" w14:textId="513312E9" w:rsidR="00051DCA" w:rsidRPr="00051DCA" w:rsidRDefault="00933B91" w:rsidP="00051DC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.10.2. Утвърждаване и развитие на наставничеството.</w:t>
      </w:r>
    </w:p>
    <w:p w14:paraId="18724B9B" w14:textId="36A1DEDE" w:rsidR="00D1350A" w:rsidRDefault="00933B91" w:rsidP="00CC3D00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10</w:t>
      </w:r>
      <w:r w:rsidR="00051DCA"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.10.3. Междуиснтитуционална квалификация – открити практики с дискусионни</w:t>
      </w:r>
    </w:p>
    <w:p w14:paraId="73CB47FB" w14:textId="77777777" w:rsidR="00051DCA" w:rsidRDefault="00051DCA" w:rsidP="00D1350A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форуми, обмяна на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добри практики, представяне на </w:t>
      </w:r>
      <w:r w:rsidRPr="00051DC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резултати и анализи от проведени изследвания, методически семинари, лектории, дискусионни форуми, презентации на творчески проекти и</w:t>
      </w:r>
      <w:r w:rsidR="00CC3D0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др.</w:t>
      </w:r>
    </w:p>
    <w:p w14:paraId="58955DBF" w14:textId="77777777" w:rsidR="00051DCA" w:rsidRPr="009B55F7" w:rsidRDefault="00051DCA" w:rsidP="009B55F7">
      <w:pPr>
        <w:spacing w:before="100" w:beforeAutospacing="1"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53A4213" w14:textId="0F3B10EA" w:rsidR="00FA460C" w:rsidRPr="00F671E0" w:rsidRDefault="00FA460C" w:rsidP="00F671E0">
      <w:pPr>
        <w:pStyle w:val="a3"/>
        <w:numPr>
          <w:ilvl w:val="0"/>
          <w:numId w:val="39"/>
        </w:num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71E0">
        <w:rPr>
          <w:rFonts w:ascii="Times New Roman" w:hAnsi="Times New Roman"/>
          <w:b/>
          <w:sz w:val="24"/>
          <w:szCs w:val="24"/>
        </w:rPr>
        <w:t xml:space="preserve"> СТРАТЕГИЧЕСКИ </w:t>
      </w:r>
      <w:r w:rsidR="00930F5C" w:rsidRPr="00F671E0">
        <w:rPr>
          <w:rFonts w:ascii="Times New Roman" w:hAnsi="Times New Roman"/>
          <w:b/>
          <w:sz w:val="24"/>
          <w:szCs w:val="24"/>
        </w:rPr>
        <w:t xml:space="preserve"> И ОПЕРАТИВНИ </w:t>
      </w:r>
      <w:r w:rsidRPr="00F671E0">
        <w:rPr>
          <w:rFonts w:ascii="Times New Roman" w:hAnsi="Times New Roman"/>
          <w:b/>
          <w:sz w:val="24"/>
          <w:szCs w:val="24"/>
        </w:rPr>
        <w:t>ЦЕЛИ</w:t>
      </w:r>
    </w:p>
    <w:p w14:paraId="5705BD00" w14:textId="77777777" w:rsidR="00B632C9" w:rsidRPr="0005571A" w:rsidRDefault="00930F5C" w:rsidP="00930F5C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571A">
        <w:rPr>
          <w:rFonts w:ascii="Times New Roman" w:hAnsi="Times New Roman"/>
          <w:b/>
          <w:bCs/>
          <w:sz w:val="24"/>
          <w:szCs w:val="24"/>
        </w:rPr>
        <w:t>СТРАТЕГИЧЕСКА ЦЕЛ 1: Повишаване на качеството и ефективността на образователния процес чрез личностно-ориентирания подход и стимулиране на развитието, творческите заложби и потенциала на всеки ученик.</w:t>
      </w:r>
    </w:p>
    <w:p w14:paraId="12308AA2" w14:textId="77777777" w:rsidR="00930F5C" w:rsidRPr="00911CE1" w:rsidRDefault="00930F5C" w:rsidP="00930F5C">
      <w:pPr>
        <w:pStyle w:val="Default"/>
      </w:pPr>
    </w:p>
    <w:p w14:paraId="6B433653" w14:textId="77777777" w:rsidR="00930F5C" w:rsidRPr="00911CE1" w:rsidRDefault="00930F5C" w:rsidP="00930F5C">
      <w:pPr>
        <w:pStyle w:val="Default"/>
      </w:pPr>
      <w:r w:rsidRPr="00911CE1">
        <w:rPr>
          <w:b/>
          <w:bCs/>
        </w:rPr>
        <w:t xml:space="preserve">ОПЕРАТИВНА ЦЕЛ 1.1: </w:t>
      </w:r>
      <w:r w:rsidRPr="00911CE1">
        <w:t xml:space="preserve">Управление на образователния процес чрез внедряване на ефективна система за обучение и учене, ориентирана към мислене. Провеждане на </w:t>
      </w:r>
    </w:p>
    <w:p w14:paraId="0C880751" w14:textId="77777777" w:rsidR="0044222D" w:rsidRPr="009B55F7" w:rsidRDefault="00930F5C" w:rsidP="00930F5C">
      <w:pPr>
        <w:pStyle w:val="Default"/>
      </w:pPr>
      <w:r w:rsidRPr="00911CE1">
        <w:t>иновативно обучение и създаване на подходяща среда, осигуряваща модерно образо</w:t>
      </w:r>
      <w:r w:rsidR="009B55F7">
        <w:t>вание и увереност за бъдещето.</w:t>
      </w:r>
      <w:r w:rsidRPr="0044222D">
        <w:rPr>
          <w:b/>
          <w:sz w:val="28"/>
          <w:szCs w:val="28"/>
          <w:u w:val="single"/>
        </w:rPr>
        <w:t xml:space="preserve"> </w:t>
      </w:r>
    </w:p>
    <w:p w14:paraId="598D56F6" w14:textId="77777777" w:rsidR="00930F5C" w:rsidRPr="00911CE1" w:rsidRDefault="0044222D" w:rsidP="00930F5C">
      <w:pPr>
        <w:pStyle w:val="Default"/>
      </w:pPr>
      <w:r w:rsidRPr="0044222D">
        <w:rPr>
          <w:b/>
          <w:u w:val="single"/>
        </w:rPr>
        <w:t xml:space="preserve">Дейност </w:t>
      </w:r>
      <w:r w:rsidR="00930F5C" w:rsidRPr="0044222D">
        <w:rPr>
          <w:b/>
          <w:u w:val="single"/>
        </w:rPr>
        <w:t>1</w:t>
      </w:r>
      <w:r>
        <w:rPr>
          <w:u w:val="single"/>
        </w:rPr>
        <w:t>:</w:t>
      </w:r>
      <w:r w:rsidR="00930F5C" w:rsidRPr="002C63E1">
        <w:rPr>
          <w:b/>
        </w:rPr>
        <w:t xml:space="preserve">Прилагане на разработените мерки за повишаване </w:t>
      </w:r>
      <w:r w:rsidR="003D2F48" w:rsidRPr="002C63E1">
        <w:rPr>
          <w:b/>
        </w:rPr>
        <w:t>качеството на училищното образование:</w:t>
      </w:r>
    </w:p>
    <w:p w14:paraId="1E4DFF79" w14:textId="77777777" w:rsidR="003D2F48" w:rsidRPr="00F671E0" w:rsidRDefault="0044222D" w:rsidP="00860F78">
      <w:pPr>
        <w:pStyle w:val="a3"/>
        <w:numPr>
          <w:ilvl w:val="1"/>
          <w:numId w:val="9"/>
        </w:numPr>
        <w:shd w:val="clear" w:color="auto" w:fill="FFFFFF"/>
        <w:spacing w:after="225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="003D2F48"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>Дейности, свързани с училищната институция:</w:t>
      </w:r>
    </w:p>
    <w:p w14:paraId="314E9236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Модернизиране на материално-техническата база;</w:t>
      </w:r>
    </w:p>
    <w:p w14:paraId="2E4BDF82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Осигуряване на интеркултурно обучение;</w:t>
      </w:r>
    </w:p>
    <w:p w14:paraId="2FCA596A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Развитие на организационна култура в институцията;</w:t>
      </w:r>
    </w:p>
    <w:p w14:paraId="00D51386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Механизъм за ранно предупреждение  за различни рискове;</w:t>
      </w:r>
    </w:p>
    <w:p w14:paraId="095AB142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lastRenderedPageBreak/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Реализиране на училищни, национални, международни програми и проекти;</w:t>
      </w:r>
    </w:p>
    <w:p w14:paraId="774EDF95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Активно и коректно взаимодействие училище-родители;</w:t>
      </w:r>
    </w:p>
    <w:p w14:paraId="27E43BB9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Организиране на извънкласни форми на обучение на учениците;</w:t>
      </w:r>
    </w:p>
    <w:p w14:paraId="79D3E951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Взаимодействие  с местната общност, със социалните партньори и др.;</w:t>
      </w:r>
    </w:p>
    <w:p w14:paraId="51AAC2B5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Използване на всички механизми на Държавата за привличане  по-дълго оставане в училище на всички ученици;</w:t>
      </w:r>
    </w:p>
    <w:p w14:paraId="1EFC8461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val="en-US" w:eastAsia="bg-BG"/>
        </w:rPr>
        <w:t>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Целодневна организация на учебно-възпитателната дейност и нов поглед към възможностите й.</w:t>
      </w:r>
    </w:p>
    <w:p w14:paraId="586F42EC" w14:textId="77777777" w:rsidR="003D2F48" w:rsidRPr="00F671E0" w:rsidRDefault="0044222D" w:rsidP="00860F78">
      <w:pPr>
        <w:pStyle w:val="a3"/>
        <w:numPr>
          <w:ilvl w:val="1"/>
          <w:numId w:val="9"/>
        </w:numPr>
        <w:shd w:val="clear" w:color="auto" w:fill="FFFFFF"/>
        <w:spacing w:after="225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="003D2F48"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>Дейности, свързани с учителите:</w:t>
      </w:r>
    </w:p>
    <w:p w14:paraId="3F672EBA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Подобряване на възможностите за допълнителна и продължителна квалификация на учителите по специалността им от висшето образование за подобряване на тяхната  личностна ефективност;</w:t>
      </w:r>
    </w:p>
    <w:p w14:paraId="74786AFC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Подкрепа на всеки креативен преподавател и насърчаване на повече иновационни подходи за преподаване с практическа насоченост;</w:t>
      </w:r>
    </w:p>
    <w:p w14:paraId="4AAD4872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Използване на  всички възможности за практичност в преподаването и прилагане на уроци за обединяване на знания и умения на учениците в различни предмети;</w:t>
      </w:r>
    </w:p>
    <w:p w14:paraId="74C123D7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Максимално намаляване на административното бреме за сметка на повече време за новаторство в класната стая;</w:t>
      </w:r>
    </w:p>
    <w:p w14:paraId="3088D48F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Прилагане на методи за по-дълго задържане на интереса и вниманието на учениците;</w:t>
      </w:r>
    </w:p>
    <w:p w14:paraId="0C4F49B2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Насърчаване на комуникацията между учителите;</w:t>
      </w:r>
    </w:p>
    <w:p w14:paraId="58CAD9AD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Използване на разнообразни форми за проверка на знанията, уменията и компетенциите на учениците;</w:t>
      </w:r>
    </w:p>
    <w:p w14:paraId="790D9B89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Ясно формулиране на критериите;</w:t>
      </w:r>
    </w:p>
    <w:p w14:paraId="1A14C0DF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Развиване на позитивно отношение учител-ученик.</w:t>
      </w:r>
    </w:p>
    <w:p w14:paraId="2937E648" w14:textId="77777777" w:rsidR="003D2F48" w:rsidRPr="00F671E0" w:rsidRDefault="003D2F48" w:rsidP="00860F78">
      <w:pPr>
        <w:pStyle w:val="a3"/>
        <w:numPr>
          <w:ilvl w:val="1"/>
          <w:numId w:val="9"/>
        </w:numPr>
        <w:shd w:val="clear" w:color="auto" w:fill="FFFFFF"/>
        <w:spacing w:after="225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Дейности, свързани с учениците:</w:t>
      </w:r>
    </w:p>
    <w:p w14:paraId="608A25A1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Повишаване на мотивацията на учениците;</w:t>
      </w:r>
    </w:p>
    <w:p w14:paraId="2ED28AA6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Ефективна обратна връзка с учениците;</w:t>
      </w:r>
    </w:p>
    <w:p w14:paraId="5E1DD121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Развиване на позитивно отношение учител-ученик;</w:t>
      </w:r>
    </w:p>
    <w:p w14:paraId="38ECBC20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Подобряване на образователните резултати на учениците;</w:t>
      </w:r>
    </w:p>
    <w:p w14:paraId="6CF9E8FF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Допълнителна работа с учениците срещащи трудности по БЕЛ –в часовете по ИУЧ и по проект „Успех за теб“;</w:t>
      </w:r>
    </w:p>
    <w:p w14:paraId="4A6C6284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 Деференцирана работа  с деца със СОП за подобряване на резултатите от УВР;</w:t>
      </w:r>
    </w:p>
    <w:p w14:paraId="3B0C40BD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Активност в учебния процес на учениците;</w:t>
      </w:r>
    </w:p>
    <w:p w14:paraId="601C63E1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> Добра подготовка за участия в олимпиади, състезания, конкурси на общинско и национално ниво;</w:t>
      </w:r>
    </w:p>
    <w:p w14:paraId="3C30AB0B" w14:textId="77777777" w:rsidR="0044222D" w:rsidRPr="00F671E0" w:rsidRDefault="003D2F48" w:rsidP="0044222D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Политики за подкрепа на гражданското, здравното  и интеркултурното образование.</w:t>
      </w:r>
      <w:r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</w:p>
    <w:p w14:paraId="321EABF3" w14:textId="77777777" w:rsidR="003D2F48" w:rsidRPr="00F671E0" w:rsidRDefault="0044222D" w:rsidP="00860F78">
      <w:pPr>
        <w:pStyle w:val="a3"/>
        <w:numPr>
          <w:ilvl w:val="1"/>
          <w:numId w:val="9"/>
        </w:numPr>
        <w:shd w:val="clear" w:color="auto" w:fill="FFFFFF"/>
        <w:spacing w:after="225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="003D2F48"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>Дейности, свързани с родителите:</w:t>
      </w:r>
    </w:p>
    <w:p w14:paraId="5DB752C8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Създаване на възможности за договорености с родителите за по-добро бъдеще на децата им в образователната система;</w:t>
      </w:r>
    </w:p>
    <w:p w14:paraId="5CEFA3C3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Ролята на възпитанието на всеки ученик и отношението на родителите към образованието в институцията;</w:t>
      </w:r>
    </w:p>
    <w:p w14:paraId="706A5943" w14:textId="77777777" w:rsidR="003D2F48" w:rsidRPr="00F671E0" w:rsidRDefault="003D2F48" w:rsidP="003D2F48">
      <w:pPr>
        <w:shd w:val="clear" w:color="auto" w:fill="FFFFFF"/>
        <w:spacing w:after="225" w:line="240" w:lineRule="auto"/>
        <w:ind w:hanging="360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 Ефективна и прозрачна обратна връзка с родителите за образованието и възпитанието на децата им;</w:t>
      </w:r>
    </w:p>
    <w:p w14:paraId="3AEF4EFC" w14:textId="77777777" w:rsidR="003D2F48" w:rsidRPr="00F671E0" w:rsidRDefault="003D2F48" w:rsidP="0044222D">
      <w:pPr>
        <w:pStyle w:val="Default"/>
        <w:rPr>
          <w:rFonts w:eastAsia="Times New Roman"/>
          <w:color w:val="auto"/>
        </w:rPr>
      </w:pPr>
      <w:r w:rsidRPr="00F671E0">
        <w:rPr>
          <w:rFonts w:eastAsia="Times New Roman"/>
          <w:color w:val="auto"/>
        </w:rPr>
        <w:t>  Родителите –съпартньори в учебно-възпитателния процес</w:t>
      </w:r>
    </w:p>
    <w:p w14:paraId="09B5E5E7" w14:textId="77777777" w:rsidR="0044222D" w:rsidRPr="00F671E0" w:rsidRDefault="0044222D" w:rsidP="0044222D">
      <w:pPr>
        <w:pStyle w:val="Default"/>
        <w:rPr>
          <w:color w:val="auto"/>
        </w:rPr>
      </w:pPr>
    </w:p>
    <w:p w14:paraId="224185EB" w14:textId="77777777" w:rsidR="003D2F48" w:rsidRPr="00F671E0" w:rsidRDefault="003D2F48" w:rsidP="003D2F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Д</w:t>
      </w:r>
      <w:r w:rsidR="0044222D" w:rsidRPr="00F671E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ейност 2:</w:t>
      </w:r>
      <w:r w:rsidR="0044222D" w:rsidRPr="00F671E0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F671E0">
        <w:rPr>
          <w:rFonts w:ascii="Times New Roman" w:eastAsia="Times New Roman" w:hAnsi="Times New Roman"/>
          <w:b/>
          <w:iCs/>
          <w:sz w:val="24"/>
          <w:szCs w:val="24"/>
          <w:lang w:eastAsia="bg-BG"/>
        </w:rPr>
        <w:t>Квалификационна дейност:</w:t>
      </w:r>
    </w:p>
    <w:p w14:paraId="46BB4849" w14:textId="77777777" w:rsidR="003D2F48" w:rsidRPr="00F671E0" w:rsidRDefault="0044222D" w:rsidP="003D2F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2.1. </w:t>
      </w:r>
      <w:r w:rsidR="003D2F48"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Планиране, реализиране и документиране на квалификационната дейност за педагогическите специалисти </w:t>
      </w:r>
      <w:r w:rsidR="009B55F7" w:rsidRPr="00F671E0">
        <w:rPr>
          <w:rFonts w:ascii="Times New Roman" w:eastAsia="Times New Roman" w:hAnsi="Times New Roman"/>
          <w:sz w:val="24"/>
          <w:szCs w:val="24"/>
          <w:lang w:eastAsia="bg-BG"/>
        </w:rPr>
        <w:t>на вътрешноинституционално ниво;</w:t>
      </w:r>
    </w:p>
    <w:p w14:paraId="19D0F00A" w14:textId="77777777" w:rsidR="003D2F48" w:rsidRPr="00F671E0" w:rsidRDefault="0044222D" w:rsidP="003D2F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2.2. </w:t>
      </w:r>
      <w:r w:rsidR="003D2F48"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Проучване на нагласите и потребностите от квалификация на персонала в училище и провеждане на ефективни обучения с доказан резултат съобразно п</w:t>
      </w:r>
      <w:r w:rsidR="009B55F7" w:rsidRPr="00F671E0">
        <w:rPr>
          <w:rFonts w:ascii="Times New Roman" w:eastAsia="Times New Roman" w:hAnsi="Times New Roman"/>
          <w:sz w:val="24"/>
          <w:szCs w:val="24"/>
          <w:lang w:eastAsia="bg-BG"/>
        </w:rPr>
        <w:t>ридобитите нови компетентности;</w:t>
      </w:r>
    </w:p>
    <w:p w14:paraId="7F956919" w14:textId="77777777" w:rsidR="003D2F48" w:rsidRPr="00F671E0" w:rsidRDefault="0044222D" w:rsidP="003D2F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2.3. </w:t>
      </w:r>
      <w:r w:rsidR="003D2F48" w:rsidRPr="00F671E0">
        <w:rPr>
          <w:rFonts w:ascii="Times New Roman" w:eastAsia="Times New Roman" w:hAnsi="Times New Roman"/>
          <w:sz w:val="24"/>
          <w:szCs w:val="24"/>
          <w:lang w:eastAsia="bg-BG"/>
        </w:rPr>
        <w:t>Приемане на план за квалификация;</w:t>
      </w:r>
    </w:p>
    <w:p w14:paraId="21EDF080" w14:textId="77777777" w:rsidR="003D2F48" w:rsidRPr="00F671E0" w:rsidRDefault="0044222D" w:rsidP="003D2F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2.4. </w:t>
      </w:r>
      <w:r w:rsidR="003D2F48" w:rsidRPr="00F671E0">
        <w:rPr>
          <w:rFonts w:ascii="Times New Roman" w:eastAsia="Times New Roman" w:hAnsi="Times New Roman"/>
          <w:sz w:val="24"/>
          <w:szCs w:val="24"/>
          <w:lang w:eastAsia="bg-BG"/>
        </w:rPr>
        <w:t>Утвърждаване на наставничеството;</w:t>
      </w:r>
    </w:p>
    <w:p w14:paraId="40302143" w14:textId="77777777" w:rsidR="003D2F48" w:rsidRPr="00F671E0" w:rsidRDefault="0044222D" w:rsidP="003D2F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2.5. </w:t>
      </w:r>
      <w:r w:rsidR="003D2F48"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Създаване на стимули за мотивация за повишаване квалификацията на кадрите;</w:t>
      </w:r>
    </w:p>
    <w:p w14:paraId="1178DB1D" w14:textId="77777777" w:rsidR="003D2F48" w:rsidRPr="00F671E0" w:rsidRDefault="0044222D" w:rsidP="003D2F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2.6. </w:t>
      </w:r>
      <w:r w:rsidR="003D2F48"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 Отчитане на резултатите от проведената квалификационна дейност;</w:t>
      </w:r>
    </w:p>
    <w:p w14:paraId="0FAD071B" w14:textId="77777777" w:rsidR="00F671E0" w:rsidRDefault="00F671E0" w:rsidP="003D2F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</w:pPr>
    </w:p>
    <w:p w14:paraId="647A9DDB" w14:textId="09AEBD9E" w:rsidR="003D2F48" w:rsidRPr="00F671E0" w:rsidRDefault="003D2F48" w:rsidP="003D2F4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Дейност 3</w:t>
      </w:r>
      <w:r w:rsidRPr="00F671E0">
        <w:rPr>
          <w:rFonts w:ascii="Times New Roman" w:eastAsia="Times New Roman" w:hAnsi="Times New Roman"/>
          <w:sz w:val="24"/>
          <w:szCs w:val="24"/>
          <w:u w:val="single"/>
          <w:lang w:eastAsia="bg-BG"/>
        </w:rPr>
        <w:t>:</w:t>
      </w: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 </w:t>
      </w:r>
      <w:r w:rsidRPr="00F671E0">
        <w:rPr>
          <w:rFonts w:ascii="Times New Roman" w:eastAsia="Times New Roman" w:hAnsi="Times New Roman"/>
          <w:b/>
          <w:iCs/>
          <w:sz w:val="24"/>
          <w:szCs w:val="24"/>
          <w:lang w:eastAsia="bg-BG"/>
        </w:rPr>
        <w:t>Нормативно осигуряване</w:t>
      </w:r>
      <w:r w:rsidR="0044222D" w:rsidRPr="00F671E0">
        <w:rPr>
          <w:rFonts w:ascii="Times New Roman" w:eastAsia="Times New Roman" w:hAnsi="Times New Roman"/>
          <w:b/>
          <w:iCs/>
          <w:sz w:val="24"/>
          <w:szCs w:val="24"/>
          <w:lang w:eastAsia="bg-BG"/>
        </w:rPr>
        <w:t xml:space="preserve">: </w:t>
      </w:r>
    </w:p>
    <w:p w14:paraId="4F06CED9" w14:textId="77777777" w:rsidR="00786EF2" w:rsidRPr="00F671E0" w:rsidRDefault="00786EF2" w:rsidP="00860F78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Своевременна актуализация на вътрешноинституционалните документи спрямо промените в нормативната база на национално ниво.</w:t>
      </w:r>
    </w:p>
    <w:p w14:paraId="533A3113" w14:textId="77777777" w:rsidR="00786EF2" w:rsidRPr="00F671E0" w:rsidRDefault="00786EF2" w:rsidP="00860F78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Разработване на годишна училищна програма за целодневна организация на учебния ден в съответствие със стратегията и спецификата на училището.</w:t>
      </w:r>
    </w:p>
    <w:p w14:paraId="7A79825C" w14:textId="77777777" w:rsidR="00786EF2" w:rsidRPr="00F671E0" w:rsidRDefault="00786EF2" w:rsidP="00860F78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Изграждане на STEM среда и високооборудвани класни стаи за прилагане на нови методи на преподаване, с цел мотивиране на учениците за учене, усвояване на трайни знания.</w:t>
      </w:r>
    </w:p>
    <w:p w14:paraId="228B092C" w14:textId="77777777" w:rsidR="00786EF2" w:rsidRPr="00F671E0" w:rsidRDefault="00786EF2" w:rsidP="00860F78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Изграждане на вътрешна система за движение на информацията и документите в образователната институция:</w:t>
      </w:r>
    </w:p>
    <w:p w14:paraId="4AEB994D" w14:textId="77777777" w:rsidR="00786EF2" w:rsidRPr="00F671E0" w:rsidRDefault="009B55F7" w:rsidP="009B55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- </w:t>
      </w:r>
      <w:r w:rsidR="00786EF2" w:rsidRPr="00F671E0">
        <w:rPr>
          <w:rFonts w:ascii="Times New Roman" w:eastAsia="Times New Roman" w:hAnsi="Times New Roman"/>
          <w:sz w:val="24"/>
          <w:szCs w:val="24"/>
          <w:lang w:eastAsia="bg-BG"/>
        </w:rPr>
        <w:t>правила за документооборота;</w:t>
      </w:r>
    </w:p>
    <w:p w14:paraId="4B650147" w14:textId="77777777" w:rsidR="00786EF2" w:rsidRPr="00F671E0" w:rsidRDefault="00786EF2" w:rsidP="00786E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>-  правила за информационна сигурност;</w:t>
      </w:r>
    </w:p>
    <w:p w14:paraId="7CEEE69E" w14:textId="77777777" w:rsidR="00786EF2" w:rsidRPr="00F671E0" w:rsidRDefault="009B55F7" w:rsidP="009B55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- </w:t>
      </w:r>
      <w:r w:rsidR="00786EF2" w:rsidRPr="00F671E0">
        <w:rPr>
          <w:rFonts w:ascii="Times New Roman" w:eastAsia="Times New Roman" w:hAnsi="Times New Roman"/>
          <w:sz w:val="24"/>
          <w:szCs w:val="24"/>
          <w:lang w:eastAsia="bg-BG"/>
        </w:rPr>
        <w:t>правила за защита на личните данни;</w:t>
      </w:r>
    </w:p>
    <w:p w14:paraId="741235D4" w14:textId="77777777" w:rsidR="003D2F48" w:rsidRPr="00F671E0" w:rsidRDefault="009B55F7" w:rsidP="009B55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671E0">
        <w:rPr>
          <w:rFonts w:ascii="Times New Roman" w:eastAsia="Times New Roman" w:hAnsi="Times New Roman"/>
          <w:sz w:val="24"/>
          <w:szCs w:val="24"/>
          <w:lang w:eastAsia="bg-BG"/>
        </w:rPr>
        <w:t xml:space="preserve">- </w:t>
      </w:r>
      <w:r w:rsidR="00786EF2" w:rsidRPr="00F671E0">
        <w:rPr>
          <w:rFonts w:ascii="Times New Roman" w:eastAsia="Times New Roman" w:hAnsi="Times New Roman"/>
          <w:sz w:val="24"/>
          <w:szCs w:val="24"/>
          <w:lang w:eastAsia="bg-BG"/>
        </w:rPr>
        <w:t>номенклатура на делата и др.</w:t>
      </w:r>
    </w:p>
    <w:p w14:paraId="79A7FEB9" w14:textId="77777777" w:rsidR="009B55F7" w:rsidRPr="00F671E0" w:rsidRDefault="009B55F7" w:rsidP="009B55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3CE3F106" w14:textId="77777777" w:rsidR="004D4A83" w:rsidRPr="002C63E1" w:rsidRDefault="004D4A83" w:rsidP="004D4A8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bg-BG"/>
        </w:rPr>
        <w:t>Дейност 4</w:t>
      </w:r>
      <w:r w:rsidRPr="002C63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bg-BG"/>
        </w:rPr>
        <w:t>:</w:t>
      </w:r>
      <w:r w:rsidRPr="002C63E1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 </w:t>
      </w:r>
      <w:r w:rsidRPr="002C63E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bg-BG"/>
        </w:rPr>
        <w:t>Персонал</w:t>
      </w:r>
      <w:r w:rsidR="002C63E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bg-BG"/>
        </w:rPr>
        <w:t>:</w:t>
      </w:r>
    </w:p>
    <w:p w14:paraId="0FA249BA" w14:textId="77777777" w:rsidR="004D4A83" w:rsidRPr="00911CE1" w:rsidRDefault="002C63E1" w:rsidP="004D4A8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4.1. </w:t>
      </w:r>
      <w:r w:rsidR="004D4A83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Разработване на правила и/или процедури при подбор, сключване и прекратяване на трудови договори;</w:t>
      </w:r>
    </w:p>
    <w:p w14:paraId="5FF3102D" w14:textId="77777777" w:rsidR="004D4A83" w:rsidRPr="00911CE1" w:rsidRDefault="002C63E1" w:rsidP="004D4A8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4.2. </w:t>
      </w:r>
      <w:r w:rsidR="004D4A83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Създаване на механизъм за откритост и прозрачност при вземане на управленски решения </w:t>
      </w:r>
      <w:r w:rsidR="004D4A83" w:rsidRPr="00911C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– </w:t>
      </w:r>
      <w:r w:rsidR="004D4A83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делегиране на отговорности (разделянето на отговорностите по вземане на решение, осъществяване на контрол и изпълнение);</w:t>
      </w:r>
    </w:p>
    <w:p w14:paraId="0AC0839D" w14:textId="77777777" w:rsidR="004D4A83" w:rsidRPr="00911CE1" w:rsidRDefault="002C63E1" w:rsidP="004D4A8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4.3 </w:t>
      </w:r>
      <w:r w:rsidR="004D4A83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Изработване на критерии за оценка труда на персонала:</w:t>
      </w:r>
    </w:p>
    <w:p w14:paraId="32EE5FCC" w14:textId="77777777" w:rsidR="00F671E0" w:rsidRDefault="00F671E0" w:rsidP="004D4A8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bg-BG"/>
        </w:rPr>
      </w:pPr>
    </w:p>
    <w:p w14:paraId="1685DBC7" w14:textId="7BF64CD4" w:rsidR="004D4A83" w:rsidRPr="00911CE1" w:rsidRDefault="004D4A83" w:rsidP="004D4A8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bg-BG"/>
        </w:rPr>
        <w:t>Дейност 5:</w:t>
      </w:r>
      <w:r w:rsidRPr="00911C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2C63E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bg-BG"/>
        </w:rPr>
        <w:t>Учебна дейност</w:t>
      </w:r>
      <w:r w:rsidR="002C63E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bg-BG"/>
        </w:rPr>
        <w:t>:</w:t>
      </w:r>
    </w:p>
    <w:p w14:paraId="284D2E8C" w14:textId="77777777" w:rsidR="004D4A83" w:rsidRPr="002C63E1" w:rsidRDefault="004D4A83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>Използване на разнообразни форми за проверка и оценка на постиженията на учениците (формални, неформални, вътрешни, външни форми на оценяване, самооценяване и взаимно оценяване);</w:t>
      </w:r>
    </w:p>
    <w:p w14:paraId="33FF6EC0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Установяване на входното равнище на учениците по учебните предмети или модули, които са изучавали през предходната година в задължителните учебни часове, в триседмичен срок от началото на учебната година чрез текущо изпитване:</w:t>
      </w:r>
    </w:p>
    <w:p w14:paraId="694896EF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Установени дефицити и набелязване на мерки;</w:t>
      </w:r>
    </w:p>
    <w:p w14:paraId="20D35134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Изготвяне и утвърждаване на график за датите за контролни и класните работи предварителното му оповестяване на учениците и на родителите;</w:t>
      </w:r>
    </w:p>
    <w:p w14:paraId="65DEED76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Изготвяне на критерии за оценяване, запознаване на учениците и родителите им с тях.</w:t>
      </w:r>
    </w:p>
    <w:p w14:paraId="3448C333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Изграждане на умения у учениците за самооценяване чрез използване на адекватни критерии и показатели;</w:t>
      </w:r>
    </w:p>
    <w:p w14:paraId="6675549D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Осъществяване на перманентен контрол за ритмичност на оценяването</w:t>
      </w:r>
      <w:r w:rsidRPr="002C63E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 </w:t>
      </w: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съгласно чл. 11 от Наредбата за оценяване на резултатите от обучението на учениците;</w:t>
      </w:r>
    </w:p>
    <w:p w14:paraId="3E3C0A1D" w14:textId="77777777" w:rsidR="00486A19" w:rsidRPr="009B55F7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Анализ на резултатите и постиженията на учениците: средните резултати на училището от националното външно оценяване, средните резултати за областта, средните резултати за страната.</w:t>
      </w:r>
    </w:p>
    <w:p w14:paraId="205CD6C6" w14:textId="77777777" w:rsidR="004D4A83" w:rsidRPr="002C63E1" w:rsidRDefault="002C63E1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bg-BG"/>
        </w:rPr>
        <w:t xml:space="preserve"> </w:t>
      </w:r>
      <w:r w:rsidR="004D4A83" w:rsidRPr="002C63E1">
        <w:rPr>
          <w:rFonts w:ascii="Times New Roman" w:eastAsia="Times New Roman" w:hAnsi="Times New Roman"/>
          <w:iCs/>
          <w:color w:val="000000"/>
          <w:sz w:val="24"/>
          <w:szCs w:val="24"/>
          <w:lang w:eastAsia="bg-BG"/>
        </w:rPr>
        <w:t>Изграждане на позитивни взаимоотношения ученик-учител; ученик-ученик</w:t>
      </w:r>
    </w:p>
    <w:p w14:paraId="24A83469" w14:textId="77777777" w:rsidR="004D4A83" w:rsidRPr="002C63E1" w:rsidRDefault="004D4A83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Изграждане на взаимоотношения на партньорство между учителите и учениците:</w:t>
      </w:r>
    </w:p>
    <w:p w14:paraId="63EF68C0" w14:textId="77777777" w:rsidR="004D4A83" w:rsidRPr="002C63E1" w:rsidRDefault="004D4A83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Изграждане на политики за подкрепа за личностно развитие на ученика между институциите в системата на предучилищното и училищно образование:</w:t>
      </w:r>
    </w:p>
    <w:p w14:paraId="729267F6" w14:textId="77777777" w:rsidR="004D4A83" w:rsidRPr="002C63E1" w:rsidRDefault="004D4A83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Подкрепа за личностно развитие на ученика (мерки за обща и допълнителна подкрепа).</w:t>
      </w:r>
    </w:p>
    <w:p w14:paraId="75AB3CE1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Насоченост към ритмичното усвояване на учебното съдържание по съответния учебен предмет за даден клас и за осъществяване на съответстващите учебни дейности за гарантиране на изпълнени</w:t>
      </w:r>
      <w:r w:rsidR="009B55F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ето на цялата учебна програма.</w:t>
      </w:r>
    </w:p>
    <w:p w14:paraId="454B6EF6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Съобразяване на дидактическата подготовка на урока с учебната програма и с резултатите от входяща, изходяща диагн</w:t>
      </w:r>
      <w:r w:rsidR="004906E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остика и текущото оценяване и гъвкава  промяна  при необходимост.</w:t>
      </w:r>
    </w:p>
    <w:p w14:paraId="79ECAA81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Предвиждане на мерки за диференциран и индивидуализиран подход с </w:t>
      </w:r>
      <w:r w:rsidR="004906E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нуждаещи се от подкрепа ученици.</w:t>
      </w:r>
    </w:p>
    <w:p w14:paraId="07562096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Разработване и въвеждане на модел за подготовка и</w:t>
      </w:r>
      <w:r w:rsidR="004906E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планиране от страна на учителя.</w:t>
      </w:r>
    </w:p>
    <w:p w14:paraId="0E2CC894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Разпределяне на съотношението на уроците за нови знания към тези за упражнения, преговор и обобщение, както и за контрол и оценка, съгласно изискванията на ДОС за общообразователната подготовк</w:t>
      </w:r>
      <w:r w:rsidR="004906E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 и ДОС за оценяване.</w:t>
      </w:r>
    </w:p>
    <w:p w14:paraId="67177E13" w14:textId="77777777" w:rsidR="00486A19" w:rsidRPr="002C63E1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Включване на учениците в предварителната подготовка на урока със задачи за проучване, с презентации, с информационни съобщения и др.</w:t>
      </w:r>
    </w:p>
    <w:p w14:paraId="0B4C9478" w14:textId="77777777" w:rsidR="004D4A83" w:rsidRPr="004906E0" w:rsidRDefault="00486A19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Планир</w:t>
      </w:r>
      <w:r w:rsidR="004906E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ане и използване на ИКТ в урока.</w:t>
      </w:r>
    </w:p>
    <w:p w14:paraId="13E872D9" w14:textId="77777777" w:rsidR="004D4A83" w:rsidRPr="002C63E1" w:rsidRDefault="004D4A83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iCs/>
          <w:color w:val="000000"/>
          <w:sz w:val="24"/>
          <w:szCs w:val="24"/>
          <w:lang w:eastAsia="bg-BG"/>
        </w:rPr>
        <w:t>Повишаване резултатите от обучението</w:t>
      </w:r>
    </w:p>
    <w:p w14:paraId="578AAB99" w14:textId="77777777" w:rsidR="004D4A83" w:rsidRPr="002C63E1" w:rsidRDefault="004D4A83" w:rsidP="00860F78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Подготовка на учениците за успешно полагане на изпитите от НВО в края на IV </w:t>
      </w:r>
      <w:r w:rsidRPr="002C63E1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>и на </w:t>
      </w:r>
      <w:r w:rsidRPr="002C63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VII клас.</w:t>
      </w:r>
    </w:p>
    <w:p w14:paraId="7DE5F255" w14:textId="77777777" w:rsidR="004D4A83" w:rsidRPr="00911CE1" w:rsidRDefault="004D4A83" w:rsidP="004D4A83">
      <w:pPr>
        <w:pStyle w:val="Default"/>
      </w:pPr>
    </w:p>
    <w:p w14:paraId="798E9A57" w14:textId="77777777" w:rsidR="004D4A83" w:rsidRPr="00911CE1" w:rsidRDefault="004D4A83" w:rsidP="004D4A83">
      <w:pPr>
        <w:pStyle w:val="Default"/>
      </w:pPr>
      <w:r w:rsidRPr="00911CE1">
        <w:rPr>
          <w:b/>
          <w:bCs/>
        </w:rPr>
        <w:t xml:space="preserve">ОПЕРАТИВНА ЦЕЛ 1.2: </w:t>
      </w:r>
      <w:r w:rsidRPr="00911CE1">
        <w:t xml:space="preserve">Привличане на ресурси от общността и външната среда, участия в национални и международни програми и проекти на Европейския съюз и тяхното реализиране. </w:t>
      </w:r>
    </w:p>
    <w:p w14:paraId="6EC3F85C" w14:textId="77777777" w:rsidR="004D4A83" w:rsidRPr="00911CE1" w:rsidRDefault="004D4A83" w:rsidP="004D4A83">
      <w:pPr>
        <w:pStyle w:val="Default"/>
      </w:pPr>
    </w:p>
    <w:p w14:paraId="6F1BCBE4" w14:textId="77777777" w:rsidR="007914DE" w:rsidRDefault="002C63E1" w:rsidP="00D23B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Дейности:</w:t>
      </w:r>
      <w:r w:rsidR="004D4A83" w:rsidRPr="002C63E1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1869EE61" w14:textId="77777777" w:rsidR="00D23BC3" w:rsidRPr="00911CE1" w:rsidRDefault="002C63E1" w:rsidP="00D23BC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D23BC3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Създаване на условия за участие в национални, европейски и други международни програми и проекти. Разработване на училищни проекти:</w:t>
      </w:r>
    </w:p>
    <w:p w14:paraId="32EABF27" w14:textId="77777777" w:rsidR="004D4A83" w:rsidRPr="00911CE1" w:rsidRDefault="00D23BC3" w:rsidP="00D23BC3">
      <w:pPr>
        <w:pStyle w:val="Default"/>
      </w:pPr>
      <w:r w:rsidRPr="00911CE1">
        <w:t xml:space="preserve">2. </w:t>
      </w:r>
      <w:r w:rsidRPr="00911CE1">
        <w:rPr>
          <w:rFonts w:eastAsia="Times New Roman"/>
        </w:rPr>
        <w:t>Разработване на процедури по постъпване и разходване на извънбюджетни средства от дарения, спонсорство, наеми, проекти.</w:t>
      </w:r>
    </w:p>
    <w:p w14:paraId="72B412AE" w14:textId="77777777" w:rsidR="004D4A83" w:rsidRPr="00911CE1" w:rsidRDefault="004D4A83" w:rsidP="004D4A83">
      <w:pPr>
        <w:pStyle w:val="Default"/>
      </w:pPr>
    </w:p>
    <w:p w14:paraId="013DA369" w14:textId="77777777" w:rsidR="004D4A83" w:rsidRPr="00911CE1" w:rsidRDefault="004D4A83" w:rsidP="004D4A83">
      <w:pPr>
        <w:pStyle w:val="Default"/>
      </w:pPr>
    </w:p>
    <w:p w14:paraId="34B2B2E9" w14:textId="77777777" w:rsidR="004D4A83" w:rsidRPr="00911CE1" w:rsidRDefault="004D4A83" w:rsidP="004D4A83">
      <w:pPr>
        <w:pStyle w:val="Default"/>
      </w:pPr>
      <w:r w:rsidRPr="00911CE1">
        <w:rPr>
          <w:b/>
          <w:bCs/>
        </w:rPr>
        <w:t xml:space="preserve">ОПЕРАТИВНА ЦЕЛ 1.3: </w:t>
      </w:r>
      <w:r w:rsidRPr="00911CE1">
        <w:t xml:space="preserve">Периодично обновяване на материалната и технологичната база на училището, подпомагаща осъществяване на съвременен образователен процес. </w:t>
      </w:r>
    </w:p>
    <w:p w14:paraId="46865E3A" w14:textId="77777777" w:rsidR="007914DE" w:rsidRDefault="007914DE" w:rsidP="004D4A83">
      <w:pPr>
        <w:pStyle w:val="Default"/>
        <w:rPr>
          <w:b/>
          <w:u w:val="single"/>
        </w:rPr>
      </w:pPr>
    </w:p>
    <w:p w14:paraId="2BD9A449" w14:textId="77777777" w:rsidR="007914DE" w:rsidRDefault="002C63E1" w:rsidP="004D4A83">
      <w:pPr>
        <w:pStyle w:val="Default"/>
        <w:rPr>
          <w:b/>
          <w:u w:val="single"/>
        </w:rPr>
      </w:pPr>
      <w:r w:rsidRPr="002C63E1">
        <w:rPr>
          <w:b/>
          <w:u w:val="single"/>
        </w:rPr>
        <w:t>Дейност</w:t>
      </w:r>
      <w:r>
        <w:rPr>
          <w:b/>
          <w:u w:val="single"/>
        </w:rPr>
        <w:t xml:space="preserve">и: </w:t>
      </w:r>
    </w:p>
    <w:p w14:paraId="57805225" w14:textId="77777777" w:rsidR="00D23BC3" w:rsidRPr="00911CE1" w:rsidRDefault="002C63E1" w:rsidP="004D4A83">
      <w:pPr>
        <w:pStyle w:val="Default"/>
      </w:pPr>
      <w:r w:rsidRPr="002C63E1">
        <w:rPr>
          <w:b/>
        </w:rPr>
        <w:t>1.</w:t>
      </w:r>
      <w:r w:rsidR="004906E0">
        <w:rPr>
          <w:b/>
        </w:rPr>
        <w:t xml:space="preserve"> </w:t>
      </w:r>
      <w:r w:rsidR="00D23BC3" w:rsidRPr="00911CE1">
        <w:t>Осигуряване на технологични ресурси за дигитализация на учебния процес.</w:t>
      </w:r>
    </w:p>
    <w:p w14:paraId="70DC362C" w14:textId="77777777" w:rsidR="00D23BC3" w:rsidRPr="00911CE1" w:rsidRDefault="00D23BC3" w:rsidP="004D4A83">
      <w:pPr>
        <w:pStyle w:val="Default"/>
      </w:pPr>
      <w:r w:rsidRPr="00911CE1">
        <w:t>2. Закупуване на технически средства за визуализация- интерактивни дисплеи;</w:t>
      </w:r>
    </w:p>
    <w:p w14:paraId="4B1722EE" w14:textId="77777777" w:rsidR="00D23BC3" w:rsidRPr="00911CE1" w:rsidRDefault="00D23BC3" w:rsidP="004D4A83">
      <w:pPr>
        <w:pStyle w:val="Default"/>
      </w:pPr>
      <w:r w:rsidRPr="00911CE1">
        <w:t xml:space="preserve">3. </w:t>
      </w:r>
      <w:r w:rsidRPr="00911CE1">
        <w:rPr>
          <w:rFonts w:eastAsia="Times New Roman"/>
        </w:rPr>
        <w:t>Изграждане на STEM център и високооборудвани класни стаи за прилагане на нови методи на преподаване, с цел мотивиране на учениците за учене, усвояване на трайни знания.</w:t>
      </w:r>
    </w:p>
    <w:p w14:paraId="51A3E27F" w14:textId="77777777" w:rsidR="004D4A83" w:rsidRPr="00911CE1" w:rsidRDefault="004D4A83" w:rsidP="004D4A83">
      <w:pPr>
        <w:pStyle w:val="a3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bg-BG"/>
        </w:rPr>
      </w:pPr>
    </w:p>
    <w:p w14:paraId="1734FA68" w14:textId="77777777" w:rsidR="00B632C9" w:rsidRPr="0005571A" w:rsidRDefault="000678F3" w:rsidP="002C63E1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571A">
        <w:rPr>
          <w:rFonts w:ascii="Times New Roman" w:hAnsi="Times New Roman"/>
          <w:b/>
          <w:bCs/>
          <w:sz w:val="24"/>
          <w:szCs w:val="24"/>
        </w:rPr>
        <w:t>СТРАТЕГИЧЕСКА ЦЕЛ 2: Осигуряване на обучение и възпитание, което да изгради личности с ценности, компетентности и перспективи за реализация.</w:t>
      </w:r>
    </w:p>
    <w:p w14:paraId="66771A35" w14:textId="77777777" w:rsidR="000678F3" w:rsidRPr="0005571A" w:rsidRDefault="000678F3" w:rsidP="0006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02354677" w14:textId="77777777" w:rsidR="000678F3" w:rsidRPr="00911CE1" w:rsidRDefault="000678F3" w:rsidP="0006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ОПЕРАТИВНА ЦЕЛ 2.1: 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Формиране на патриотично отношение, национално самосъзнание и общочовешки ценности на учениците чрез възпитание в дух на родолюбие и подкрепа за формиране на национални и общоевропейски ценности. </w:t>
      </w:r>
    </w:p>
    <w:p w14:paraId="50DCE339" w14:textId="77777777" w:rsidR="004906E0" w:rsidRDefault="000678F3" w:rsidP="004906E0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sz w:val="24"/>
          <w:szCs w:val="24"/>
          <w:u w:val="single"/>
        </w:rPr>
        <w:t xml:space="preserve">Дейности: 1. </w:t>
      </w:r>
      <w:r w:rsidRPr="00911CE1">
        <w:rPr>
          <w:rFonts w:ascii="Times New Roman" w:hAnsi="Times New Roman"/>
          <w:b/>
          <w:sz w:val="24"/>
          <w:szCs w:val="24"/>
        </w:rPr>
        <w:t xml:space="preserve"> </w:t>
      </w:r>
      <w:r w:rsidRPr="00911CE1">
        <w:rPr>
          <w:rFonts w:ascii="Times New Roman" w:hAnsi="Times New Roman"/>
          <w:sz w:val="24"/>
          <w:szCs w:val="24"/>
        </w:rPr>
        <w:t>Изработване на патриотичен календар на класа</w:t>
      </w:r>
    </w:p>
    <w:p w14:paraId="4505F10E" w14:textId="77777777" w:rsidR="000678F3" w:rsidRPr="00911CE1" w:rsidRDefault="000678F3" w:rsidP="004906E0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2. Участие на ученици в конкурси и чествания  свързани с българската и европейската история.</w:t>
      </w:r>
    </w:p>
    <w:p w14:paraId="0FFD6D6C" w14:textId="77777777" w:rsidR="000678F3" w:rsidRPr="00911CE1" w:rsidRDefault="000678F3" w:rsidP="004906E0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3.Ритуализация на училищния живот.</w:t>
      </w:r>
    </w:p>
    <w:p w14:paraId="085B78B7" w14:textId="77777777" w:rsidR="000678F3" w:rsidRPr="00911CE1" w:rsidRDefault="000678F3" w:rsidP="0006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3832CBF6" w14:textId="77777777" w:rsidR="000678F3" w:rsidRPr="00911CE1" w:rsidRDefault="000678F3" w:rsidP="0006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ОПЕРАТИВНА ЦЕЛ 2.2: 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Осигуряване на условия за физическа активност и участие в спортни дейности чрез насърчаване на учениците към здравословен начин на живот и системни занимания със спорт. </w:t>
      </w:r>
    </w:p>
    <w:p w14:paraId="0FC78126" w14:textId="77777777" w:rsidR="00B632C9" w:rsidRPr="00911CE1" w:rsidRDefault="00452625" w:rsidP="003B05B6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11CE1">
        <w:rPr>
          <w:rFonts w:ascii="Times New Roman" w:hAnsi="Times New Roman"/>
          <w:b/>
          <w:sz w:val="24"/>
          <w:szCs w:val="24"/>
          <w:u w:val="single"/>
        </w:rPr>
        <w:t>Дейности:1</w:t>
      </w:r>
      <w:r w:rsidRPr="00911CE1">
        <w:rPr>
          <w:rFonts w:ascii="Times New Roman" w:hAnsi="Times New Roman"/>
          <w:b/>
          <w:sz w:val="24"/>
          <w:szCs w:val="24"/>
        </w:rPr>
        <w:t xml:space="preserve">. 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Реализиране на дейности за формиране на знания и умения за здравословен начин на живот: здравни беседи, дискусии с представители на здравни организации, викторини и състезания.</w:t>
      </w:r>
    </w:p>
    <w:p w14:paraId="73B24E0B" w14:textId="77777777" w:rsidR="00B632C9" w:rsidRPr="00911CE1" w:rsidRDefault="004906E0" w:rsidP="004906E0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Изработване на </w:t>
      </w:r>
      <w:r w:rsidR="00452625" w:rsidRPr="00911CE1">
        <w:rPr>
          <w:rFonts w:ascii="Times New Roman" w:hAnsi="Times New Roman"/>
          <w:sz w:val="24"/>
          <w:szCs w:val="24"/>
        </w:rPr>
        <w:t xml:space="preserve">  спортен календар на училището</w:t>
      </w:r>
      <w:r>
        <w:rPr>
          <w:rFonts w:ascii="Times New Roman" w:hAnsi="Times New Roman"/>
          <w:sz w:val="24"/>
          <w:szCs w:val="24"/>
        </w:rPr>
        <w:t>.</w:t>
      </w:r>
    </w:p>
    <w:p w14:paraId="1A68E187" w14:textId="77777777" w:rsidR="00452625" w:rsidRPr="00911CE1" w:rsidRDefault="004906E0" w:rsidP="004906E0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452625" w:rsidRPr="00911CE1">
        <w:rPr>
          <w:rFonts w:ascii="Times New Roman" w:hAnsi="Times New Roman"/>
          <w:sz w:val="24"/>
          <w:szCs w:val="24"/>
        </w:rPr>
        <w:t>Участие в спортни прояви организирани от РУО и  ЦПЛР-ОДК-Търговище.</w:t>
      </w:r>
    </w:p>
    <w:p w14:paraId="44A0B050" w14:textId="77777777" w:rsidR="00452625" w:rsidRPr="00911CE1" w:rsidRDefault="00452625" w:rsidP="004526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6398D6B6" w14:textId="77777777" w:rsidR="00452625" w:rsidRPr="00911CE1" w:rsidRDefault="00452625" w:rsidP="004526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ОПЕРАТИВНА  ЦЕЛ 2.3: 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Формиране на социални, граждански и интеркултурни компетентности и на компетентности, свързани със здравето и поддържането на устойчива околна среда чрез предоставяне на гражданско, здравно, екологично и интеркултурно образование. </w:t>
      </w:r>
    </w:p>
    <w:p w14:paraId="7971E24D" w14:textId="77777777" w:rsidR="00B632C9" w:rsidRPr="00911CE1" w:rsidRDefault="00452625" w:rsidP="003B05B6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sz w:val="24"/>
          <w:szCs w:val="24"/>
          <w:u w:val="single"/>
        </w:rPr>
        <w:t>Дейности:</w:t>
      </w:r>
      <w:r w:rsidRPr="00911CE1">
        <w:rPr>
          <w:rFonts w:ascii="Times New Roman" w:hAnsi="Times New Roman"/>
          <w:b/>
          <w:sz w:val="24"/>
          <w:szCs w:val="24"/>
        </w:rPr>
        <w:t xml:space="preserve"> 1</w:t>
      </w:r>
      <w:r w:rsidRPr="00911CE1">
        <w:rPr>
          <w:rFonts w:ascii="Times New Roman" w:hAnsi="Times New Roman"/>
          <w:sz w:val="24"/>
          <w:szCs w:val="24"/>
        </w:rPr>
        <w:t>. Реализиране на дейности за възпитание в национални и общочовешки ценности.</w:t>
      </w:r>
    </w:p>
    <w:p w14:paraId="21038A2D" w14:textId="77777777" w:rsidR="00452625" w:rsidRPr="00911CE1" w:rsidRDefault="00452625" w:rsidP="00452625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2.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Реализиране на дейности за екологичното възпитание на учениците: състезания на открито, посещения в близки местности,  доброволчески еко инициативи (почистване на класната стая, двора на училището, спортните площадки, др.).</w:t>
      </w:r>
      <w:r w:rsidRPr="00911CE1">
        <w:rPr>
          <w:rFonts w:ascii="Times New Roman" w:hAnsi="Times New Roman"/>
          <w:sz w:val="24"/>
          <w:szCs w:val="24"/>
        </w:rPr>
        <w:t xml:space="preserve"> </w:t>
      </w:r>
    </w:p>
    <w:p w14:paraId="1FD8B0E6" w14:textId="77777777" w:rsidR="00B632C9" w:rsidRPr="00911CE1" w:rsidRDefault="00452625" w:rsidP="00452625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3. Участие в регионални и национални инициативи, свързани със здравето, спорта и поддържане на устойчива околна среда.</w:t>
      </w:r>
    </w:p>
    <w:p w14:paraId="57072525" w14:textId="77777777" w:rsidR="00B632C9" w:rsidRPr="0005571A" w:rsidRDefault="00452625" w:rsidP="004906E0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571A">
        <w:rPr>
          <w:rFonts w:ascii="Times New Roman" w:hAnsi="Times New Roman"/>
          <w:b/>
          <w:bCs/>
          <w:sz w:val="24"/>
          <w:szCs w:val="24"/>
        </w:rPr>
        <w:lastRenderedPageBreak/>
        <w:t>СТРАТЕГИЧЕСКА ЦЕЛ 3: Осигуряване на равен достъп до качествено образование на всички ученици и превръщане на училището в желана територия.</w:t>
      </w:r>
    </w:p>
    <w:p w14:paraId="4828E21E" w14:textId="77777777" w:rsidR="00E56C11" w:rsidRPr="00911CE1" w:rsidRDefault="00E56C11" w:rsidP="00E56C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63778565" w14:textId="77777777" w:rsidR="00E56C11" w:rsidRPr="00911CE1" w:rsidRDefault="00E56C11" w:rsidP="00E56C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ОПЕРАТИВНА  ЦЕЛ 3.1: 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Ефективно участие в изградения механизъм за съвместна работа с институциите по обхващане и включване в системата на предучилищното и училищното образование на ученици в задължителна училищна възраст. </w:t>
      </w:r>
    </w:p>
    <w:p w14:paraId="7B454E20" w14:textId="77777777" w:rsidR="00A65EEE" w:rsidRDefault="00E56C11" w:rsidP="002C63E1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11CE1">
        <w:rPr>
          <w:rFonts w:ascii="Times New Roman" w:hAnsi="Times New Roman"/>
          <w:b/>
          <w:sz w:val="24"/>
          <w:szCs w:val="24"/>
          <w:u w:val="single"/>
        </w:rPr>
        <w:t xml:space="preserve">Дейности: </w:t>
      </w:r>
    </w:p>
    <w:p w14:paraId="2CD32B0C" w14:textId="77777777" w:rsidR="00A65EEE" w:rsidRPr="00A65EEE" w:rsidRDefault="00E56C11" w:rsidP="00860F7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EEE">
        <w:rPr>
          <w:rFonts w:ascii="Times New Roman" w:hAnsi="Times New Roman"/>
          <w:sz w:val="24"/>
          <w:szCs w:val="24"/>
        </w:rPr>
        <w:t>Определяне на член на екипа за обхват на ученици по Механизма  за съвместна</w:t>
      </w:r>
    </w:p>
    <w:p w14:paraId="3C2723EE" w14:textId="77777777" w:rsidR="00A65EEE" w:rsidRPr="00A65EEE" w:rsidRDefault="00E56C11" w:rsidP="00A65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EEE">
        <w:rPr>
          <w:rFonts w:ascii="Times New Roman" w:hAnsi="Times New Roman"/>
          <w:sz w:val="24"/>
          <w:szCs w:val="24"/>
        </w:rPr>
        <w:t>работа на институциите по обхващане, включване и предотвратяване на отпадането от образователната система на деца и ученици в задължителна училищна възраст.</w:t>
      </w:r>
    </w:p>
    <w:p w14:paraId="449A409F" w14:textId="77777777" w:rsidR="00A65EEE" w:rsidRPr="00A65EEE" w:rsidRDefault="00E56C11" w:rsidP="00860F7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EEE">
        <w:rPr>
          <w:rFonts w:ascii="Times New Roman" w:hAnsi="Times New Roman"/>
          <w:sz w:val="24"/>
          <w:szCs w:val="24"/>
        </w:rPr>
        <w:t>Обхождане на учениците, с цел предотвратяване на отпадането от образователната</w:t>
      </w:r>
    </w:p>
    <w:p w14:paraId="6CADE176" w14:textId="77777777" w:rsidR="00A65EEE" w:rsidRPr="00A65EEE" w:rsidRDefault="00E56C11" w:rsidP="00A65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EEE">
        <w:rPr>
          <w:rFonts w:ascii="Times New Roman" w:hAnsi="Times New Roman"/>
          <w:sz w:val="24"/>
          <w:szCs w:val="24"/>
        </w:rPr>
        <w:t>система на ученици в задължителна училищна възраст.</w:t>
      </w:r>
    </w:p>
    <w:p w14:paraId="65AF5391" w14:textId="77777777" w:rsidR="00746358" w:rsidRPr="00A65EEE" w:rsidRDefault="00E56C11" w:rsidP="00860F78">
      <w:pPr>
        <w:pStyle w:val="a3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EEE">
        <w:rPr>
          <w:rFonts w:ascii="Times New Roman" w:hAnsi="Times New Roman"/>
        </w:rPr>
        <w:t>Партньорство и сътрудничество със заинтересованите страни. Разработване и</w:t>
      </w:r>
    </w:p>
    <w:p w14:paraId="1225CA81" w14:textId="77777777" w:rsidR="004906E0" w:rsidRPr="00A65EEE" w:rsidRDefault="00E56C11" w:rsidP="00746358">
      <w:pPr>
        <w:pStyle w:val="Default"/>
      </w:pPr>
      <w:r w:rsidRPr="00A65EEE">
        <w:t>утвърждаване на система от специални мерки за училищно партньорство, създаваща социална ангажираност и отговорности на педагогическите специалисти при работа с ро</w:t>
      </w:r>
      <w:r w:rsidR="004906E0" w:rsidRPr="00A65EEE">
        <w:t>дители, ученици и общественост</w:t>
      </w:r>
      <w:r w:rsidR="00F37868" w:rsidRPr="00A65EEE">
        <w:t>- ефективна комуникация между педагогическите специалисти и родителите- родителски срещи, електронен дневник.</w:t>
      </w:r>
    </w:p>
    <w:p w14:paraId="4ED66EC2" w14:textId="77777777" w:rsidR="00A65EEE" w:rsidRPr="00A65EEE" w:rsidRDefault="00A65EEE" w:rsidP="00746358">
      <w:pPr>
        <w:pStyle w:val="Default"/>
      </w:pPr>
    </w:p>
    <w:p w14:paraId="1363F5A6" w14:textId="77777777" w:rsidR="00F37868" w:rsidRPr="00A65EEE" w:rsidRDefault="00F37868" w:rsidP="00A65EEE">
      <w:pPr>
        <w:pStyle w:val="Default"/>
        <w:ind w:firstLine="708"/>
      </w:pPr>
      <w:r w:rsidRPr="00A65EEE">
        <w:t>4. Включване на родителите в училищни събития.</w:t>
      </w:r>
    </w:p>
    <w:p w14:paraId="7CD3ADBA" w14:textId="77777777" w:rsidR="00F37868" w:rsidRPr="00A65EEE" w:rsidRDefault="00F37868" w:rsidP="00E56C11">
      <w:pPr>
        <w:pStyle w:val="Default"/>
      </w:pPr>
    </w:p>
    <w:p w14:paraId="5FBCC343" w14:textId="77777777" w:rsidR="00F37868" w:rsidRPr="00911CE1" w:rsidRDefault="00F37868" w:rsidP="00F37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679BC392" w14:textId="77777777" w:rsidR="00F37868" w:rsidRDefault="00F37868" w:rsidP="00F37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ОПЕРАТИВНА  ЦЕЛ 3.2: 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Предоставяне на равни възможности за обучение и възпитание чрез равнопоставеност и недопускане на дискриминация при осъществяване на образователния процес, запазване и развиване на българската образователна традиция и възпитание в хуманизъм и толерантност. </w:t>
      </w:r>
    </w:p>
    <w:p w14:paraId="5DAA96E6" w14:textId="77777777" w:rsidR="004906E0" w:rsidRPr="00911CE1" w:rsidRDefault="004906E0" w:rsidP="00F37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746BCDBE" w14:textId="77777777" w:rsidR="0088334C" w:rsidRDefault="00F37868" w:rsidP="00F37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color w:val="000000"/>
          <w:sz w:val="24"/>
          <w:szCs w:val="24"/>
          <w:u w:val="single"/>
          <w:lang w:eastAsia="bg-BG"/>
        </w:rPr>
        <w:t>Дейности: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</w:p>
    <w:p w14:paraId="66C0EA35" w14:textId="77777777" w:rsidR="00F37868" w:rsidRPr="00911CE1" w:rsidRDefault="00F37868" w:rsidP="0088334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>1. Провеждане на инициативи с участието на учители, ученици и родители</w:t>
      </w:r>
      <w:r w:rsidR="00814CB3" w:rsidRPr="00911CE1">
        <w:rPr>
          <w:rFonts w:ascii="Times New Roman" w:hAnsi="Times New Roman"/>
          <w:color w:val="000000"/>
          <w:sz w:val="24"/>
          <w:szCs w:val="24"/>
          <w:lang w:eastAsia="bg-BG"/>
        </w:rPr>
        <w:t>, в които да се подчертава  важността на равенството и недопускане на дискриминация в образованието.</w:t>
      </w:r>
    </w:p>
    <w:p w14:paraId="11E5DA95" w14:textId="77777777" w:rsidR="00814CB3" w:rsidRPr="00911CE1" w:rsidRDefault="00814CB3" w:rsidP="0088334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2. </w:t>
      </w:r>
      <w:r w:rsidRPr="00911CE1">
        <w:rPr>
          <w:rFonts w:ascii="Times New Roman" w:hAnsi="Times New Roman"/>
          <w:sz w:val="24"/>
          <w:szCs w:val="24"/>
        </w:rPr>
        <w:t>Осигуряване на равен достъп до образование на учениците от района на училището, независимо от техния пол, раса, етническа принадлежност, социален статус, религия, инвалидност и други индивидуални особености.</w:t>
      </w:r>
    </w:p>
    <w:p w14:paraId="39FF4C1D" w14:textId="77777777" w:rsidR="00814CB3" w:rsidRPr="00911CE1" w:rsidRDefault="00814CB3" w:rsidP="0088334C">
      <w:pPr>
        <w:pStyle w:val="Default"/>
        <w:ind w:firstLine="708"/>
      </w:pPr>
      <w:r w:rsidRPr="00911CE1">
        <w:t xml:space="preserve">3. Предоставяне на равни възможности за всички ученици от училището да ползват наличната материалната база и достъп до училищните електронни ресурси. </w:t>
      </w:r>
    </w:p>
    <w:p w14:paraId="1217C10A" w14:textId="77777777" w:rsidR="00F37868" w:rsidRPr="00911CE1" w:rsidRDefault="00814CB3" w:rsidP="0088334C">
      <w:pPr>
        <w:pStyle w:val="Default"/>
        <w:ind w:firstLine="708"/>
      </w:pPr>
      <w:r w:rsidRPr="00911CE1">
        <w:rPr>
          <w:b/>
          <w:bCs/>
          <w:iCs/>
        </w:rPr>
        <w:t>4.</w:t>
      </w:r>
      <w:r w:rsidRPr="00911CE1">
        <w:rPr>
          <w:b/>
          <w:bCs/>
          <w:i/>
          <w:iCs/>
        </w:rPr>
        <w:t xml:space="preserve">  </w:t>
      </w:r>
      <w:r w:rsidRPr="00911CE1">
        <w:t>Индивидуализиране и диференциране на грижите спрямо различните потребности на учениците, за които българският език не е майчин</w:t>
      </w:r>
    </w:p>
    <w:p w14:paraId="34556191" w14:textId="77777777" w:rsidR="00CE7A7C" w:rsidRPr="00911CE1" w:rsidRDefault="00CE7A7C" w:rsidP="0088334C">
      <w:pPr>
        <w:pStyle w:val="Default"/>
        <w:ind w:firstLine="708"/>
      </w:pPr>
      <w:r w:rsidRPr="00911CE1">
        <w:t xml:space="preserve">5. Повишаване на квалификацията на педагогическите специалисти за работа в мултикултурна среда. </w:t>
      </w:r>
    </w:p>
    <w:p w14:paraId="4A8CD5B6" w14:textId="77777777" w:rsidR="00CE7A7C" w:rsidRPr="00911CE1" w:rsidRDefault="00947453" w:rsidP="0088334C">
      <w:pPr>
        <w:pStyle w:val="Default"/>
        <w:ind w:firstLine="708"/>
      </w:pPr>
      <w:r w:rsidRPr="00911CE1">
        <w:t xml:space="preserve">6. </w:t>
      </w:r>
      <w:r w:rsidR="00CE7A7C" w:rsidRPr="00911CE1">
        <w:t xml:space="preserve"> Консултиране на родители, чиито деца не посещават редовно училище. </w:t>
      </w:r>
    </w:p>
    <w:p w14:paraId="17EF7F63" w14:textId="77777777" w:rsidR="00CE7A7C" w:rsidRPr="00911CE1" w:rsidRDefault="00947453" w:rsidP="0088334C">
      <w:pPr>
        <w:pStyle w:val="Default"/>
        <w:ind w:firstLine="708"/>
      </w:pPr>
      <w:r w:rsidRPr="00911CE1">
        <w:t xml:space="preserve">7. </w:t>
      </w:r>
      <w:r w:rsidR="00CE7A7C" w:rsidRPr="00911CE1">
        <w:t xml:space="preserve"> Работа с родителските общности за преодоляване на негативни стереотипи и дискриминационни нагласи спрямо различните етноси и децата с увреждания.</w:t>
      </w:r>
    </w:p>
    <w:p w14:paraId="59F6AB64" w14:textId="77777777" w:rsidR="00814CB3" w:rsidRPr="00911CE1" w:rsidRDefault="00814CB3" w:rsidP="00814C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6719FE88" w14:textId="77777777" w:rsidR="00814CB3" w:rsidRDefault="00814CB3" w:rsidP="00814C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ОПЕРАТИВНА ЦЕЛ 3.3: 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Приобщаване на ученици със специални образователни потребности, с хронични заболявания, в риск и с изявени дарби чрез осъществяване на дейности за обща и допълнителна подкрепа за личностно развитие. </w:t>
      </w:r>
    </w:p>
    <w:p w14:paraId="6B469420" w14:textId="77777777" w:rsidR="004906E0" w:rsidRPr="00911CE1" w:rsidRDefault="004906E0" w:rsidP="00814C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0DAD7EF9" w14:textId="77777777" w:rsidR="00EB4221" w:rsidRPr="00911CE1" w:rsidRDefault="00EB4221" w:rsidP="00814C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color w:val="000000"/>
          <w:sz w:val="24"/>
          <w:szCs w:val="24"/>
          <w:u w:val="single"/>
          <w:lang w:eastAsia="bg-BG"/>
        </w:rPr>
        <w:t xml:space="preserve">Дейности: 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>1.</w:t>
      </w: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Изграждане на политики за подкрепа за личностно развитие на ученика между институциите в системата на предучилищното и училищно образование</w:t>
      </w:r>
      <w:r w:rsidR="004906E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53ECC6EF" w14:textId="77777777" w:rsidR="00EB4221" w:rsidRPr="00911CE1" w:rsidRDefault="00EB4221" w:rsidP="00814C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2. Идентифициране на ученици, които имат необходимост от обща подкрепа.</w:t>
      </w:r>
    </w:p>
    <w:p w14:paraId="3D98ACAB" w14:textId="77777777" w:rsidR="00B554C3" w:rsidRPr="00911CE1" w:rsidRDefault="00B554C3" w:rsidP="00B55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sz w:val="24"/>
          <w:szCs w:val="24"/>
        </w:rPr>
        <w:lastRenderedPageBreak/>
        <w:t>3. Включване на учениците в занимания по интереси и разнообразни извънкласни форми и дейности.</w:t>
      </w:r>
    </w:p>
    <w:p w14:paraId="252500E7" w14:textId="77777777" w:rsidR="00EB4221" w:rsidRPr="00911CE1" w:rsidRDefault="00B554C3" w:rsidP="00EB422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4. </w:t>
      </w:r>
      <w:r w:rsidR="00EB4221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EB4221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Изграждане на позитивен организационен климат;  Утвърждаване на позитивна дисциплина;</w:t>
      </w:r>
      <w:r w:rsidR="001E0E27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Развитие на училищната общност.</w:t>
      </w:r>
    </w:p>
    <w:p w14:paraId="17A05D29" w14:textId="77777777" w:rsidR="00947453" w:rsidRPr="002C63E1" w:rsidRDefault="00947453" w:rsidP="002C63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5.</w:t>
      </w:r>
      <w:r w:rsidRPr="00911CE1">
        <w:rPr>
          <w:rFonts w:ascii="Times New Roman" w:hAnsi="Times New Roman"/>
          <w:sz w:val="24"/>
          <w:szCs w:val="24"/>
        </w:rPr>
        <w:t xml:space="preserve"> Кариерно развитие – сътрудничество с ЦПЛР-ОДК, за информиране и консултиране на учениците в техния самостоятелен и осъзнат избор на образование и/или професия и осъществяване на връзка меж</w:t>
      </w:r>
      <w:r w:rsidR="002C63E1">
        <w:rPr>
          <w:rFonts w:ascii="Times New Roman" w:hAnsi="Times New Roman"/>
          <w:sz w:val="24"/>
          <w:szCs w:val="24"/>
        </w:rPr>
        <w:t>ду училището и пазара на труда.</w:t>
      </w:r>
    </w:p>
    <w:p w14:paraId="7E22AD0E" w14:textId="77777777" w:rsidR="001E0E27" w:rsidRPr="00911CE1" w:rsidRDefault="00947453" w:rsidP="00EB422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6</w:t>
      </w:r>
      <w:r w:rsidR="00B554C3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. </w:t>
      </w:r>
      <w:r w:rsidR="001E0E27" w:rsidRPr="00911C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Осигуряване на допълнителна подкрепа</w:t>
      </w:r>
    </w:p>
    <w:p w14:paraId="1355F703" w14:textId="77777777" w:rsidR="001E0E27" w:rsidRPr="00911CE1" w:rsidRDefault="002C63E1" w:rsidP="001E0E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6.1. </w:t>
      </w:r>
      <w:r w:rsidR="001E0E27" w:rsidRPr="00911CE1">
        <w:rPr>
          <w:rFonts w:ascii="Times New Roman" w:hAnsi="Times New Roman"/>
          <w:sz w:val="24"/>
          <w:szCs w:val="24"/>
        </w:rPr>
        <w:t>Сформиране на екип за подкрепа за личностно развитие след реализирана обща подкрепа без отчетен напредък в развитието на ученика</w:t>
      </w:r>
    </w:p>
    <w:p w14:paraId="63F1EA8E" w14:textId="77777777" w:rsidR="00EB4221" w:rsidRPr="00911CE1" w:rsidRDefault="002C63E1" w:rsidP="001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6.2. </w:t>
      </w:r>
      <w:r w:rsidR="001E0E27" w:rsidRPr="00911CE1">
        <w:rPr>
          <w:rFonts w:ascii="Times New Roman" w:hAnsi="Times New Roman"/>
          <w:sz w:val="24"/>
          <w:szCs w:val="24"/>
        </w:rPr>
        <w:t>Извършване на функционална оценка на потребностите с оглед на предоставяне на възможно най-ефективна допълнителна подкрепа за  ученици със специални образователни потребности;</w:t>
      </w:r>
    </w:p>
    <w:p w14:paraId="52C039D4" w14:textId="77777777" w:rsidR="001E0E27" w:rsidRPr="00911CE1" w:rsidRDefault="002C63E1" w:rsidP="001E0E27">
      <w:pPr>
        <w:pStyle w:val="Default"/>
      </w:pPr>
      <w:r>
        <w:t xml:space="preserve">6.3. </w:t>
      </w:r>
      <w:r w:rsidR="001E0E27" w:rsidRPr="00911CE1">
        <w:t xml:space="preserve">Изработване и реализиране на план за подкрепа, отговарящ на индивидуалните потребности на ученика и включващ форма на обучение, необходими специалисти, индивидуален учебен план и индивидуални учебни програми по един или повече учебни предмети и подходящи дейности: </w:t>
      </w:r>
    </w:p>
    <w:p w14:paraId="3377579A" w14:textId="77777777" w:rsidR="001E0E27" w:rsidRPr="00911CE1" w:rsidRDefault="001E0E27" w:rsidP="001E0E27">
      <w:pPr>
        <w:pStyle w:val="Default"/>
      </w:pPr>
      <w:r w:rsidRPr="00911CE1">
        <w:t xml:space="preserve">● работа с ученик по конкретен случай </w:t>
      </w:r>
    </w:p>
    <w:p w14:paraId="046883C5" w14:textId="77777777" w:rsidR="001E0E27" w:rsidRPr="00911CE1" w:rsidRDefault="001E0E27" w:rsidP="001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● психо-социална рехабилитация, рехабилитация на слуха и говора, зрителна рехабилитация, рехабилитация на комуникативните нарушения и при физически увреждания;</w:t>
      </w:r>
    </w:p>
    <w:p w14:paraId="3893C15B" w14:textId="77777777" w:rsidR="001E0E27" w:rsidRPr="00911CE1" w:rsidRDefault="001E0E27" w:rsidP="001E0E27">
      <w:pPr>
        <w:pStyle w:val="Default"/>
      </w:pPr>
      <w:r w:rsidRPr="00911CE1">
        <w:t xml:space="preserve">сензорни увреждания; </w:t>
      </w:r>
    </w:p>
    <w:p w14:paraId="176DA105" w14:textId="77777777" w:rsidR="00486A19" w:rsidRPr="00911CE1" w:rsidRDefault="001E0E27" w:rsidP="00B554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● ресурсно подпомагане.</w:t>
      </w:r>
    </w:p>
    <w:p w14:paraId="63C6F1F0" w14:textId="77777777" w:rsidR="00B554C3" w:rsidRPr="00911CE1" w:rsidRDefault="00B554C3" w:rsidP="00B554C3">
      <w:pPr>
        <w:pStyle w:val="Default"/>
      </w:pPr>
      <w:r w:rsidRPr="00911CE1">
        <w:t xml:space="preserve">7.  Създаване на условия за достъп на учениците до медицинско обслужване. </w:t>
      </w:r>
    </w:p>
    <w:p w14:paraId="623C7C12" w14:textId="77777777" w:rsidR="00B554C3" w:rsidRPr="00911CE1" w:rsidRDefault="00B554C3" w:rsidP="00B554C3">
      <w:pPr>
        <w:pStyle w:val="Default"/>
      </w:pPr>
      <w:r w:rsidRPr="00911CE1">
        <w:t xml:space="preserve">8. Поддържане на изградената мрежа за достъпна архитектурна среда. </w:t>
      </w:r>
    </w:p>
    <w:p w14:paraId="4570B05B" w14:textId="77777777" w:rsidR="00B554C3" w:rsidRPr="00911CE1" w:rsidRDefault="00B554C3" w:rsidP="00B554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9.  Поощряване на учениците с морални и материални награди.</w:t>
      </w:r>
    </w:p>
    <w:p w14:paraId="0F2A6987" w14:textId="77777777" w:rsidR="001E0E27" w:rsidRPr="00911CE1" w:rsidRDefault="001E0E27" w:rsidP="001E0E27">
      <w:pPr>
        <w:pStyle w:val="Default"/>
      </w:pPr>
    </w:p>
    <w:p w14:paraId="691F2B0B" w14:textId="77777777" w:rsidR="004906E0" w:rsidRDefault="001E0E27" w:rsidP="001E0E27">
      <w:pPr>
        <w:pStyle w:val="Default"/>
      </w:pPr>
      <w:r w:rsidRPr="00911CE1">
        <w:rPr>
          <w:b/>
          <w:bCs/>
        </w:rPr>
        <w:t xml:space="preserve">ОПЕРАТИВНА ЦЕЛ 3.4: </w:t>
      </w:r>
      <w:r w:rsidRPr="00911CE1">
        <w:t xml:space="preserve">Ефективно прилагане на механизма за противодействие на тормоза и насилието. Предприемане на превантивни и навременни дейности на ниво клас и училище със съдействието на родители и партньорски организации. </w:t>
      </w:r>
    </w:p>
    <w:p w14:paraId="6BC33E61" w14:textId="77777777" w:rsidR="004906E0" w:rsidRPr="00911CE1" w:rsidRDefault="004906E0" w:rsidP="001E0E27">
      <w:pPr>
        <w:pStyle w:val="Default"/>
      </w:pPr>
    </w:p>
    <w:p w14:paraId="3C3CF2F8" w14:textId="77777777" w:rsidR="00947453" w:rsidRPr="00911CE1" w:rsidRDefault="002422CE" w:rsidP="002C63E1">
      <w:pPr>
        <w:pStyle w:val="Default"/>
        <w:jc w:val="both"/>
        <w:rPr>
          <w:rFonts w:eastAsia="Times New Roman"/>
          <w:color w:val="000000" w:themeColor="text1"/>
          <w:lang w:eastAsia="ar-SA"/>
        </w:rPr>
      </w:pPr>
      <w:r w:rsidRPr="00911CE1">
        <w:rPr>
          <w:b/>
          <w:u w:val="single"/>
        </w:rPr>
        <w:t xml:space="preserve">Дейности:1. </w:t>
      </w:r>
      <w:r w:rsidR="00947453" w:rsidRPr="00911CE1">
        <w:t>Превенция на насилието и преодоляване на проблемното поведение</w:t>
      </w:r>
      <w:r w:rsidR="004906E0">
        <w:t>.</w:t>
      </w:r>
    </w:p>
    <w:p w14:paraId="0941E4F2" w14:textId="77777777" w:rsidR="002422CE" w:rsidRPr="004906E0" w:rsidRDefault="002422CE" w:rsidP="00860F78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906E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Разработване и въвеждане на превантивни мерки за предотвратяване и противодействие на тормоза.</w:t>
      </w:r>
    </w:p>
    <w:p w14:paraId="3FF8CB04" w14:textId="77777777" w:rsidR="00947453" w:rsidRPr="00911CE1" w:rsidRDefault="00947453" w:rsidP="00860F78">
      <w:pPr>
        <w:pStyle w:val="Default"/>
        <w:numPr>
          <w:ilvl w:val="0"/>
          <w:numId w:val="8"/>
        </w:numPr>
        <w:ind w:left="426"/>
        <w:jc w:val="both"/>
        <w:rPr>
          <w:rFonts w:eastAsia="Times New Roman"/>
          <w:color w:val="000000" w:themeColor="text1"/>
          <w:lang w:eastAsia="ar-SA"/>
        </w:rPr>
      </w:pPr>
      <w:r w:rsidRPr="00911CE1">
        <w:t>Извършване на оценка на реалната картина на ситуацията в училище в началото и в края  на учебната година чрез използване на редица инструменти като специализирани въпросници, дискусии, анкети и др. и отчитането им пред ПС.</w:t>
      </w:r>
    </w:p>
    <w:p w14:paraId="46912DA6" w14:textId="77777777" w:rsidR="002422CE" w:rsidRPr="00911CE1" w:rsidRDefault="002422CE" w:rsidP="00860F78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911C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Прилагане на стратегии и ангажиране на училищния екип в дейности, водещи до създаване на общо разбиране и умения за противодействие срещу тормоза и насилието.</w:t>
      </w:r>
    </w:p>
    <w:p w14:paraId="4A9100F0" w14:textId="77777777" w:rsidR="002422CE" w:rsidRPr="00911CE1" w:rsidRDefault="002422CE" w:rsidP="00860F78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911C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Разработване и прилагане на цялостен училищен подход, полагане на координирани и последователни усилия за предотвратяване на тормоза и създаване  на по-сигурна училищна среда.</w:t>
      </w:r>
    </w:p>
    <w:p w14:paraId="37DDC38A" w14:textId="77777777" w:rsidR="002422CE" w:rsidRPr="00911CE1" w:rsidRDefault="002422CE" w:rsidP="00860F78">
      <w:pPr>
        <w:pStyle w:val="a3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</w:pPr>
      <w:r w:rsidRPr="00911CE1"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  <w:t>Системни, целенасочени действия за възпитаване у учениците на социални умения и нагласи, които не допускат насилие във взаимоотношенията на ниво клас и  училище.</w:t>
      </w:r>
    </w:p>
    <w:p w14:paraId="51A3627E" w14:textId="77777777" w:rsidR="009D4182" w:rsidRPr="00911CE1" w:rsidRDefault="009D4182" w:rsidP="00860F78">
      <w:pPr>
        <w:pStyle w:val="a3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</w:pPr>
      <w:r w:rsidRPr="00911CE1"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  <w:t>Създаване на подкрепяща среда за ученици, склонни към насилие и агресия; Ранно откриване на ученици с асоциално поведение и предприемане на съответните мерки за работа с тях и семействата им</w:t>
      </w:r>
      <w:r w:rsidR="00886569" w:rsidRPr="00911CE1">
        <w:rPr>
          <w:rFonts w:ascii="Times New Roman" w:eastAsia="SimSun" w:hAnsi="Times New Roman"/>
          <w:color w:val="000000" w:themeColor="text1"/>
          <w:sz w:val="24"/>
          <w:szCs w:val="24"/>
          <w:lang w:eastAsia="ar-SA"/>
        </w:rPr>
        <w:t>.</w:t>
      </w:r>
    </w:p>
    <w:p w14:paraId="0406620E" w14:textId="77777777" w:rsidR="00B554C3" w:rsidRPr="00911CE1" w:rsidRDefault="00B554C3" w:rsidP="00B554C3">
      <w:pPr>
        <w:pStyle w:val="Default"/>
      </w:pPr>
      <w:r w:rsidRPr="00911CE1">
        <w:rPr>
          <w:rFonts w:eastAsia="SimSun"/>
          <w:color w:val="000000" w:themeColor="text1"/>
          <w:lang w:eastAsia="ar-SA"/>
        </w:rPr>
        <w:t xml:space="preserve"> </w:t>
      </w:r>
      <w:r w:rsidR="004906E0">
        <w:rPr>
          <w:rFonts w:eastAsia="SimSun"/>
          <w:color w:val="000000" w:themeColor="text1"/>
          <w:lang w:eastAsia="ar-SA"/>
        </w:rPr>
        <w:t xml:space="preserve">8. </w:t>
      </w:r>
      <w:r w:rsidRPr="00911CE1">
        <w:t xml:space="preserve">Провеждане на тематични родителски срещи. </w:t>
      </w:r>
    </w:p>
    <w:p w14:paraId="03EC643E" w14:textId="77777777" w:rsidR="008C6B18" w:rsidRPr="00911CE1" w:rsidRDefault="00017E11" w:rsidP="00017E11">
      <w:pPr>
        <w:pStyle w:val="Default"/>
      </w:pPr>
      <w:r>
        <w:t xml:space="preserve"> </w:t>
      </w:r>
      <w:r w:rsidR="004906E0">
        <w:t xml:space="preserve">9. </w:t>
      </w:r>
      <w:r w:rsidR="00B554C3" w:rsidRPr="00911CE1">
        <w:t xml:space="preserve">Ангажиране на повече ученици в извънкласна и клубна дейност /конкурси, проекти и </w:t>
      </w:r>
      <w:r w:rsidR="008C6B18" w:rsidRPr="00911CE1">
        <w:t>др./</w:t>
      </w:r>
    </w:p>
    <w:p w14:paraId="1ECE57FF" w14:textId="77777777" w:rsidR="008C6B18" w:rsidRPr="00911CE1" w:rsidRDefault="00B56A22" w:rsidP="00017E11">
      <w:pPr>
        <w:pStyle w:val="Default"/>
        <w:ind w:left="708"/>
      </w:pPr>
      <w:r>
        <w:lastRenderedPageBreak/>
        <w:t>10</w:t>
      </w:r>
      <w:r w:rsidR="002C63E1">
        <w:t xml:space="preserve">. </w:t>
      </w:r>
      <w:r w:rsidR="008C6B18" w:rsidRPr="00911CE1">
        <w:t xml:space="preserve"> Реализиране на дейности на УС, свързани със създаване на безопасна и позитивна училищна среда.                                                                                                </w:t>
      </w:r>
      <w:r>
        <w:t xml:space="preserve">                              11</w:t>
      </w:r>
      <w:r w:rsidR="008C6B18" w:rsidRPr="00911CE1">
        <w:t>. Организиране и провеждане на благотворителни акции с цел формиране на толерантност и емпатия.</w:t>
      </w:r>
    </w:p>
    <w:p w14:paraId="6D129153" w14:textId="77777777" w:rsidR="008C6B18" w:rsidRPr="00911CE1" w:rsidRDefault="00B56A22" w:rsidP="00017E11">
      <w:pPr>
        <w:pStyle w:val="Default"/>
        <w:ind w:firstLine="708"/>
      </w:pPr>
      <w:r>
        <w:t>12</w:t>
      </w:r>
      <w:r w:rsidR="008C6B18" w:rsidRPr="00911CE1">
        <w:t xml:space="preserve">. Провеждане на тематични часове на класа – беседи, дискусии и др., по теми, свързани с тормоза, агресията и насилието /в зависимост от спецификата на класа/. </w:t>
      </w:r>
    </w:p>
    <w:p w14:paraId="7C5E0620" w14:textId="77777777" w:rsidR="008C6B18" w:rsidRPr="00911CE1" w:rsidRDefault="00B56A22" w:rsidP="00017E11">
      <w:pPr>
        <w:pStyle w:val="Default"/>
        <w:ind w:firstLine="708"/>
      </w:pPr>
      <w:r>
        <w:t>13</w:t>
      </w:r>
      <w:r w:rsidR="008C6B18" w:rsidRPr="00911CE1">
        <w:t xml:space="preserve">. Осъществяване на съвместна дейност с различни институции. </w:t>
      </w:r>
    </w:p>
    <w:p w14:paraId="3E1DE5E6" w14:textId="77777777" w:rsidR="008C6B18" w:rsidRPr="00911CE1" w:rsidRDefault="00B56A22" w:rsidP="00017E11">
      <w:pPr>
        <w:pStyle w:val="Default"/>
        <w:ind w:firstLine="708"/>
      </w:pPr>
      <w:r>
        <w:t>14</w:t>
      </w:r>
      <w:r w:rsidR="008C6B18" w:rsidRPr="00911CE1">
        <w:t xml:space="preserve">. Осъществяване на превенция на различни видове рисково поведение. </w:t>
      </w:r>
    </w:p>
    <w:p w14:paraId="1C096E2A" w14:textId="77777777" w:rsidR="008C6B18" w:rsidRPr="00911CE1" w:rsidRDefault="00B56A22" w:rsidP="00017E11">
      <w:pPr>
        <w:pStyle w:val="Default"/>
        <w:ind w:firstLine="708"/>
      </w:pPr>
      <w:r>
        <w:t>15</w:t>
      </w:r>
      <w:r w:rsidR="008C6B18" w:rsidRPr="00911CE1">
        <w:t xml:space="preserve">. Разпространение на информационни материали за проблемите, свързани с употребата на алкохол, наркотици, тютюнопушене. </w:t>
      </w:r>
    </w:p>
    <w:p w14:paraId="30D41148" w14:textId="77777777" w:rsidR="00B554C3" w:rsidRPr="002C63E1" w:rsidRDefault="00B56A22" w:rsidP="00017E11">
      <w:pPr>
        <w:pStyle w:val="Default"/>
        <w:ind w:firstLine="708"/>
      </w:pPr>
      <w:r>
        <w:t>16</w:t>
      </w:r>
      <w:r w:rsidR="008C6B18" w:rsidRPr="00911CE1">
        <w:t xml:space="preserve">. Участие в училищни, градски и национални инициативи с превантивна насоченост. </w:t>
      </w:r>
    </w:p>
    <w:p w14:paraId="52A7D0B2" w14:textId="77777777" w:rsidR="009F61E6" w:rsidRPr="00911CE1" w:rsidRDefault="009F61E6" w:rsidP="009F61E6">
      <w:pPr>
        <w:pStyle w:val="Default"/>
      </w:pPr>
    </w:p>
    <w:p w14:paraId="0AFE18D4" w14:textId="77777777" w:rsidR="009F61E6" w:rsidRDefault="009F61E6" w:rsidP="009F61E6">
      <w:pPr>
        <w:pStyle w:val="Default"/>
      </w:pPr>
      <w:r w:rsidRPr="00911CE1">
        <w:rPr>
          <w:b/>
          <w:bCs/>
        </w:rPr>
        <w:t xml:space="preserve">ОПЕРАТИВНА ЦЕЛ 3.5: </w:t>
      </w:r>
      <w:r w:rsidRPr="00911CE1">
        <w:t xml:space="preserve">Създаване на подкрепяща среда и превръщане на училището в желана територия за учениците, с цел предотвратяване на риска от ранно отпадане от системата на предучилищното и училищното образование. </w:t>
      </w:r>
    </w:p>
    <w:p w14:paraId="510B4086" w14:textId="77777777" w:rsidR="002D44B4" w:rsidRPr="00911CE1" w:rsidRDefault="002D44B4" w:rsidP="009F61E6">
      <w:pPr>
        <w:pStyle w:val="Default"/>
      </w:pPr>
    </w:p>
    <w:p w14:paraId="37B747C5" w14:textId="77777777" w:rsidR="00977ABB" w:rsidRDefault="00736601" w:rsidP="00B554C3">
      <w:pPr>
        <w:pStyle w:val="Default"/>
        <w:rPr>
          <w:b/>
          <w:u w:val="single"/>
        </w:rPr>
      </w:pPr>
      <w:r w:rsidRPr="00911CE1">
        <w:rPr>
          <w:b/>
          <w:u w:val="single"/>
        </w:rPr>
        <w:t xml:space="preserve">Дейности: </w:t>
      </w:r>
    </w:p>
    <w:p w14:paraId="0D492A69" w14:textId="77777777" w:rsidR="00B554C3" w:rsidRPr="00911CE1" w:rsidRDefault="00736601" w:rsidP="00977ABB">
      <w:pPr>
        <w:pStyle w:val="Default"/>
        <w:ind w:firstLine="708"/>
      </w:pPr>
      <w:r w:rsidRPr="00911CE1">
        <w:t>1.</w:t>
      </w:r>
      <w:r w:rsidR="00B554C3" w:rsidRPr="00911CE1">
        <w:t xml:space="preserve">  Ранно идентифициране на учениците в риск чрез проучване на потребностите и интересите им. </w:t>
      </w:r>
    </w:p>
    <w:p w14:paraId="4AECA974" w14:textId="77777777" w:rsidR="00B554C3" w:rsidRPr="00911CE1" w:rsidRDefault="00B554C3" w:rsidP="00977ABB">
      <w:pPr>
        <w:pStyle w:val="Default"/>
        <w:ind w:firstLine="708"/>
      </w:pPr>
      <w:r w:rsidRPr="00911CE1">
        <w:t xml:space="preserve">2. Координиране на действията на класните ръководители с тези на училищния психолог и училищното ръководство. </w:t>
      </w:r>
    </w:p>
    <w:p w14:paraId="742DA087" w14:textId="77777777" w:rsidR="00B554C3" w:rsidRPr="00911CE1" w:rsidRDefault="00B554C3" w:rsidP="00977ABB">
      <w:pPr>
        <w:pStyle w:val="Default"/>
        <w:ind w:firstLine="708"/>
      </w:pPr>
      <w:r w:rsidRPr="00911CE1">
        <w:t xml:space="preserve">3. Разглеждане в часовете на класа на теми, свързани с превенция на насилието, с опасностите в интернет, както и други рискови прояви, толерантност и интеркултурен диалог; теми, свързани с гражданското, здравното, екологичното и интеркултурното образование; кариерно ориентиране. </w:t>
      </w:r>
    </w:p>
    <w:p w14:paraId="15744FA2" w14:textId="77777777" w:rsidR="00B554C3" w:rsidRPr="00911CE1" w:rsidRDefault="00B554C3" w:rsidP="00977ABB">
      <w:pPr>
        <w:pStyle w:val="Default"/>
        <w:ind w:firstLine="708"/>
      </w:pPr>
      <w:r w:rsidRPr="00911CE1">
        <w:t xml:space="preserve">4. Своевременно информиране на родителите за отсъствията и успеха на учениците. </w:t>
      </w:r>
    </w:p>
    <w:p w14:paraId="2A1FC59B" w14:textId="77777777" w:rsidR="008C6B18" w:rsidRPr="00911CE1" w:rsidRDefault="008C6B18" w:rsidP="00977ABB">
      <w:pPr>
        <w:pStyle w:val="Default"/>
        <w:ind w:firstLine="708"/>
      </w:pPr>
      <w:r w:rsidRPr="00911CE1">
        <w:t xml:space="preserve">5. Екипна работа между учителите и другите педагогически специалисти – обсъждане на проблеми и обмяна на добри практики при работата им с едни и същи ученици с цел повишаване на ефективността на педагогическите подходи. </w:t>
      </w:r>
    </w:p>
    <w:p w14:paraId="1FEC974A" w14:textId="77777777" w:rsidR="008C6B18" w:rsidRPr="00911CE1" w:rsidRDefault="008C6B18" w:rsidP="00977ABB">
      <w:pPr>
        <w:pStyle w:val="Default"/>
        <w:ind w:firstLine="708"/>
      </w:pPr>
      <w:r w:rsidRPr="00911CE1">
        <w:t xml:space="preserve">6. Консултации по учебни предмети по утвърден график , както и допълнителна работа с ученици, застрашени от отпадане поради слаби оценки и невъзможност да покрият държавните образователни стандарти. </w:t>
      </w:r>
    </w:p>
    <w:p w14:paraId="5274AC67" w14:textId="77777777" w:rsidR="008C6B18" w:rsidRPr="00911CE1" w:rsidRDefault="008C6B18" w:rsidP="00977ABB">
      <w:pPr>
        <w:pStyle w:val="Default"/>
        <w:ind w:firstLine="708"/>
      </w:pPr>
      <w:r w:rsidRPr="00911CE1">
        <w:t xml:space="preserve">7. Определяне на дейности за обща подкрепа на личностно развитие за целите на превенцията на обучителните затруднения на ученици, застрашени от отпадане. </w:t>
      </w:r>
    </w:p>
    <w:p w14:paraId="6106BFEF" w14:textId="77777777" w:rsidR="008C6B18" w:rsidRPr="00911CE1" w:rsidRDefault="002D44B4" w:rsidP="00977ABB">
      <w:pPr>
        <w:pStyle w:val="Default"/>
        <w:ind w:firstLine="708"/>
      </w:pPr>
      <w:r>
        <w:t>8</w:t>
      </w:r>
      <w:r w:rsidR="008C6B18" w:rsidRPr="00911CE1">
        <w:t xml:space="preserve">. Поощряване с морални и материални награди. </w:t>
      </w:r>
    </w:p>
    <w:p w14:paraId="5AFE2FD4" w14:textId="77777777" w:rsidR="00977ABB" w:rsidRDefault="002D44B4" w:rsidP="00977ABB">
      <w:pPr>
        <w:pStyle w:val="Default"/>
        <w:ind w:left="708"/>
      </w:pPr>
      <w:r>
        <w:t>9</w:t>
      </w:r>
      <w:r w:rsidR="008C6B18" w:rsidRPr="00911CE1">
        <w:t xml:space="preserve">. Включване на родителската общност за повишаване на активността и </w:t>
      </w:r>
    </w:p>
    <w:p w14:paraId="647DC975" w14:textId="77777777" w:rsidR="00DF4AA9" w:rsidRPr="00911CE1" w:rsidRDefault="008C6B18" w:rsidP="00977ABB">
      <w:pPr>
        <w:pStyle w:val="Default"/>
        <w:ind w:left="708"/>
      </w:pPr>
      <w:r w:rsidRPr="00911CE1">
        <w:t xml:space="preserve">сътрудничеството с училищното ръководство. </w:t>
      </w:r>
      <w:r w:rsidR="00DF4AA9" w:rsidRPr="00911CE1">
        <w:t xml:space="preserve">                                                                           </w:t>
      </w:r>
      <w:r w:rsidR="002D44B4">
        <w:t xml:space="preserve">                              10</w:t>
      </w:r>
      <w:r w:rsidR="00DF4AA9" w:rsidRPr="00911CE1">
        <w:t xml:space="preserve">. Включване на родителите в училищни дейности, свързани с коледния празник, с патронния празник, със спортни празници и съпътстващите ги дейности. </w:t>
      </w:r>
    </w:p>
    <w:p w14:paraId="48A6677E" w14:textId="77777777" w:rsidR="00DF4AA9" w:rsidRPr="00911CE1" w:rsidRDefault="002D44B4" w:rsidP="00977ABB">
      <w:pPr>
        <w:pStyle w:val="Default"/>
        <w:ind w:firstLine="708"/>
      </w:pPr>
      <w:r>
        <w:t>11</w:t>
      </w:r>
      <w:r w:rsidR="00DF4AA9" w:rsidRPr="00911CE1">
        <w:t xml:space="preserve">. Квалификация на педагогическите специалисти, насочена към идентифициране и справяне със случаите на риск от преждевременно напускане на училище. </w:t>
      </w:r>
    </w:p>
    <w:p w14:paraId="32DD2C62" w14:textId="77777777" w:rsidR="008C6B18" w:rsidRPr="00911CE1" w:rsidRDefault="002D44B4" w:rsidP="00977ABB">
      <w:pPr>
        <w:pStyle w:val="Default"/>
        <w:ind w:firstLine="708"/>
      </w:pPr>
      <w:r>
        <w:t>12</w:t>
      </w:r>
      <w:r w:rsidR="00DF4AA9" w:rsidRPr="00911CE1">
        <w:t>. Сътрудничество с различни организации и институции.</w:t>
      </w:r>
    </w:p>
    <w:p w14:paraId="69FC7CBF" w14:textId="77777777" w:rsidR="00947453" w:rsidRPr="00911CE1" w:rsidRDefault="00947453" w:rsidP="00DF4AA9">
      <w:pPr>
        <w:pStyle w:val="Default"/>
      </w:pPr>
    </w:p>
    <w:p w14:paraId="164AA0BA" w14:textId="77777777" w:rsidR="00B632C9" w:rsidRPr="0005571A" w:rsidRDefault="00947453" w:rsidP="002D44B4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571A">
        <w:rPr>
          <w:rFonts w:ascii="Times New Roman" w:hAnsi="Times New Roman"/>
          <w:b/>
          <w:bCs/>
          <w:sz w:val="24"/>
          <w:szCs w:val="24"/>
        </w:rPr>
        <w:t>СТРАТЕГИЧЕСКА ЦЕЛ 4: Поддържане на ефективна организация на управлението, осигуряваща устойчивост на промяната, чрез която училището да продължи мисията си на регионално значим образователен център.</w:t>
      </w:r>
    </w:p>
    <w:p w14:paraId="4804C448" w14:textId="77777777" w:rsidR="00947453" w:rsidRPr="00911CE1" w:rsidRDefault="00947453" w:rsidP="009474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79EAC748" w14:textId="77777777" w:rsidR="00947453" w:rsidRPr="00911CE1" w:rsidRDefault="00947453" w:rsidP="009474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ОПЕРАТИВНА ЦЕЛ 4.1: 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Разработване и утвърждаване на единна и непротиворечива система за ефективно управление на училището. </w:t>
      </w:r>
    </w:p>
    <w:p w14:paraId="3EEC2026" w14:textId="77777777" w:rsidR="000A7BD7" w:rsidRPr="00911CE1" w:rsidRDefault="00962920" w:rsidP="0096292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lang w:eastAsia="bg-BG"/>
        </w:rPr>
        <w:lastRenderedPageBreak/>
        <w:t xml:space="preserve"> </w:t>
      </w:r>
      <w:r w:rsidR="000A7BD7" w:rsidRPr="00911CE1">
        <w:rPr>
          <w:rFonts w:ascii="Times New Roman" w:hAnsi="Times New Roman"/>
          <w:b/>
          <w:color w:val="000000"/>
          <w:sz w:val="24"/>
          <w:szCs w:val="24"/>
          <w:u w:val="single"/>
          <w:lang w:eastAsia="bg-BG"/>
        </w:rPr>
        <w:t>Дейности:</w:t>
      </w:r>
      <w:r w:rsidR="000A7BD7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1. Училищните документи се актуализират и допринасят за изпълнение на последователни училищни политики.</w:t>
      </w:r>
    </w:p>
    <w:p w14:paraId="039A298D" w14:textId="77777777" w:rsidR="000A7BD7" w:rsidRPr="00911CE1" w:rsidRDefault="000A7BD7" w:rsidP="0096292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>2. Осъществяване на текущ контрол по водене на училищната документация съгласно нормативните изисквания.</w:t>
      </w:r>
    </w:p>
    <w:p w14:paraId="4C38AE3C" w14:textId="77777777" w:rsidR="000A7BD7" w:rsidRPr="00911CE1" w:rsidRDefault="000A7BD7" w:rsidP="0096292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>3. Съхраняване и архивиране на училищната документация.</w:t>
      </w:r>
    </w:p>
    <w:p w14:paraId="35810D7D" w14:textId="77777777" w:rsidR="000A7BD7" w:rsidRPr="00911CE1" w:rsidRDefault="000A7BD7" w:rsidP="0096292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>4. Сп</w:t>
      </w:r>
      <w:r w:rsidR="00F27E02" w:rsidRPr="00911CE1">
        <w:rPr>
          <w:rFonts w:ascii="Times New Roman" w:hAnsi="Times New Roman"/>
          <w:color w:val="000000"/>
          <w:sz w:val="24"/>
          <w:szCs w:val="24"/>
          <w:lang w:eastAsia="bg-BG"/>
        </w:rPr>
        <w:t>а</w:t>
      </w: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>зване на правилата за разрешаване на конфликти.</w:t>
      </w:r>
    </w:p>
    <w:p w14:paraId="32EF3825" w14:textId="77777777" w:rsidR="00F27E02" w:rsidRPr="00911CE1" w:rsidRDefault="002D44B4" w:rsidP="0096292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5</w:t>
      </w:r>
      <w:r w:rsidR="00F27E02" w:rsidRPr="00911CE1">
        <w:rPr>
          <w:rFonts w:ascii="Times New Roman" w:hAnsi="Times New Roman"/>
          <w:color w:val="000000"/>
          <w:sz w:val="24"/>
          <w:szCs w:val="24"/>
          <w:lang w:eastAsia="bg-BG"/>
        </w:rPr>
        <w:t>. Дейности за популяризиране на училището- електронна интернет страница, фейсбук страница, различни медии с цел информиране на обществеността за изявите и постигнатите резултати на всички участници в образователния процес.</w:t>
      </w:r>
    </w:p>
    <w:p w14:paraId="1E49C513" w14:textId="77777777" w:rsidR="00F27E02" w:rsidRPr="00911CE1" w:rsidRDefault="002D44B4" w:rsidP="0096292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6</w:t>
      </w:r>
      <w:r w:rsidR="00F27E02" w:rsidRPr="00911CE1">
        <w:rPr>
          <w:rFonts w:ascii="Times New Roman" w:hAnsi="Times New Roman"/>
          <w:color w:val="000000"/>
          <w:sz w:val="24"/>
          <w:szCs w:val="24"/>
          <w:lang w:eastAsia="bg-BG"/>
        </w:rPr>
        <w:t>. Ефективна система за дежурство.</w:t>
      </w:r>
    </w:p>
    <w:p w14:paraId="0F1A3762" w14:textId="77777777" w:rsidR="000A7BD7" w:rsidRPr="00911CE1" w:rsidRDefault="000A7BD7" w:rsidP="002D44B4">
      <w:pPr>
        <w:tabs>
          <w:tab w:val="left" w:pos="10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7BCB5708" w14:textId="77777777" w:rsidR="00A332C5" w:rsidRPr="00FC4E10" w:rsidRDefault="00A332C5" w:rsidP="00F671E0">
      <w:pPr>
        <w:pStyle w:val="a3"/>
        <w:numPr>
          <w:ilvl w:val="0"/>
          <w:numId w:val="39"/>
        </w:num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4E10">
        <w:rPr>
          <w:rFonts w:ascii="Times New Roman" w:hAnsi="Times New Roman"/>
          <w:b/>
          <w:sz w:val="24"/>
          <w:szCs w:val="24"/>
        </w:rPr>
        <w:t>АДМИНИСТРИРАНЕ</w:t>
      </w:r>
    </w:p>
    <w:p w14:paraId="42D6C318" w14:textId="77777777" w:rsidR="00A332C5" w:rsidRPr="00911CE1" w:rsidRDefault="00A332C5" w:rsidP="00A332C5">
      <w:pPr>
        <w:spacing w:before="100" w:beforeAutospacing="1"/>
        <w:ind w:firstLine="708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Постигането на стратегическите и оперативните цели за четири годишния период е обвързано с приемането и гласуването на педагогически съвет на План за изпълнение на дейностите, включващ времеви график, отговорни лица за изпълнение на конкретните  дейности, източник и приблизителна стойност на финансиране. Очакваните резултати са обвързани с редица съпътстващи процеси в хода </w:t>
      </w:r>
      <w:r w:rsidRPr="00911CE1">
        <w:rPr>
          <w:rFonts w:ascii="Times New Roman" w:hAnsi="Times New Roman"/>
          <w:b/>
          <w:bCs/>
          <w:sz w:val="24"/>
          <w:szCs w:val="24"/>
        </w:rPr>
        <w:t>на условията в образователната система в</w:t>
      </w:r>
      <w:r w:rsidR="00DE28AC">
        <w:rPr>
          <w:rFonts w:ascii="Times New Roman" w:hAnsi="Times New Roman"/>
          <w:b/>
          <w:bCs/>
          <w:sz w:val="24"/>
          <w:szCs w:val="24"/>
        </w:rPr>
        <w:t xml:space="preserve"> България, което ги прави трудни за прогнозиране</w:t>
      </w:r>
      <w:r w:rsidRPr="00911CE1">
        <w:rPr>
          <w:rFonts w:ascii="Times New Roman" w:hAnsi="Times New Roman"/>
          <w:sz w:val="24"/>
          <w:szCs w:val="24"/>
        </w:rPr>
        <w:t xml:space="preserve">. Те се превръщат в желано състояние, което ангажира всеки представител на образователната институция с поемане на конкретна отговорност за всяка една от дейностите, залегнали в плана. Планът е разработен на базата на обобщен анализ на </w:t>
      </w:r>
      <w:r w:rsidRPr="00911CE1">
        <w:rPr>
          <w:rFonts w:ascii="Times New Roman" w:hAnsi="Times New Roman"/>
          <w:b/>
          <w:bCs/>
          <w:sz w:val="24"/>
          <w:szCs w:val="24"/>
        </w:rPr>
        <w:t>силните и слабите страни на училището и установените потребности в сферата на качеството на образователно-възпитателния процес</w:t>
      </w:r>
      <w:r w:rsidRPr="00911CE1">
        <w:rPr>
          <w:rFonts w:ascii="Times New Roman" w:hAnsi="Times New Roman"/>
          <w:sz w:val="24"/>
          <w:szCs w:val="24"/>
        </w:rPr>
        <w:t xml:space="preserve">. Предвижда се актуализацията му да се извършва при необходимост или на всеки две години. Мониторингът по изпълнение на предвидените в плана дейности е приоритет на ръководството на училището с активното участие на обществения съвет като орган за граждански контрол. </w:t>
      </w:r>
    </w:p>
    <w:p w14:paraId="44074CDB" w14:textId="77777777" w:rsidR="00A332C5" w:rsidRPr="00911CE1" w:rsidRDefault="00A332C5" w:rsidP="00F671E0">
      <w:pPr>
        <w:pStyle w:val="a3"/>
        <w:numPr>
          <w:ilvl w:val="0"/>
          <w:numId w:val="39"/>
        </w:num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1CE1">
        <w:rPr>
          <w:rFonts w:ascii="Times New Roman" w:hAnsi="Times New Roman"/>
          <w:b/>
          <w:sz w:val="24"/>
          <w:szCs w:val="24"/>
        </w:rPr>
        <w:t xml:space="preserve"> ФИНАНСИРАНЕ.</w:t>
      </w:r>
    </w:p>
    <w:p w14:paraId="671C3EEE" w14:textId="77777777" w:rsidR="00A332C5" w:rsidRPr="00911CE1" w:rsidRDefault="00A332C5" w:rsidP="00A332C5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 xml:space="preserve">      </w:t>
      </w:r>
      <w:r w:rsidRPr="00911CE1">
        <w:rPr>
          <w:rFonts w:ascii="Times New Roman" w:hAnsi="Times New Roman"/>
          <w:sz w:val="24"/>
          <w:szCs w:val="24"/>
          <w:lang w:val="br-FR"/>
        </w:rPr>
        <w:t xml:space="preserve">Четвърто основно училище “Иван Вазов” </w:t>
      </w:r>
      <w:r w:rsidRPr="00911CE1">
        <w:rPr>
          <w:rFonts w:ascii="Times New Roman" w:hAnsi="Times New Roman"/>
          <w:sz w:val="24"/>
          <w:szCs w:val="24"/>
        </w:rPr>
        <w:t xml:space="preserve">работи на делегиран бюджет от </w:t>
      </w:r>
      <w:r w:rsidRPr="00911CE1">
        <w:rPr>
          <w:rFonts w:ascii="Times New Roman" w:hAnsi="Times New Roman"/>
          <w:sz w:val="24"/>
          <w:szCs w:val="24"/>
          <w:lang w:val="br-FR"/>
        </w:rPr>
        <w:t xml:space="preserve">2008  </w:t>
      </w:r>
      <w:r w:rsidRPr="00911CE1">
        <w:rPr>
          <w:rFonts w:ascii="Times New Roman" w:hAnsi="Times New Roman"/>
          <w:sz w:val="24"/>
          <w:szCs w:val="24"/>
        </w:rPr>
        <w:t>година. Има опит при планирането и разходването на финансовите средства.</w:t>
      </w:r>
    </w:p>
    <w:p w14:paraId="41A71457" w14:textId="77777777" w:rsidR="00A332C5" w:rsidRPr="00911CE1" w:rsidRDefault="00A332C5" w:rsidP="00A332C5">
      <w:pPr>
        <w:spacing w:before="100" w:beforeAutospacing="1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1CE1">
        <w:rPr>
          <w:rFonts w:ascii="Times New Roman" w:hAnsi="Times New Roman"/>
          <w:sz w:val="24"/>
          <w:szCs w:val="24"/>
        </w:rPr>
        <w:t xml:space="preserve">Изградената система за финансово управление и контрол на публичните средства в образователната институция и ежегодната й актуализация, </w:t>
      </w:r>
      <w:r w:rsidRPr="00911CE1">
        <w:rPr>
          <w:rFonts w:ascii="Times New Roman" w:hAnsi="Times New Roman"/>
          <w:sz w:val="24"/>
          <w:szCs w:val="24"/>
          <w:lang w:eastAsia="ar-SA"/>
        </w:rPr>
        <w:t>като план от дейности, обхващащ управленски задължения и политики и методи гарантира сигурност при управлението на финансовите средства и  включва:</w:t>
      </w:r>
    </w:p>
    <w:p w14:paraId="41C42C51" w14:textId="77777777" w:rsidR="00A332C5" w:rsidRPr="00911CE1" w:rsidRDefault="00A332C5" w:rsidP="00A332C5">
      <w:pPr>
        <w:suppressAutoHyphens/>
        <w:spacing w:before="100" w:beforeAutospacing="1"/>
        <w:jc w:val="both"/>
        <w:rPr>
          <w:rFonts w:ascii="Times New Roman" w:hAnsi="Times New Roman"/>
          <w:sz w:val="24"/>
          <w:szCs w:val="24"/>
          <w:lang w:eastAsia="ar-SA"/>
        </w:rPr>
      </w:pPr>
      <w:r w:rsidRPr="00911CE1">
        <w:rPr>
          <w:rFonts w:ascii="Times New Roman" w:hAnsi="Times New Roman"/>
          <w:sz w:val="24"/>
          <w:szCs w:val="24"/>
          <w:lang w:eastAsia="ar-SA"/>
        </w:rPr>
        <w:tab/>
      </w:r>
      <w:r w:rsidRPr="00911CE1">
        <w:rPr>
          <w:rFonts w:ascii="Times New Roman" w:hAnsi="Times New Roman"/>
          <w:sz w:val="24"/>
          <w:szCs w:val="24"/>
          <w:lang w:eastAsia="ar-SA"/>
        </w:rPr>
        <w:tab/>
        <w:t>- поставяне на целите и ресурси за изпълнението им;</w:t>
      </w:r>
    </w:p>
    <w:p w14:paraId="1DE4E9AF" w14:textId="77777777" w:rsidR="00A332C5" w:rsidRPr="00911CE1" w:rsidRDefault="00A332C5" w:rsidP="00A332C5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911CE1">
        <w:rPr>
          <w:rFonts w:ascii="Times New Roman" w:hAnsi="Times New Roman"/>
          <w:sz w:val="24"/>
          <w:szCs w:val="24"/>
          <w:lang w:eastAsia="ar-SA"/>
        </w:rPr>
        <w:tab/>
      </w:r>
      <w:r w:rsidRPr="00911CE1">
        <w:rPr>
          <w:rFonts w:ascii="Times New Roman" w:hAnsi="Times New Roman"/>
          <w:sz w:val="24"/>
          <w:szCs w:val="24"/>
          <w:lang w:eastAsia="ar-SA"/>
        </w:rPr>
        <w:tab/>
        <w:t>-</w:t>
      </w:r>
      <w:r w:rsidRPr="00911CE1">
        <w:rPr>
          <w:rFonts w:ascii="Times New Roman" w:hAnsi="Times New Roman"/>
          <w:sz w:val="24"/>
          <w:szCs w:val="24"/>
          <w:lang w:val="en-US" w:eastAsia="ar-SA"/>
        </w:rPr>
        <w:t xml:space="preserve"> </w:t>
      </w:r>
      <w:r w:rsidRPr="00911CE1">
        <w:rPr>
          <w:rFonts w:ascii="Times New Roman" w:hAnsi="Times New Roman"/>
          <w:sz w:val="24"/>
          <w:szCs w:val="24"/>
          <w:lang w:eastAsia="ar-SA"/>
        </w:rPr>
        <w:t>дейност и практики;</w:t>
      </w:r>
    </w:p>
    <w:p w14:paraId="71E59246" w14:textId="77777777" w:rsidR="00A332C5" w:rsidRPr="00911CE1" w:rsidRDefault="00A332C5" w:rsidP="00A332C5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911CE1">
        <w:rPr>
          <w:rFonts w:ascii="Times New Roman" w:hAnsi="Times New Roman"/>
          <w:sz w:val="24"/>
          <w:szCs w:val="24"/>
          <w:lang w:eastAsia="ar-SA"/>
        </w:rPr>
        <w:tab/>
      </w:r>
      <w:r w:rsidRPr="00911CE1">
        <w:rPr>
          <w:rFonts w:ascii="Times New Roman" w:hAnsi="Times New Roman"/>
          <w:sz w:val="24"/>
          <w:szCs w:val="24"/>
          <w:lang w:eastAsia="ar-SA"/>
        </w:rPr>
        <w:tab/>
        <w:t>-мерки за контролиране на потенциалния риск.</w:t>
      </w:r>
    </w:p>
    <w:p w14:paraId="0F296E03" w14:textId="77777777" w:rsidR="00A332C5" w:rsidRPr="00911CE1" w:rsidRDefault="00A332C5" w:rsidP="00A332C5">
      <w:pPr>
        <w:suppressAutoHyphens/>
        <w:spacing w:before="100" w:beforeAutospacing="1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911CE1">
        <w:rPr>
          <w:rFonts w:ascii="Times New Roman" w:hAnsi="Times New Roman"/>
          <w:sz w:val="24"/>
          <w:szCs w:val="24"/>
          <w:lang w:eastAsia="ar-SA"/>
        </w:rPr>
        <w:t>Част от предвидените процедури в плана предвиждат именно актуализиране на процедурите по СФУК, които се нуждаят от обвързването със Стандарта за финансиране по чл.22, ал.2, т.17 от Закона.</w:t>
      </w:r>
    </w:p>
    <w:p w14:paraId="436E0FD4" w14:textId="77777777" w:rsidR="00A332C5" w:rsidRPr="00911CE1" w:rsidRDefault="00A332C5" w:rsidP="00A332C5">
      <w:pPr>
        <w:pStyle w:val="a3"/>
        <w:spacing w:before="100" w:beforeAutospacing="1"/>
        <w:ind w:left="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lastRenderedPageBreak/>
        <w:t xml:space="preserve">Голяма част от предвидените мерки и дейности за постигане на оперативните цели не изискват финансиране. Те са обвързани от активната намеса на човешки фактор чрез осъществяването на меки мерки, политики и дейности. </w:t>
      </w:r>
    </w:p>
    <w:p w14:paraId="70620E55" w14:textId="77777777" w:rsidR="00A332C5" w:rsidRPr="00911CE1" w:rsidRDefault="00A332C5" w:rsidP="00A332C5">
      <w:pPr>
        <w:pStyle w:val="a3"/>
        <w:spacing w:before="100" w:beforeAutospacing="1"/>
        <w:ind w:left="0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Дейностите, които предполагат финансови средства се осигуряват от:</w:t>
      </w:r>
    </w:p>
    <w:p w14:paraId="7CCCB64E" w14:textId="77777777" w:rsidR="00A332C5" w:rsidRPr="00911CE1" w:rsidRDefault="00A332C5" w:rsidP="00860F78">
      <w:pPr>
        <w:pStyle w:val="a3"/>
        <w:numPr>
          <w:ilvl w:val="1"/>
          <w:numId w:val="7"/>
        </w:numPr>
        <w:spacing w:before="100" w:beforeAutospacing="1"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Делегирания бюджет на институцията;</w:t>
      </w:r>
    </w:p>
    <w:p w14:paraId="547AD009" w14:textId="77777777" w:rsidR="00A332C5" w:rsidRPr="00911CE1" w:rsidRDefault="00A332C5" w:rsidP="00860F78">
      <w:pPr>
        <w:pStyle w:val="a3"/>
        <w:numPr>
          <w:ilvl w:val="1"/>
          <w:numId w:val="7"/>
        </w:numPr>
        <w:spacing w:before="100" w:beforeAutospacing="1"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Целеви средства от първостепенния разпоредител с бюджета – Община Търговище</w:t>
      </w:r>
    </w:p>
    <w:p w14:paraId="068BD34C" w14:textId="77777777" w:rsidR="00A332C5" w:rsidRPr="00911CE1" w:rsidRDefault="00A332C5" w:rsidP="00860F78">
      <w:pPr>
        <w:pStyle w:val="a3"/>
        <w:numPr>
          <w:ilvl w:val="1"/>
          <w:numId w:val="7"/>
        </w:numPr>
        <w:spacing w:before="100" w:beforeAutospacing="1"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Средства от проекти и програми, финансирани от ЕС;</w:t>
      </w:r>
    </w:p>
    <w:p w14:paraId="3D35BEE9" w14:textId="77777777" w:rsidR="00A332C5" w:rsidRPr="00911CE1" w:rsidRDefault="00A332C5" w:rsidP="00860F78">
      <w:pPr>
        <w:pStyle w:val="a3"/>
        <w:numPr>
          <w:ilvl w:val="1"/>
          <w:numId w:val="7"/>
        </w:numPr>
        <w:spacing w:before="100" w:beforeAutospacing="1"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sz w:val="24"/>
          <w:szCs w:val="24"/>
        </w:rPr>
        <w:t>Други източници.</w:t>
      </w:r>
    </w:p>
    <w:p w14:paraId="51E9C23E" w14:textId="77777777" w:rsidR="000A7BD7" w:rsidRPr="00911CE1" w:rsidRDefault="000A7BD7" w:rsidP="009474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14:paraId="0FCD96F3" w14:textId="77777777" w:rsidR="00F37C15" w:rsidRPr="00911CE1" w:rsidRDefault="00FC4E10" w:rsidP="00F37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>13</w:t>
      </w:r>
      <w:r w:rsidR="002D44B4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. </w:t>
      </w:r>
      <w:r w:rsidR="00F37C15" w:rsidRPr="00911CE1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 xml:space="preserve"> ИНДИКАТОРИ ЗА ИЗМЕРВАНЕ НА ДЕЙНОСТИТЕ ПО ИЗГРАЖДАНЕ СИСТЕМАТА ЗА КАЧЕСТВО </w:t>
      </w:r>
    </w:p>
    <w:p w14:paraId="5D249442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1. Утвърдена стратегия за развитие на училището. </w:t>
      </w:r>
    </w:p>
    <w:p w14:paraId="5F5899B7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2. Утвърден план за действие и финансиране за съответната учебна година. </w:t>
      </w:r>
    </w:p>
    <w:p w14:paraId="650DF757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3. Актуализирани правила за приемане на вътрешноинституционални политики. </w:t>
      </w:r>
    </w:p>
    <w:p w14:paraId="63D6BA17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4. Приет бюджет на училището, тримесечни отчети. </w:t>
      </w:r>
    </w:p>
    <w:p w14:paraId="3FADFD5D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5. Разработени и утвърдени училищни учебни планове. </w:t>
      </w:r>
    </w:p>
    <w:p w14:paraId="10DDC00A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6. Разработена и утвърдена програма за целодневна организация. </w:t>
      </w:r>
    </w:p>
    <w:p w14:paraId="261CFEA6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7. Изградени училищни комисии и екипи. </w:t>
      </w:r>
    </w:p>
    <w:p w14:paraId="4161F6EE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8. Разработена или актуализирана система за финансово управление и контрол (СФУК). </w:t>
      </w:r>
    </w:p>
    <w:p w14:paraId="664ACD05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9. Наличие на училищен сайт с актуална информация. </w:t>
      </w:r>
    </w:p>
    <w:p w14:paraId="5EA81A5F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10. Утвърдена процедура по постъпване, приемане и разходване на извънбюджетните средства: </w:t>
      </w:r>
    </w:p>
    <w:p w14:paraId="72089B61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10.1. Относителен дял (%) приходи от наеми, проекти, спонсорства дарения спрямо общия бюджет на училището. </w:t>
      </w:r>
    </w:p>
    <w:p w14:paraId="4F3DD585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10.2. Брой договори за привличане на алтернативни източници за финансиране. </w:t>
      </w:r>
    </w:p>
    <w:p w14:paraId="12351DC5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11. Относителен дял (%) на педагогическите специалисти, участвали през календарната година в продължаваща квалификация. </w:t>
      </w:r>
    </w:p>
    <w:p w14:paraId="1AC3C8DD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12. Относителен дял (%) на педагогическите специалисти, участвали през календарната година в 16 учебни часа вътрешна квалификация. </w:t>
      </w:r>
    </w:p>
    <w:p w14:paraId="63FD85E6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13. Относителен дял (%) на педагогическите специалисти, участвали през календарната година в обучения, организирани от специализирани обслужващи звена, от висши училища, научни организации или от обучителни организации, чиито програми за обучение са одобрени от МОН. </w:t>
      </w:r>
    </w:p>
    <w:p w14:paraId="1006AA90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14. Публикуване на интернет страницата на училището на вътрешноинституционални документи. </w:t>
      </w:r>
    </w:p>
    <w:p w14:paraId="6ACA2044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15. Наличие на училищен архив и актуализиран правилник за архивиране на документите, утвърдена номенклатура на делата съгласно изискванията на Държавен архив. </w:t>
      </w:r>
    </w:p>
    <w:p w14:paraId="6744B541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17. Утвърдени правила за подбор, сключване и прекратяване на трудови договори. </w:t>
      </w:r>
    </w:p>
    <w:p w14:paraId="51EA75D3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18. Утвърдени правила и критерии за оценка труда на персонала. </w:t>
      </w:r>
    </w:p>
    <w:p w14:paraId="2AB6F91E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19. Създадени безопасни условия за обучение, възпитание и труд. </w:t>
      </w:r>
    </w:p>
    <w:p w14:paraId="487FC917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20. Изградена достъпна образователна и физическа среда. </w:t>
      </w:r>
    </w:p>
    <w:p w14:paraId="69526559" w14:textId="77777777" w:rsidR="00F37C15" w:rsidRPr="00911CE1" w:rsidRDefault="00F37C15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21. Създаден пакет с разработени материали за диференцирано обучение според равнището на справяне на учениците. </w:t>
      </w:r>
    </w:p>
    <w:p w14:paraId="1906FA0D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22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Относителен дял (в %) на учениците, успешно положили изпитите от НВО към общия брой ученици съответно в ІV и VІІ. </w:t>
      </w:r>
    </w:p>
    <w:p w14:paraId="3BB37BB8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23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Относителен дял ( в %) на учениците на поправителен изпит към общия брой ученици. </w:t>
      </w:r>
    </w:p>
    <w:p w14:paraId="6F9E281E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24.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Относителен дял (в %) на повтарящите ученици към общия брой ученици. </w:t>
      </w:r>
    </w:p>
    <w:p w14:paraId="217604C8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25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Относителен дял (в процент) на успешно завършилите (и получили документ) ученици със СОП. </w:t>
      </w:r>
    </w:p>
    <w:p w14:paraId="47A22620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lastRenderedPageBreak/>
        <w:t>26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Относителен дял ( в %) на отпадналите по различни причини от обучение ученици към броя на учениците за учебната година. </w:t>
      </w:r>
    </w:p>
    <w:p w14:paraId="329D7FAE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27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Брой проведени срещи с институции: дирекция „социално подпомагане“, Агенцията за закрила на детето, структурите на полицията, представители на с местната общественост, социални партньори. </w:t>
      </w:r>
    </w:p>
    <w:p w14:paraId="5F37F8D2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28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Брой проведени инициативи с включване на родители: проведени заседания на педагогическия съвет с присъствието на представители на родителската общност, родителски срещи, проведени проучвания, анкети и др. </w:t>
      </w:r>
    </w:p>
    <w:p w14:paraId="01517C7D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29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Брой на реализирани дейности, мотивиращи учениците за усвояване на допълнителни знания и умения. </w:t>
      </w:r>
    </w:p>
    <w:p w14:paraId="2E2185FA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30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Резултати от участието на ученици в състезания, олимпиади, конкурси и др. </w:t>
      </w:r>
    </w:p>
    <w:p w14:paraId="571D94FF" w14:textId="77777777" w:rsidR="00F37C15" w:rsidRPr="00911CE1" w:rsidRDefault="00C70A89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31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Брой учители, подготвили ученици на състезания, олимпиади и др. </w:t>
      </w:r>
    </w:p>
    <w:p w14:paraId="24E9E36D" w14:textId="77777777" w:rsidR="00F37C15" w:rsidRPr="00911CE1" w:rsidRDefault="004F3BFF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32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Брой ресурсни учители, назначени педагогически съветник и/или психолог, логопед в училище и организация на работата им за активна подкрепа на възпитателната дейност. </w:t>
      </w:r>
    </w:p>
    <w:p w14:paraId="3BC6943B" w14:textId="77777777" w:rsidR="00F37C15" w:rsidRPr="00911CE1" w:rsidRDefault="004F3BFF" w:rsidP="00F014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33</w:t>
      </w:r>
      <w:r w:rsidR="00F37C15" w:rsidRPr="00911CE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Други по преценка на институцията. </w:t>
      </w:r>
    </w:p>
    <w:p w14:paraId="4C3167C9" w14:textId="77777777" w:rsidR="00947453" w:rsidRPr="00911CE1" w:rsidRDefault="00947453" w:rsidP="00947453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1E676762" w14:textId="0066AB27" w:rsidR="00B632C9" w:rsidRPr="00205415" w:rsidRDefault="00205415" w:rsidP="003B05B6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05415">
        <w:rPr>
          <w:rFonts w:ascii="Times New Roman" w:hAnsi="Times New Roman"/>
          <w:sz w:val="24"/>
          <w:szCs w:val="24"/>
        </w:rPr>
        <w:t xml:space="preserve">6. Приложения Приложение 1 : План за действие и финансиране за настоящата учебна година към Стратегия за развитие на </w:t>
      </w:r>
      <w:r>
        <w:rPr>
          <w:rFonts w:ascii="Times New Roman" w:hAnsi="Times New Roman"/>
          <w:sz w:val="24"/>
          <w:szCs w:val="24"/>
        </w:rPr>
        <w:t xml:space="preserve">Четвърто </w:t>
      </w:r>
      <w:r w:rsidRPr="00205415">
        <w:rPr>
          <w:rFonts w:ascii="Times New Roman" w:hAnsi="Times New Roman"/>
          <w:sz w:val="24"/>
          <w:szCs w:val="24"/>
        </w:rPr>
        <w:t>основно училище „</w:t>
      </w:r>
      <w:r>
        <w:rPr>
          <w:rFonts w:ascii="Times New Roman" w:hAnsi="Times New Roman"/>
          <w:sz w:val="24"/>
          <w:szCs w:val="24"/>
        </w:rPr>
        <w:t>Иван Вазов</w:t>
      </w:r>
      <w:r w:rsidRPr="00205415">
        <w:rPr>
          <w:rFonts w:ascii="Times New Roman" w:hAnsi="Times New Roman"/>
          <w:sz w:val="24"/>
          <w:szCs w:val="24"/>
        </w:rPr>
        <w:t>“ гр. Търговище</w:t>
      </w:r>
    </w:p>
    <w:p w14:paraId="7FF5DA83" w14:textId="77777777" w:rsidR="00B632C9" w:rsidRPr="00205415" w:rsidRDefault="00B632C9" w:rsidP="003B05B6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15CCD179" w14:textId="77777777" w:rsidR="000678F3" w:rsidRPr="00911CE1" w:rsidRDefault="000678F3" w:rsidP="003B05B6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6D8CC86D" w14:textId="77777777" w:rsidR="000678F3" w:rsidRPr="00911CE1" w:rsidRDefault="000678F3" w:rsidP="003B05B6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4CF1E3A6" w14:textId="77777777" w:rsidR="00B632C9" w:rsidRPr="00911CE1" w:rsidRDefault="00B632C9" w:rsidP="003B05B6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76B7406D" w14:textId="77777777" w:rsidR="00B554C3" w:rsidRPr="00911CE1" w:rsidRDefault="00B554C3" w:rsidP="0080769C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A9D5C6" w14:textId="77777777" w:rsidR="00B554C3" w:rsidRPr="00911CE1" w:rsidRDefault="00B554C3" w:rsidP="003B05B6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068CC9F1" w14:textId="77777777" w:rsidR="00894E27" w:rsidRPr="00F671E0" w:rsidRDefault="00894E27" w:rsidP="00F671E0">
      <w:pPr>
        <w:spacing w:before="100" w:beforeAutospacing="1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894E27" w:rsidRPr="00F671E0" w:rsidSect="00BE6E1A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0DBD3" w14:textId="77777777" w:rsidR="00AE1A23" w:rsidRDefault="00AE1A23" w:rsidP="007B30F2">
      <w:pPr>
        <w:spacing w:after="0" w:line="240" w:lineRule="auto"/>
      </w:pPr>
      <w:r>
        <w:separator/>
      </w:r>
    </w:p>
  </w:endnote>
  <w:endnote w:type="continuationSeparator" w:id="0">
    <w:p w14:paraId="000AC31B" w14:textId="77777777" w:rsidR="00AE1A23" w:rsidRDefault="00AE1A23" w:rsidP="007B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2E5E3" w14:textId="77777777" w:rsidR="00AE1A23" w:rsidRDefault="00AE1A23" w:rsidP="007B30F2">
      <w:pPr>
        <w:spacing w:after="0" w:line="240" w:lineRule="auto"/>
      </w:pPr>
      <w:r>
        <w:separator/>
      </w:r>
    </w:p>
  </w:footnote>
  <w:footnote w:type="continuationSeparator" w:id="0">
    <w:p w14:paraId="7DF6A77C" w14:textId="77777777" w:rsidR="00AE1A23" w:rsidRDefault="00AE1A23" w:rsidP="007B3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3499"/>
    <w:multiLevelType w:val="hybridMultilevel"/>
    <w:tmpl w:val="EB7A34FC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24554"/>
    <w:multiLevelType w:val="hybridMultilevel"/>
    <w:tmpl w:val="2DC2BF50"/>
    <w:lvl w:ilvl="0" w:tplc="49FE1EF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01BB2"/>
    <w:multiLevelType w:val="hybridMultilevel"/>
    <w:tmpl w:val="43A8FB70"/>
    <w:lvl w:ilvl="0" w:tplc="C262D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D6A4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642B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6AF6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EC3D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48B6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E8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03C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2E0C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01428C"/>
    <w:multiLevelType w:val="hybridMultilevel"/>
    <w:tmpl w:val="764E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754D1"/>
    <w:multiLevelType w:val="hybridMultilevel"/>
    <w:tmpl w:val="BE0A2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C491F"/>
    <w:multiLevelType w:val="hybridMultilevel"/>
    <w:tmpl w:val="F726FDC2"/>
    <w:lvl w:ilvl="0" w:tplc="0402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E7103E"/>
    <w:multiLevelType w:val="multilevel"/>
    <w:tmpl w:val="B80C24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2327E9"/>
    <w:multiLevelType w:val="multilevel"/>
    <w:tmpl w:val="98E28C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9C76005"/>
    <w:multiLevelType w:val="multilevel"/>
    <w:tmpl w:val="F61C14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B2E31DB"/>
    <w:multiLevelType w:val="hybridMultilevel"/>
    <w:tmpl w:val="46A81E68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4906"/>
    <w:multiLevelType w:val="multilevel"/>
    <w:tmpl w:val="2A9E3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540"/>
      </w:pPr>
      <w:rPr>
        <w:rFonts w:eastAsia="Calibri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eastAsia="Calibri" w:hint="default"/>
      </w:rPr>
    </w:lvl>
  </w:abstractNum>
  <w:abstractNum w:abstractNumId="11" w15:restartNumberingAfterBreak="0">
    <w:nsid w:val="2CCC4BB6"/>
    <w:multiLevelType w:val="hybridMultilevel"/>
    <w:tmpl w:val="B7C0F90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53A22"/>
    <w:multiLevelType w:val="hybridMultilevel"/>
    <w:tmpl w:val="02305BF4"/>
    <w:lvl w:ilvl="0" w:tplc="126AB902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  <w:sz w:val="21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0D52C9"/>
    <w:multiLevelType w:val="multilevel"/>
    <w:tmpl w:val="40AC5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A61529B"/>
    <w:multiLevelType w:val="hybridMultilevel"/>
    <w:tmpl w:val="9D3A3CA4"/>
    <w:lvl w:ilvl="0" w:tplc="040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EE214DE"/>
    <w:multiLevelType w:val="hybridMultilevel"/>
    <w:tmpl w:val="DB26DB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122F8"/>
    <w:multiLevelType w:val="multilevel"/>
    <w:tmpl w:val="7726518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6C55D4"/>
    <w:multiLevelType w:val="hybridMultilevel"/>
    <w:tmpl w:val="EC1A66B2"/>
    <w:lvl w:ilvl="0" w:tplc="201C4C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7484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0252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6820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1433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281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4AA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A15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DAC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EF1282C"/>
    <w:multiLevelType w:val="multilevel"/>
    <w:tmpl w:val="ADD69C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1E4272"/>
    <w:multiLevelType w:val="hybridMultilevel"/>
    <w:tmpl w:val="6A142006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264024"/>
    <w:multiLevelType w:val="multilevel"/>
    <w:tmpl w:val="78AA7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" w:hanging="1800"/>
      </w:pPr>
      <w:rPr>
        <w:rFonts w:hint="default"/>
      </w:rPr>
    </w:lvl>
  </w:abstractNum>
  <w:abstractNum w:abstractNumId="21" w15:restartNumberingAfterBreak="0">
    <w:nsid w:val="5E871B82"/>
    <w:multiLevelType w:val="multilevel"/>
    <w:tmpl w:val="9DD2286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2" w15:restartNumberingAfterBreak="0">
    <w:nsid w:val="65C92CE3"/>
    <w:multiLevelType w:val="hybridMultilevel"/>
    <w:tmpl w:val="8BD61566"/>
    <w:lvl w:ilvl="0" w:tplc="0402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40DA5A68">
      <w:start w:val="1"/>
      <w:numFmt w:val="bullet"/>
      <w:lvlText w:val="-"/>
      <w:lvlJc w:val="left"/>
      <w:pPr>
        <w:ind w:left="2265" w:hanging="360"/>
      </w:pPr>
      <w:rPr>
        <w:rFonts w:ascii="Arial" w:eastAsiaTheme="minorHAnsi" w:hAnsi="Arial" w:cs="Arial" w:hint="default"/>
      </w:rPr>
    </w:lvl>
    <w:lvl w:ilvl="2" w:tplc="0402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3" w15:restartNumberingAfterBreak="0">
    <w:nsid w:val="665811AC"/>
    <w:multiLevelType w:val="hybridMultilevel"/>
    <w:tmpl w:val="6CA68912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730F6F"/>
    <w:multiLevelType w:val="multilevel"/>
    <w:tmpl w:val="6FF0D3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67E20E6C"/>
    <w:multiLevelType w:val="hybridMultilevel"/>
    <w:tmpl w:val="8CE8129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3146A"/>
    <w:multiLevelType w:val="hybridMultilevel"/>
    <w:tmpl w:val="4C969414"/>
    <w:lvl w:ilvl="0" w:tplc="040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352C1"/>
    <w:multiLevelType w:val="hybridMultilevel"/>
    <w:tmpl w:val="17FEEB6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C00526"/>
    <w:multiLevelType w:val="multilevel"/>
    <w:tmpl w:val="74D477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D65918"/>
    <w:multiLevelType w:val="multilevel"/>
    <w:tmpl w:val="549C703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6C4C63CA"/>
    <w:multiLevelType w:val="hybridMultilevel"/>
    <w:tmpl w:val="C3F653AC"/>
    <w:lvl w:ilvl="0" w:tplc="0402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E2604C1"/>
    <w:multiLevelType w:val="hybridMultilevel"/>
    <w:tmpl w:val="0B0076DA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FFB4CEA"/>
    <w:multiLevelType w:val="hybridMultilevel"/>
    <w:tmpl w:val="C5469D5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F181F"/>
    <w:multiLevelType w:val="hybridMultilevel"/>
    <w:tmpl w:val="6E845F86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3AF4B62"/>
    <w:multiLevelType w:val="multilevel"/>
    <w:tmpl w:val="6B58ADB2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5" w15:restartNumberingAfterBreak="0">
    <w:nsid w:val="76044599"/>
    <w:multiLevelType w:val="multilevel"/>
    <w:tmpl w:val="724677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78D13F7B"/>
    <w:multiLevelType w:val="hybridMultilevel"/>
    <w:tmpl w:val="325C7B4E"/>
    <w:lvl w:ilvl="0" w:tplc="3F1456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892F95"/>
    <w:multiLevelType w:val="hybridMultilevel"/>
    <w:tmpl w:val="6930DF78"/>
    <w:lvl w:ilvl="0" w:tplc="040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F6D477B"/>
    <w:multiLevelType w:val="multilevel"/>
    <w:tmpl w:val="0EA074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3"/>
  </w:num>
  <w:num w:numId="5">
    <w:abstractNumId w:val="33"/>
  </w:num>
  <w:num w:numId="6">
    <w:abstractNumId w:val="12"/>
  </w:num>
  <w:num w:numId="7">
    <w:abstractNumId w:val="22"/>
  </w:num>
  <w:num w:numId="8">
    <w:abstractNumId w:val="36"/>
  </w:num>
  <w:num w:numId="9">
    <w:abstractNumId w:val="20"/>
  </w:num>
  <w:num w:numId="10">
    <w:abstractNumId w:val="18"/>
  </w:num>
  <w:num w:numId="11">
    <w:abstractNumId w:val="28"/>
  </w:num>
  <w:num w:numId="12">
    <w:abstractNumId w:val="1"/>
  </w:num>
  <w:num w:numId="13">
    <w:abstractNumId w:val="4"/>
  </w:num>
  <w:num w:numId="14">
    <w:abstractNumId w:val="0"/>
  </w:num>
  <w:num w:numId="15">
    <w:abstractNumId w:val="19"/>
  </w:num>
  <w:num w:numId="16">
    <w:abstractNumId w:val="11"/>
  </w:num>
  <w:num w:numId="17">
    <w:abstractNumId w:val="15"/>
  </w:num>
  <w:num w:numId="18">
    <w:abstractNumId w:val="30"/>
  </w:num>
  <w:num w:numId="19">
    <w:abstractNumId w:val="27"/>
  </w:num>
  <w:num w:numId="20">
    <w:abstractNumId w:val="14"/>
  </w:num>
  <w:num w:numId="21">
    <w:abstractNumId w:val="25"/>
  </w:num>
  <w:num w:numId="22">
    <w:abstractNumId w:val="31"/>
  </w:num>
  <w:num w:numId="23">
    <w:abstractNumId w:val="9"/>
  </w:num>
  <w:num w:numId="24">
    <w:abstractNumId w:val="21"/>
  </w:num>
  <w:num w:numId="25">
    <w:abstractNumId w:val="23"/>
  </w:num>
  <w:num w:numId="26">
    <w:abstractNumId w:val="5"/>
  </w:num>
  <w:num w:numId="27">
    <w:abstractNumId w:val="37"/>
  </w:num>
  <w:num w:numId="28">
    <w:abstractNumId w:val="13"/>
  </w:num>
  <w:num w:numId="29">
    <w:abstractNumId w:val="32"/>
  </w:num>
  <w:num w:numId="30">
    <w:abstractNumId w:val="7"/>
  </w:num>
  <w:num w:numId="31">
    <w:abstractNumId w:val="38"/>
  </w:num>
  <w:num w:numId="32">
    <w:abstractNumId w:val="6"/>
  </w:num>
  <w:num w:numId="33">
    <w:abstractNumId w:val="16"/>
  </w:num>
  <w:num w:numId="34">
    <w:abstractNumId w:val="34"/>
  </w:num>
  <w:num w:numId="35">
    <w:abstractNumId w:val="24"/>
  </w:num>
  <w:num w:numId="36">
    <w:abstractNumId w:val="35"/>
  </w:num>
  <w:num w:numId="37">
    <w:abstractNumId w:val="8"/>
  </w:num>
  <w:num w:numId="38">
    <w:abstractNumId w:val="29"/>
  </w:num>
  <w:num w:numId="39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DB"/>
    <w:rsid w:val="0000212F"/>
    <w:rsid w:val="000060D5"/>
    <w:rsid w:val="000063EF"/>
    <w:rsid w:val="00017E11"/>
    <w:rsid w:val="00026D88"/>
    <w:rsid w:val="0003062E"/>
    <w:rsid w:val="000307E5"/>
    <w:rsid w:val="00031FA5"/>
    <w:rsid w:val="00035F66"/>
    <w:rsid w:val="00051DCA"/>
    <w:rsid w:val="0005571A"/>
    <w:rsid w:val="00061EF9"/>
    <w:rsid w:val="00063CD1"/>
    <w:rsid w:val="00064C92"/>
    <w:rsid w:val="000678F3"/>
    <w:rsid w:val="00075A73"/>
    <w:rsid w:val="00076AF1"/>
    <w:rsid w:val="00086BEF"/>
    <w:rsid w:val="000A5FDA"/>
    <w:rsid w:val="000A6591"/>
    <w:rsid w:val="000A6F69"/>
    <w:rsid w:val="000A7BD7"/>
    <w:rsid w:val="000B5084"/>
    <w:rsid w:val="000B77EA"/>
    <w:rsid w:val="000C091C"/>
    <w:rsid w:val="000C2564"/>
    <w:rsid w:val="000C6546"/>
    <w:rsid w:val="000F3247"/>
    <w:rsid w:val="000F4B0B"/>
    <w:rsid w:val="000F7BF9"/>
    <w:rsid w:val="00104E1A"/>
    <w:rsid w:val="00107A4E"/>
    <w:rsid w:val="00110F14"/>
    <w:rsid w:val="00112CCD"/>
    <w:rsid w:val="001170AC"/>
    <w:rsid w:val="00117ECC"/>
    <w:rsid w:val="00122438"/>
    <w:rsid w:val="00124F0C"/>
    <w:rsid w:val="00132263"/>
    <w:rsid w:val="00143E6B"/>
    <w:rsid w:val="001528B5"/>
    <w:rsid w:val="00160EE8"/>
    <w:rsid w:val="00162E67"/>
    <w:rsid w:val="0017279F"/>
    <w:rsid w:val="00172A6D"/>
    <w:rsid w:val="00174395"/>
    <w:rsid w:val="00182AD0"/>
    <w:rsid w:val="00183AB2"/>
    <w:rsid w:val="00194872"/>
    <w:rsid w:val="001A1430"/>
    <w:rsid w:val="001A79ED"/>
    <w:rsid w:val="001B26E7"/>
    <w:rsid w:val="001B295D"/>
    <w:rsid w:val="001B539E"/>
    <w:rsid w:val="001D32C1"/>
    <w:rsid w:val="001D3C39"/>
    <w:rsid w:val="001D7117"/>
    <w:rsid w:val="001E0E27"/>
    <w:rsid w:val="001F3BBC"/>
    <w:rsid w:val="0020214D"/>
    <w:rsid w:val="002047FE"/>
    <w:rsid w:val="00205415"/>
    <w:rsid w:val="002172C0"/>
    <w:rsid w:val="00222A97"/>
    <w:rsid w:val="00223218"/>
    <w:rsid w:val="00223F3B"/>
    <w:rsid w:val="002252E7"/>
    <w:rsid w:val="00234BE3"/>
    <w:rsid w:val="002422CE"/>
    <w:rsid w:val="00260DC0"/>
    <w:rsid w:val="00264A50"/>
    <w:rsid w:val="002654C3"/>
    <w:rsid w:val="00290219"/>
    <w:rsid w:val="002A0F71"/>
    <w:rsid w:val="002A33B8"/>
    <w:rsid w:val="002A5CE0"/>
    <w:rsid w:val="002B235A"/>
    <w:rsid w:val="002B4108"/>
    <w:rsid w:val="002C4E44"/>
    <w:rsid w:val="002C63E1"/>
    <w:rsid w:val="002D05FD"/>
    <w:rsid w:val="002D44B4"/>
    <w:rsid w:val="002E7946"/>
    <w:rsid w:val="002F0CD4"/>
    <w:rsid w:val="00302105"/>
    <w:rsid w:val="003024C3"/>
    <w:rsid w:val="00304641"/>
    <w:rsid w:val="00310309"/>
    <w:rsid w:val="00310AE9"/>
    <w:rsid w:val="00312546"/>
    <w:rsid w:val="00312C99"/>
    <w:rsid w:val="00314CB2"/>
    <w:rsid w:val="0031650E"/>
    <w:rsid w:val="00327D3F"/>
    <w:rsid w:val="00331ADD"/>
    <w:rsid w:val="003340A3"/>
    <w:rsid w:val="00375E6A"/>
    <w:rsid w:val="00383040"/>
    <w:rsid w:val="003840EB"/>
    <w:rsid w:val="00387772"/>
    <w:rsid w:val="00390A5C"/>
    <w:rsid w:val="00397A80"/>
    <w:rsid w:val="003A6D5D"/>
    <w:rsid w:val="003B05B6"/>
    <w:rsid w:val="003B60E9"/>
    <w:rsid w:val="003B6DB7"/>
    <w:rsid w:val="003C310E"/>
    <w:rsid w:val="003D2BC5"/>
    <w:rsid w:val="003D2F48"/>
    <w:rsid w:val="003D6A0E"/>
    <w:rsid w:val="003E3089"/>
    <w:rsid w:val="003F446A"/>
    <w:rsid w:val="003F477A"/>
    <w:rsid w:val="003F47AF"/>
    <w:rsid w:val="003F5E0E"/>
    <w:rsid w:val="00402A48"/>
    <w:rsid w:val="004035F1"/>
    <w:rsid w:val="00403D5B"/>
    <w:rsid w:val="004063C3"/>
    <w:rsid w:val="004150EC"/>
    <w:rsid w:val="004200F4"/>
    <w:rsid w:val="0043040C"/>
    <w:rsid w:val="00435254"/>
    <w:rsid w:val="0044222D"/>
    <w:rsid w:val="00447FB6"/>
    <w:rsid w:val="004502D2"/>
    <w:rsid w:val="00450955"/>
    <w:rsid w:val="00452625"/>
    <w:rsid w:val="004559A9"/>
    <w:rsid w:val="00457F9E"/>
    <w:rsid w:val="00462CDD"/>
    <w:rsid w:val="00466E3F"/>
    <w:rsid w:val="00475FA8"/>
    <w:rsid w:val="004810CB"/>
    <w:rsid w:val="00485E1B"/>
    <w:rsid w:val="00486A19"/>
    <w:rsid w:val="004906E0"/>
    <w:rsid w:val="004B484F"/>
    <w:rsid w:val="004D179D"/>
    <w:rsid w:val="004D4A83"/>
    <w:rsid w:val="004E155D"/>
    <w:rsid w:val="004E2E86"/>
    <w:rsid w:val="004E5F0A"/>
    <w:rsid w:val="004F11F1"/>
    <w:rsid w:val="004F2209"/>
    <w:rsid w:val="004F3BFF"/>
    <w:rsid w:val="004F61CD"/>
    <w:rsid w:val="004F789C"/>
    <w:rsid w:val="00504045"/>
    <w:rsid w:val="005249E0"/>
    <w:rsid w:val="0053092A"/>
    <w:rsid w:val="005357C8"/>
    <w:rsid w:val="00537DD6"/>
    <w:rsid w:val="00537F45"/>
    <w:rsid w:val="00540105"/>
    <w:rsid w:val="00550B41"/>
    <w:rsid w:val="00554868"/>
    <w:rsid w:val="00572CA1"/>
    <w:rsid w:val="00586EBC"/>
    <w:rsid w:val="005905D5"/>
    <w:rsid w:val="005973D3"/>
    <w:rsid w:val="005A21EE"/>
    <w:rsid w:val="005A555C"/>
    <w:rsid w:val="005A6D94"/>
    <w:rsid w:val="005B37A0"/>
    <w:rsid w:val="005C1FFE"/>
    <w:rsid w:val="005C359F"/>
    <w:rsid w:val="005C6299"/>
    <w:rsid w:val="005D0429"/>
    <w:rsid w:val="005D0437"/>
    <w:rsid w:val="00600958"/>
    <w:rsid w:val="00604924"/>
    <w:rsid w:val="00614F6E"/>
    <w:rsid w:val="006160EC"/>
    <w:rsid w:val="00616AE8"/>
    <w:rsid w:val="006177AE"/>
    <w:rsid w:val="00656678"/>
    <w:rsid w:val="006605A5"/>
    <w:rsid w:val="0066094C"/>
    <w:rsid w:val="00661A55"/>
    <w:rsid w:val="00663ACE"/>
    <w:rsid w:val="00666F9F"/>
    <w:rsid w:val="00670E22"/>
    <w:rsid w:val="006715AF"/>
    <w:rsid w:val="00672642"/>
    <w:rsid w:val="00677DA6"/>
    <w:rsid w:val="00684711"/>
    <w:rsid w:val="00696446"/>
    <w:rsid w:val="00696626"/>
    <w:rsid w:val="006B3B35"/>
    <w:rsid w:val="006C429D"/>
    <w:rsid w:val="006C4F34"/>
    <w:rsid w:val="006D7FCD"/>
    <w:rsid w:val="006E39C6"/>
    <w:rsid w:val="006F24C1"/>
    <w:rsid w:val="006F4206"/>
    <w:rsid w:val="007118DE"/>
    <w:rsid w:val="007146D0"/>
    <w:rsid w:val="00720E27"/>
    <w:rsid w:val="007269E4"/>
    <w:rsid w:val="0073203A"/>
    <w:rsid w:val="0073348A"/>
    <w:rsid w:val="00736601"/>
    <w:rsid w:val="00740A79"/>
    <w:rsid w:val="007418CE"/>
    <w:rsid w:val="00746358"/>
    <w:rsid w:val="00747625"/>
    <w:rsid w:val="0075435E"/>
    <w:rsid w:val="00754570"/>
    <w:rsid w:val="00764ABD"/>
    <w:rsid w:val="00773300"/>
    <w:rsid w:val="00781462"/>
    <w:rsid w:val="00786EF2"/>
    <w:rsid w:val="007914DE"/>
    <w:rsid w:val="00791BAA"/>
    <w:rsid w:val="00792564"/>
    <w:rsid w:val="0079287A"/>
    <w:rsid w:val="007A41BD"/>
    <w:rsid w:val="007B0DBE"/>
    <w:rsid w:val="007B30F2"/>
    <w:rsid w:val="007C565F"/>
    <w:rsid w:val="007C75CF"/>
    <w:rsid w:val="007D0744"/>
    <w:rsid w:val="007D4165"/>
    <w:rsid w:val="007D4206"/>
    <w:rsid w:val="007E5EBB"/>
    <w:rsid w:val="007E7EF2"/>
    <w:rsid w:val="007F1374"/>
    <w:rsid w:val="007F441B"/>
    <w:rsid w:val="007F7BE6"/>
    <w:rsid w:val="00804E91"/>
    <w:rsid w:val="00805340"/>
    <w:rsid w:val="0080769C"/>
    <w:rsid w:val="00814CB3"/>
    <w:rsid w:val="0082154E"/>
    <w:rsid w:val="008273D5"/>
    <w:rsid w:val="0084591E"/>
    <w:rsid w:val="00852E58"/>
    <w:rsid w:val="0085465C"/>
    <w:rsid w:val="00860F78"/>
    <w:rsid w:val="00881D71"/>
    <w:rsid w:val="0088200E"/>
    <w:rsid w:val="0088334C"/>
    <w:rsid w:val="00886569"/>
    <w:rsid w:val="00892099"/>
    <w:rsid w:val="00894989"/>
    <w:rsid w:val="00894E27"/>
    <w:rsid w:val="008A0378"/>
    <w:rsid w:val="008A196D"/>
    <w:rsid w:val="008B441F"/>
    <w:rsid w:val="008C179A"/>
    <w:rsid w:val="008C2300"/>
    <w:rsid w:val="008C5FCB"/>
    <w:rsid w:val="008C6B18"/>
    <w:rsid w:val="008D3A84"/>
    <w:rsid w:val="008E2762"/>
    <w:rsid w:val="008E50E4"/>
    <w:rsid w:val="008F6317"/>
    <w:rsid w:val="00903805"/>
    <w:rsid w:val="00905EDA"/>
    <w:rsid w:val="00911CE1"/>
    <w:rsid w:val="00915C60"/>
    <w:rsid w:val="009201A8"/>
    <w:rsid w:val="0092715C"/>
    <w:rsid w:val="00930C07"/>
    <w:rsid w:val="00930F5C"/>
    <w:rsid w:val="00931AF1"/>
    <w:rsid w:val="00932B37"/>
    <w:rsid w:val="00933B91"/>
    <w:rsid w:val="00947453"/>
    <w:rsid w:val="0096146C"/>
    <w:rsid w:val="00961EA8"/>
    <w:rsid w:val="00962920"/>
    <w:rsid w:val="009720F2"/>
    <w:rsid w:val="00972AB2"/>
    <w:rsid w:val="00973CDD"/>
    <w:rsid w:val="00973E28"/>
    <w:rsid w:val="00977ABB"/>
    <w:rsid w:val="009A12A5"/>
    <w:rsid w:val="009A309E"/>
    <w:rsid w:val="009A379E"/>
    <w:rsid w:val="009B22C4"/>
    <w:rsid w:val="009B55F7"/>
    <w:rsid w:val="009B7751"/>
    <w:rsid w:val="009C3E14"/>
    <w:rsid w:val="009C469D"/>
    <w:rsid w:val="009C79EA"/>
    <w:rsid w:val="009D2C91"/>
    <w:rsid w:val="009D4182"/>
    <w:rsid w:val="009D78FF"/>
    <w:rsid w:val="009F1060"/>
    <w:rsid w:val="009F26B1"/>
    <w:rsid w:val="009F61E6"/>
    <w:rsid w:val="00A224C6"/>
    <w:rsid w:val="00A332C5"/>
    <w:rsid w:val="00A41645"/>
    <w:rsid w:val="00A45818"/>
    <w:rsid w:val="00A46FB4"/>
    <w:rsid w:val="00A478A9"/>
    <w:rsid w:val="00A51BC8"/>
    <w:rsid w:val="00A65E2D"/>
    <w:rsid w:val="00A65EEE"/>
    <w:rsid w:val="00A85385"/>
    <w:rsid w:val="00A901FC"/>
    <w:rsid w:val="00A912C3"/>
    <w:rsid w:val="00A9731F"/>
    <w:rsid w:val="00AB3F24"/>
    <w:rsid w:val="00AB7E6A"/>
    <w:rsid w:val="00AC3DA4"/>
    <w:rsid w:val="00AD2B04"/>
    <w:rsid w:val="00AD5DAC"/>
    <w:rsid w:val="00AE1A23"/>
    <w:rsid w:val="00AE7D4B"/>
    <w:rsid w:val="00AF1AB3"/>
    <w:rsid w:val="00B01717"/>
    <w:rsid w:val="00B01CEE"/>
    <w:rsid w:val="00B10925"/>
    <w:rsid w:val="00B12E8F"/>
    <w:rsid w:val="00B212CE"/>
    <w:rsid w:val="00B25D9B"/>
    <w:rsid w:val="00B26D38"/>
    <w:rsid w:val="00B31534"/>
    <w:rsid w:val="00B43BB7"/>
    <w:rsid w:val="00B51208"/>
    <w:rsid w:val="00B524D8"/>
    <w:rsid w:val="00B54A7E"/>
    <w:rsid w:val="00B554C3"/>
    <w:rsid w:val="00B55FFD"/>
    <w:rsid w:val="00B56A22"/>
    <w:rsid w:val="00B632C9"/>
    <w:rsid w:val="00B757EC"/>
    <w:rsid w:val="00B85A33"/>
    <w:rsid w:val="00B97AD4"/>
    <w:rsid w:val="00BA3A24"/>
    <w:rsid w:val="00BA5928"/>
    <w:rsid w:val="00BB4A25"/>
    <w:rsid w:val="00BD7CDE"/>
    <w:rsid w:val="00BE0EF2"/>
    <w:rsid w:val="00BE6E1A"/>
    <w:rsid w:val="00BF356A"/>
    <w:rsid w:val="00BF7800"/>
    <w:rsid w:val="00C01301"/>
    <w:rsid w:val="00C032BE"/>
    <w:rsid w:val="00C049D2"/>
    <w:rsid w:val="00C23FDB"/>
    <w:rsid w:val="00C40F53"/>
    <w:rsid w:val="00C41EA6"/>
    <w:rsid w:val="00C42488"/>
    <w:rsid w:val="00C4790D"/>
    <w:rsid w:val="00C47C50"/>
    <w:rsid w:val="00C61273"/>
    <w:rsid w:val="00C61359"/>
    <w:rsid w:val="00C62C28"/>
    <w:rsid w:val="00C67DC4"/>
    <w:rsid w:val="00C70296"/>
    <w:rsid w:val="00C70A89"/>
    <w:rsid w:val="00C7102B"/>
    <w:rsid w:val="00C80971"/>
    <w:rsid w:val="00C8265F"/>
    <w:rsid w:val="00C860E7"/>
    <w:rsid w:val="00C975A0"/>
    <w:rsid w:val="00CC3D00"/>
    <w:rsid w:val="00CD503F"/>
    <w:rsid w:val="00CD72FB"/>
    <w:rsid w:val="00CE444A"/>
    <w:rsid w:val="00CE7A7C"/>
    <w:rsid w:val="00CF5889"/>
    <w:rsid w:val="00D02050"/>
    <w:rsid w:val="00D04C4A"/>
    <w:rsid w:val="00D1350A"/>
    <w:rsid w:val="00D23BC3"/>
    <w:rsid w:val="00D31A7B"/>
    <w:rsid w:val="00D33526"/>
    <w:rsid w:val="00D47CCA"/>
    <w:rsid w:val="00D56A00"/>
    <w:rsid w:val="00D67A8B"/>
    <w:rsid w:val="00D90422"/>
    <w:rsid w:val="00D97A93"/>
    <w:rsid w:val="00DA1A1A"/>
    <w:rsid w:val="00DA5518"/>
    <w:rsid w:val="00DA61F5"/>
    <w:rsid w:val="00DA628D"/>
    <w:rsid w:val="00DB2BBD"/>
    <w:rsid w:val="00DB3327"/>
    <w:rsid w:val="00DB388D"/>
    <w:rsid w:val="00DC6A52"/>
    <w:rsid w:val="00DD4CD7"/>
    <w:rsid w:val="00DE28AC"/>
    <w:rsid w:val="00DF4AA9"/>
    <w:rsid w:val="00DF6085"/>
    <w:rsid w:val="00E26283"/>
    <w:rsid w:val="00E26426"/>
    <w:rsid w:val="00E3325B"/>
    <w:rsid w:val="00E41E8D"/>
    <w:rsid w:val="00E42F7E"/>
    <w:rsid w:val="00E45A55"/>
    <w:rsid w:val="00E53205"/>
    <w:rsid w:val="00E5530B"/>
    <w:rsid w:val="00E5675C"/>
    <w:rsid w:val="00E56C11"/>
    <w:rsid w:val="00E65BC4"/>
    <w:rsid w:val="00E76373"/>
    <w:rsid w:val="00E94874"/>
    <w:rsid w:val="00EA54A3"/>
    <w:rsid w:val="00EB4221"/>
    <w:rsid w:val="00EE6A70"/>
    <w:rsid w:val="00EF00FB"/>
    <w:rsid w:val="00EF5765"/>
    <w:rsid w:val="00F014E2"/>
    <w:rsid w:val="00F04B63"/>
    <w:rsid w:val="00F04C70"/>
    <w:rsid w:val="00F050E4"/>
    <w:rsid w:val="00F17458"/>
    <w:rsid w:val="00F2050E"/>
    <w:rsid w:val="00F27529"/>
    <w:rsid w:val="00F27E02"/>
    <w:rsid w:val="00F37868"/>
    <w:rsid w:val="00F37C15"/>
    <w:rsid w:val="00F4041B"/>
    <w:rsid w:val="00F40452"/>
    <w:rsid w:val="00F43421"/>
    <w:rsid w:val="00F4352B"/>
    <w:rsid w:val="00F57900"/>
    <w:rsid w:val="00F63B7D"/>
    <w:rsid w:val="00F642C5"/>
    <w:rsid w:val="00F668F5"/>
    <w:rsid w:val="00F671E0"/>
    <w:rsid w:val="00F72C3E"/>
    <w:rsid w:val="00F82B5A"/>
    <w:rsid w:val="00F84C1C"/>
    <w:rsid w:val="00F86086"/>
    <w:rsid w:val="00FA460C"/>
    <w:rsid w:val="00FB0942"/>
    <w:rsid w:val="00FC2913"/>
    <w:rsid w:val="00FC353A"/>
    <w:rsid w:val="00FC4E10"/>
    <w:rsid w:val="00FD192E"/>
    <w:rsid w:val="00FD34C0"/>
    <w:rsid w:val="00FD4719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118B"/>
  <w15:docId w15:val="{FC9D334D-613C-4C98-84B2-E8668BCC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4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4352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23F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42488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semiHidden/>
    <w:unhideWhenUsed/>
    <w:rsid w:val="003F47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7">
    <w:name w:val="Hyperlink"/>
    <w:basedOn w:val="a0"/>
    <w:rsid w:val="0031650E"/>
    <w:rPr>
      <w:color w:val="0000FF"/>
      <w:u w:val="single"/>
    </w:rPr>
  </w:style>
  <w:style w:type="character" w:customStyle="1" w:styleId="30">
    <w:name w:val="Заглавие 3 Знак"/>
    <w:basedOn w:val="a0"/>
    <w:link w:val="3"/>
    <w:uiPriority w:val="9"/>
    <w:qFormat/>
    <w:rsid w:val="00F435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character" w:customStyle="1" w:styleId="Heading2">
    <w:name w:val="Heading #2_"/>
    <w:basedOn w:val="a0"/>
    <w:link w:val="Heading20"/>
    <w:rsid w:val="00F4352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4352B"/>
    <w:pPr>
      <w:shd w:val="clear" w:color="auto" w:fill="FFFFFF"/>
      <w:spacing w:after="1020" w:line="0" w:lineRule="atLeast"/>
      <w:jc w:val="center"/>
      <w:outlineLvl w:val="1"/>
    </w:pPr>
    <w:rPr>
      <w:rFonts w:ascii="Times New Roman" w:eastAsia="Times New Roman" w:hAnsi="Times New Roman"/>
      <w:sz w:val="23"/>
      <w:szCs w:val="23"/>
      <w:lang w:eastAsia="bg-BG"/>
    </w:rPr>
  </w:style>
  <w:style w:type="character" w:customStyle="1" w:styleId="field-content">
    <w:name w:val="field-content"/>
    <w:basedOn w:val="a0"/>
    <w:rsid w:val="00F4352B"/>
  </w:style>
  <w:style w:type="character" w:styleId="a8">
    <w:name w:val="Emphasis"/>
    <w:basedOn w:val="a0"/>
    <w:uiPriority w:val="20"/>
    <w:qFormat/>
    <w:rsid w:val="00F4352B"/>
    <w:rPr>
      <w:i/>
      <w:iCs/>
    </w:rPr>
  </w:style>
  <w:style w:type="paragraph" w:styleId="a9">
    <w:name w:val="Plain Text"/>
    <w:basedOn w:val="a"/>
    <w:link w:val="aa"/>
    <w:rsid w:val="00F435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a">
    <w:name w:val="Обикновен текст Знак"/>
    <w:basedOn w:val="a0"/>
    <w:link w:val="a9"/>
    <w:rsid w:val="00F4352B"/>
    <w:rPr>
      <w:rFonts w:ascii="Courier New" w:eastAsia="Times New Roman" w:hAnsi="Courier New" w:cs="Courier New"/>
    </w:rPr>
  </w:style>
  <w:style w:type="paragraph" w:customStyle="1" w:styleId="Title1">
    <w:name w:val="Title1"/>
    <w:basedOn w:val="a"/>
    <w:rsid w:val="00F43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istoryitem">
    <w:name w:val="historyitem"/>
    <w:basedOn w:val="a0"/>
    <w:rsid w:val="00F4352B"/>
  </w:style>
  <w:style w:type="character" w:customStyle="1" w:styleId="theme-text-color-1-3">
    <w:name w:val="theme-text-color-1-3"/>
    <w:basedOn w:val="a0"/>
    <w:rsid w:val="00881D71"/>
  </w:style>
  <w:style w:type="character" w:styleId="ab">
    <w:name w:val="Strong"/>
    <w:basedOn w:val="a0"/>
    <w:uiPriority w:val="22"/>
    <w:qFormat/>
    <w:rsid w:val="00791BAA"/>
    <w:rPr>
      <w:b/>
      <w:bCs/>
    </w:rPr>
  </w:style>
  <w:style w:type="table" w:styleId="ac">
    <w:name w:val="Table Grid"/>
    <w:basedOn w:val="a1"/>
    <w:uiPriority w:val="59"/>
    <w:rsid w:val="00791B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B3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Горен колонтитул Знак"/>
    <w:basedOn w:val="a0"/>
    <w:link w:val="ad"/>
    <w:uiPriority w:val="99"/>
    <w:rsid w:val="007B30F2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7B3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0">
    <w:name w:val="Долен колонтитул Знак"/>
    <w:basedOn w:val="a0"/>
    <w:link w:val="af"/>
    <w:uiPriority w:val="99"/>
    <w:rsid w:val="007B30F2"/>
    <w:rPr>
      <w:sz w:val="22"/>
      <w:szCs w:val="22"/>
      <w:lang w:eastAsia="en-US"/>
    </w:rPr>
  </w:style>
  <w:style w:type="paragraph" w:customStyle="1" w:styleId="Default">
    <w:name w:val="Default"/>
    <w:rsid w:val="000F4B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B97AD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97AD4"/>
    <w:pPr>
      <w:spacing w:line="240" w:lineRule="auto"/>
    </w:pPr>
    <w:rPr>
      <w:sz w:val="20"/>
      <w:szCs w:val="20"/>
    </w:rPr>
  </w:style>
  <w:style w:type="character" w:customStyle="1" w:styleId="af3">
    <w:name w:val="Текст на коментар Знак"/>
    <w:basedOn w:val="a0"/>
    <w:link w:val="af2"/>
    <w:uiPriority w:val="99"/>
    <w:semiHidden/>
    <w:rsid w:val="00B97AD4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97AD4"/>
    <w:rPr>
      <w:b/>
      <w:bCs/>
    </w:rPr>
  </w:style>
  <w:style w:type="character" w:customStyle="1" w:styleId="af5">
    <w:name w:val="Предмет на коментар Знак"/>
    <w:basedOn w:val="af3"/>
    <w:link w:val="af4"/>
    <w:uiPriority w:val="99"/>
    <w:semiHidden/>
    <w:rsid w:val="00B97AD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1373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47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251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631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494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757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330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02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08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2680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0878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5891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9506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908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135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741">
          <w:marLeft w:val="1008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11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173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13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684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98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2753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367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711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230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737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588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0977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45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09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45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03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057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5058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017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03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607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847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1780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44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097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3491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050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80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50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79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884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62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46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5976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88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977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442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2456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808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56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910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1771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04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330">
          <w:marLeft w:val="432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7361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770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638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465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867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704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378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49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3627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946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44649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814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469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27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16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89324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840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758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293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5258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2903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26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8212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0417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365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050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898">
          <w:marLeft w:val="43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7FB4E-17DD-49AB-8FDC-866C72FB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34</Pages>
  <Words>11699</Words>
  <Characters>66687</Characters>
  <Application>Microsoft Office Word</Application>
  <DocSecurity>0</DocSecurity>
  <Lines>555</Lines>
  <Paragraphs>156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MIHAJLOVA</cp:lastModifiedBy>
  <cp:revision>5</cp:revision>
  <cp:lastPrinted>2025-11-24T13:59:00Z</cp:lastPrinted>
  <dcterms:created xsi:type="dcterms:W3CDTF">2026-01-05T07:06:00Z</dcterms:created>
  <dcterms:modified xsi:type="dcterms:W3CDTF">2026-01-12T09:36:00Z</dcterms:modified>
</cp:coreProperties>
</file>