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1BB" w:rsidRDefault="00D901BB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lang w:val="en-US" w:eastAsia="ar-SA"/>
        </w:rPr>
      </w:pPr>
    </w:p>
    <w:p w:rsidR="00D901BB" w:rsidRDefault="00D901BB" w:rsidP="00D901BB">
      <w:pPr>
        <w:pBdr>
          <w:bottom w:val="single" w:sz="12" w:space="0" w:color="auto"/>
        </w:pBdr>
        <w:jc w:val="right"/>
        <w:rPr>
          <w:b/>
          <w:sz w:val="26"/>
          <w:szCs w:val="26"/>
          <w:lang w:val="ru-RU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1050290" cy="1475105"/>
            <wp:effectExtent l="19050" t="0" r="0" b="0"/>
            <wp:wrapSquare wrapText="bothSides"/>
            <wp:docPr id="2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26"/>
          <w:szCs w:val="26"/>
          <w:lang w:val="ru-RU"/>
        </w:rPr>
        <w:t>Четвърто</w:t>
      </w:r>
      <w:proofErr w:type="spellEnd"/>
      <w:r>
        <w:rPr>
          <w:b/>
          <w:sz w:val="26"/>
          <w:szCs w:val="26"/>
          <w:lang w:val="ru-RU"/>
        </w:rPr>
        <w:t xml:space="preserve"> </w:t>
      </w:r>
      <w:proofErr w:type="spellStart"/>
      <w:r>
        <w:rPr>
          <w:b/>
          <w:sz w:val="26"/>
          <w:szCs w:val="26"/>
          <w:lang w:val="ru-RU"/>
        </w:rPr>
        <w:t>основно</w:t>
      </w:r>
      <w:proofErr w:type="spellEnd"/>
      <w:r>
        <w:rPr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>
        <w:rPr>
          <w:b/>
          <w:sz w:val="26"/>
          <w:szCs w:val="26"/>
          <w:lang w:val="ru-RU"/>
        </w:rPr>
        <w:t>Вазов</w:t>
      </w:r>
      <w:proofErr w:type="spellEnd"/>
      <w:r>
        <w:rPr>
          <w:b/>
          <w:sz w:val="26"/>
          <w:szCs w:val="26"/>
          <w:lang w:val="ru-RU"/>
        </w:rPr>
        <w:t xml:space="preserve"> ”</w:t>
      </w:r>
      <w:proofErr w:type="gramEnd"/>
      <w:r>
        <w:rPr>
          <w:b/>
          <w:sz w:val="26"/>
          <w:szCs w:val="26"/>
          <w:lang w:val="ru-RU"/>
        </w:rPr>
        <w:t xml:space="preserve"> – </w:t>
      </w:r>
      <w:proofErr w:type="spellStart"/>
      <w:r>
        <w:rPr>
          <w:b/>
          <w:sz w:val="26"/>
          <w:szCs w:val="26"/>
          <w:lang w:val="ru-RU"/>
        </w:rPr>
        <w:t>гр.Търговищ</w:t>
      </w:r>
      <w:proofErr w:type="spellEnd"/>
      <w:r>
        <w:rPr>
          <w:b/>
          <w:sz w:val="26"/>
          <w:szCs w:val="26"/>
        </w:rPr>
        <w:t>e</w:t>
      </w:r>
      <w:r>
        <w:rPr>
          <w:b/>
          <w:sz w:val="26"/>
          <w:szCs w:val="26"/>
          <w:lang w:val="ru-RU"/>
        </w:rPr>
        <w:t xml:space="preserve">       </w:t>
      </w:r>
      <w:r>
        <w:rPr>
          <w:b/>
          <w:sz w:val="26"/>
          <w:szCs w:val="26"/>
        </w:rPr>
        <w:t xml:space="preserve">община </w:t>
      </w:r>
      <w:proofErr w:type="spellStart"/>
      <w:r>
        <w:rPr>
          <w:b/>
          <w:sz w:val="26"/>
          <w:szCs w:val="26"/>
          <w:lang w:val="ru-RU"/>
        </w:rPr>
        <w:t>Търговищ</w:t>
      </w:r>
      <w:proofErr w:type="spellEnd"/>
      <w:r>
        <w:rPr>
          <w:b/>
          <w:sz w:val="26"/>
          <w:szCs w:val="26"/>
        </w:rPr>
        <w:t xml:space="preserve">e, област </w:t>
      </w:r>
      <w:proofErr w:type="spellStart"/>
      <w:r>
        <w:rPr>
          <w:b/>
          <w:sz w:val="26"/>
          <w:szCs w:val="26"/>
          <w:lang w:val="ru-RU"/>
        </w:rPr>
        <w:t>Търговищ</w:t>
      </w:r>
      <w:proofErr w:type="spellEnd"/>
      <w:r>
        <w:rPr>
          <w:b/>
          <w:sz w:val="26"/>
          <w:szCs w:val="26"/>
        </w:rPr>
        <w:t>e</w:t>
      </w:r>
      <w:r>
        <w:rPr>
          <w:b/>
          <w:sz w:val="26"/>
          <w:szCs w:val="26"/>
          <w:lang w:val="ru-RU"/>
        </w:rPr>
        <w:t xml:space="preserve">                                                      </w:t>
      </w:r>
    </w:p>
    <w:p w:rsidR="00D901BB" w:rsidRPr="00E7200B" w:rsidRDefault="00D901BB" w:rsidP="00D901BB">
      <w:pPr>
        <w:pBdr>
          <w:bottom w:val="single" w:sz="12" w:space="0" w:color="auto"/>
        </w:pBdr>
        <w:jc w:val="right"/>
        <w:rPr>
          <w:b/>
          <w:sz w:val="22"/>
          <w:lang w:val="en-US"/>
        </w:rPr>
      </w:pPr>
      <w:r>
        <w:rPr>
          <w:b/>
          <w:lang w:val="ru-RU"/>
        </w:rPr>
        <w:t>кв. Запад-2, тел. 64985, 64992</w:t>
      </w:r>
      <w:r>
        <w:rPr>
          <w:b/>
          <w:caps/>
          <w:sz w:val="24"/>
          <w:szCs w:val="24"/>
          <w:lang w:val="ru-RU"/>
        </w:rPr>
        <w:t xml:space="preserve">; </w:t>
      </w:r>
      <w:r>
        <w:rPr>
          <w:b/>
          <w:lang w:val="ru-RU"/>
        </w:rPr>
        <w:t>Е-</w:t>
      </w:r>
      <w:proofErr w:type="spellStart"/>
      <w:r>
        <w:rPr>
          <w:b/>
        </w:rPr>
        <w:t>mail</w:t>
      </w:r>
      <w:proofErr w:type="spellEnd"/>
      <w:r>
        <w:rPr>
          <w:b/>
          <w:lang w:val="ru-RU"/>
        </w:rPr>
        <w:t xml:space="preserve"> </w:t>
      </w:r>
      <w:r w:rsidR="00E7200B">
        <w:rPr>
          <w:b/>
          <w:lang w:val="en-US"/>
        </w:rPr>
        <w:t>info-2500104@edu.mon.bg</w:t>
      </w:r>
    </w:p>
    <w:p w:rsidR="00D901BB" w:rsidRDefault="00D901BB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lang w:val="en-US" w:eastAsia="ar-SA"/>
        </w:rPr>
      </w:pPr>
    </w:p>
    <w:p w:rsidR="00D901BB" w:rsidRDefault="00D901BB" w:rsidP="001479E9">
      <w:pPr>
        <w:spacing w:line="240" w:lineRule="auto"/>
        <w:ind w:left="6372"/>
        <w:rPr>
          <w:rFonts w:eastAsia="Calibri" w:cs="Times New Roman"/>
          <w:b/>
          <w:bCs/>
          <w:sz w:val="24"/>
          <w:szCs w:val="24"/>
          <w:lang w:val="en-US" w:eastAsia="ar-SA"/>
        </w:rPr>
      </w:pPr>
    </w:p>
    <w:p w:rsidR="00FA643B" w:rsidRDefault="00FA643B" w:rsidP="00FA643B">
      <w:pPr>
        <w:spacing w:line="240" w:lineRule="auto"/>
        <w:ind w:left="4820" w:hanging="4956"/>
        <w:rPr>
          <w:rFonts w:eastAsia="Calibri" w:cs="Times New Roman"/>
          <w:b/>
          <w:bCs/>
          <w:sz w:val="24"/>
          <w:szCs w:val="24"/>
          <w:lang w:eastAsia="ar-SA"/>
        </w:rPr>
      </w:pPr>
    </w:p>
    <w:p w:rsidR="002868A9" w:rsidRDefault="002868A9" w:rsidP="00FA643B">
      <w:pPr>
        <w:spacing w:line="240" w:lineRule="auto"/>
        <w:ind w:left="4820" w:hanging="4956"/>
        <w:rPr>
          <w:rFonts w:eastAsia="Calibri" w:cs="Times New Roman"/>
          <w:b/>
          <w:bCs/>
          <w:sz w:val="24"/>
          <w:szCs w:val="24"/>
          <w:lang w:eastAsia="ar-SA"/>
        </w:rPr>
      </w:pPr>
    </w:p>
    <w:p w:rsidR="001479E9" w:rsidRPr="00CD01B1" w:rsidRDefault="00CD01B1" w:rsidP="00FA643B">
      <w:pPr>
        <w:spacing w:line="240" w:lineRule="auto"/>
        <w:ind w:left="4820" w:hanging="4956"/>
        <w:rPr>
          <w:rFonts w:eastAsia="Calibri" w:cs="Times New Roman"/>
          <w:b/>
          <w:bCs/>
          <w:sz w:val="24"/>
          <w:szCs w:val="24"/>
          <w:lang w:val="br-FR" w:eastAsia="ar-SA"/>
        </w:rPr>
      </w:pPr>
      <w:r>
        <w:rPr>
          <w:rFonts w:eastAsia="Calibri" w:cs="Times New Roman"/>
          <w:b/>
          <w:bCs/>
          <w:sz w:val="24"/>
          <w:szCs w:val="24"/>
          <w:lang w:eastAsia="ar-SA"/>
        </w:rPr>
        <w:t>УТВЪРЖДАВАМ</w:t>
      </w:r>
    </w:p>
    <w:p w:rsidR="001479E9" w:rsidRPr="001024D9" w:rsidRDefault="001479E9" w:rsidP="00FA643B">
      <w:pPr>
        <w:spacing w:line="240" w:lineRule="auto"/>
        <w:ind w:left="4820" w:hanging="4956"/>
        <w:rPr>
          <w:rFonts w:eastAsia="Calibri" w:cs="Times New Roman"/>
          <w:b/>
          <w:bCs/>
          <w:sz w:val="24"/>
          <w:szCs w:val="24"/>
          <w:lang w:eastAsia="ar-SA"/>
        </w:rPr>
      </w:pPr>
      <w:r w:rsidRPr="001024D9">
        <w:rPr>
          <w:rFonts w:eastAsia="Calibri" w:cs="Times New Roman"/>
          <w:b/>
          <w:bCs/>
          <w:sz w:val="24"/>
          <w:szCs w:val="24"/>
          <w:lang w:eastAsia="ar-SA"/>
        </w:rPr>
        <w:t>ДИРЕКТОР:</w:t>
      </w:r>
    </w:p>
    <w:p w:rsidR="001479E9" w:rsidRPr="00500B28" w:rsidRDefault="00FA643B" w:rsidP="00FA643B">
      <w:pPr>
        <w:spacing w:line="240" w:lineRule="auto"/>
        <w:ind w:left="4820" w:hanging="4244"/>
        <w:rPr>
          <w:rFonts w:eastAsia="Calibri" w:cs="Times New Roman"/>
          <w:b/>
          <w:bCs/>
          <w:sz w:val="24"/>
          <w:szCs w:val="24"/>
          <w:lang w:eastAsia="ar-SA"/>
        </w:rPr>
      </w:pPr>
      <w:r>
        <w:rPr>
          <w:rFonts w:eastAsia="Calibri" w:cs="Times New Roman"/>
          <w:b/>
          <w:bCs/>
          <w:sz w:val="24"/>
          <w:szCs w:val="24"/>
          <w:lang w:eastAsia="ar-SA"/>
        </w:rPr>
        <w:t>/</w:t>
      </w:r>
      <w:r w:rsidR="00500B28">
        <w:rPr>
          <w:rFonts w:eastAsia="Calibri" w:cs="Times New Roman"/>
          <w:b/>
          <w:bCs/>
          <w:sz w:val="24"/>
          <w:szCs w:val="24"/>
          <w:lang w:eastAsia="ar-SA"/>
        </w:rPr>
        <w:t>М. МИХАЙЛОВА</w:t>
      </w:r>
      <w:r>
        <w:rPr>
          <w:rFonts w:eastAsia="Calibri" w:cs="Times New Roman"/>
          <w:b/>
          <w:bCs/>
          <w:sz w:val="24"/>
          <w:szCs w:val="24"/>
          <w:lang w:eastAsia="ar-SA"/>
        </w:rPr>
        <w:t>/</w:t>
      </w:r>
    </w:p>
    <w:p w:rsidR="001024D9" w:rsidRDefault="001024D9" w:rsidP="00D901BB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before="200" w:after="120" w:line="240" w:lineRule="auto"/>
        <w:ind w:left="576" w:hanging="576"/>
        <w:outlineLvl w:val="1"/>
        <w:rPr>
          <w:rFonts w:eastAsia="Microsoft YaHei" w:cs="Times New Roman"/>
          <w:b/>
          <w:bCs/>
          <w:kern w:val="1"/>
          <w:sz w:val="32"/>
          <w:szCs w:val="32"/>
          <w:lang w:val="en-US" w:eastAsia="ar-SA" w:bidi="hi-IN"/>
        </w:rPr>
      </w:pPr>
      <w:bookmarkStart w:id="0" w:name="_Toc456959004"/>
      <w:bookmarkStart w:id="1" w:name="_Toc456959722"/>
      <w:bookmarkStart w:id="2" w:name="_Toc458159058"/>
    </w:p>
    <w:p w:rsidR="002E1ACE" w:rsidRPr="00D901BB" w:rsidRDefault="002E1ACE" w:rsidP="00D901BB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before="200" w:after="120" w:line="240" w:lineRule="auto"/>
        <w:ind w:left="576" w:hanging="576"/>
        <w:outlineLvl w:val="1"/>
        <w:rPr>
          <w:rFonts w:eastAsia="Microsoft YaHei" w:cs="Times New Roman"/>
          <w:b/>
          <w:bCs/>
          <w:kern w:val="1"/>
          <w:sz w:val="32"/>
          <w:szCs w:val="32"/>
          <w:lang w:val="en-US" w:eastAsia="ar-SA" w:bidi="hi-IN"/>
        </w:rPr>
      </w:pPr>
    </w:p>
    <w:p w:rsidR="001479E9" w:rsidRDefault="001479E9" w:rsidP="001479E9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before="200" w:after="120" w:line="240" w:lineRule="auto"/>
        <w:ind w:left="576" w:hanging="576"/>
        <w:jc w:val="center"/>
        <w:outlineLvl w:val="1"/>
        <w:rPr>
          <w:rFonts w:eastAsia="Microsoft YaHei" w:cs="Times New Roman"/>
          <w:b/>
          <w:bCs/>
          <w:kern w:val="1"/>
          <w:sz w:val="32"/>
          <w:szCs w:val="32"/>
          <w:lang w:val="en-US" w:eastAsia="zh-CN" w:bidi="hi-IN"/>
        </w:rPr>
      </w:pPr>
      <w:r w:rsidRPr="001024D9">
        <w:rPr>
          <w:rFonts w:eastAsia="Microsoft YaHei" w:cs="Times New Roman"/>
          <w:b/>
          <w:bCs/>
          <w:kern w:val="1"/>
          <w:sz w:val="32"/>
          <w:szCs w:val="32"/>
          <w:lang w:val="en-US" w:eastAsia="ar-SA" w:bidi="hi-IN"/>
        </w:rPr>
        <w:t xml:space="preserve">ГРАФИК </w:t>
      </w:r>
      <w:r w:rsidRPr="001024D9">
        <w:rPr>
          <w:rFonts w:eastAsia="Microsoft YaHei" w:cs="Times New Roman"/>
          <w:b/>
          <w:bCs/>
          <w:kern w:val="1"/>
          <w:sz w:val="32"/>
          <w:szCs w:val="32"/>
          <w:lang w:val="en-US" w:eastAsia="zh-CN" w:bidi="hi-IN"/>
        </w:rPr>
        <w:t>ЗА КОНСУЛТАЦИИТЕ НА УЧИТЕЛИТЕ</w:t>
      </w:r>
      <w:bookmarkEnd w:id="0"/>
      <w:bookmarkEnd w:id="1"/>
      <w:bookmarkEnd w:id="2"/>
    </w:p>
    <w:p w:rsidR="00E82FAE" w:rsidRPr="00E82FAE" w:rsidRDefault="00E82FAE" w:rsidP="001479E9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before="200" w:after="120" w:line="240" w:lineRule="auto"/>
        <w:ind w:left="576" w:hanging="576"/>
        <w:jc w:val="center"/>
        <w:outlineLvl w:val="1"/>
        <w:rPr>
          <w:rFonts w:eastAsia="Microsoft YaHei" w:cs="Times New Roman"/>
          <w:b/>
          <w:bCs/>
          <w:kern w:val="1"/>
          <w:sz w:val="32"/>
          <w:szCs w:val="32"/>
          <w:lang w:eastAsia="zh-CN" w:bidi="hi-IN"/>
        </w:rPr>
      </w:pPr>
      <w:r>
        <w:rPr>
          <w:rFonts w:eastAsia="Microsoft YaHei" w:cs="Times New Roman"/>
          <w:b/>
          <w:bCs/>
          <w:kern w:val="1"/>
          <w:sz w:val="32"/>
          <w:szCs w:val="32"/>
          <w:lang w:eastAsia="zh-CN" w:bidi="hi-IN"/>
        </w:rPr>
        <w:t>ПРОГИМНАЗИАЛЕН ЕТАП</w:t>
      </w:r>
    </w:p>
    <w:p w:rsidR="001479E9" w:rsidRPr="001024D9" w:rsidRDefault="000B66AC" w:rsidP="001479E9">
      <w:pPr>
        <w:spacing w:line="240" w:lineRule="auto"/>
        <w:jc w:val="center"/>
        <w:rPr>
          <w:rFonts w:eastAsia="Calibri" w:cs="Times New Roman"/>
          <w:b/>
          <w:bCs/>
          <w:sz w:val="24"/>
          <w:szCs w:val="24"/>
          <w:lang w:eastAsia="ar-SA"/>
        </w:rPr>
      </w:pPr>
      <w:r>
        <w:rPr>
          <w:rFonts w:eastAsia="Calibri" w:cs="Times New Roman"/>
          <w:b/>
          <w:bCs/>
          <w:sz w:val="24"/>
          <w:szCs w:val="24"/>
          <w:lang w:val="en-US" w:eastAsia="ar-SA"/>
        </w:rPr>
        <w:t>I</w:t>
      </w:r>
      <w:r w:rsidR="00B638B6">
        <w:rPr>
          <w:rFonts w:eastAsia="Calibri" w:cs="Times New Roman"/>
          <w:b/>
          <w:bCs/>
          <w:sz w:val="24"/>
          <w:szCs w:val="24"/>
          <w:lang w:val="en-US" w:eastAsia="ar-SA"/>
        </w:rPr>
        <w:t>I</w:t>
      </w:r>
      <w:r w:rsidR="00432C01">
        <w:rPr>
          <w:rFonts w:eastAsia="Calibri" w:cs="Times New Roman"/>
          <w:b/>
          <w:bCs/>
          <w:sz w:val="24"/>
          <w:szCs w:val="24"/>
          <w:lang w:eastAsia="ar-SA"/>
        </w:rPr>
        <w:t xml:space="preserve"> </w:t>
      </w:r>
      <w:r w:rsidR="001479E9" w:rsidRPr="001024D9">
        <w:rPr>
          <w:rFonts w:eastAsia="Calibri" w:cs="Times New Roman"/>
          <w:b/>
          <w:bCs/>
          <w:sz w:val="24"/>
          <w:szCs w:val="24"/>
          <w:lang w:eastAsia="ar-SA"/>
        </w:rPr>
        <w:t>срок – 20</w:t>
      </w:r>
      <w:r w:rsidR="001E2D95">
        <w:rPr>
          <w:rFonts w:eastAsia="Calibri" w:cs="Times New Roman"/>
          <w:b/>
          <w:bCs/>
          <w:sz w:val="24"/>
          <w:szCs w:val="24"/>
          <w:lang w:val="br-FR" w:eastAsia="ar-SA"/>
        </w:rPr>
        <w:t>2</w:t>
      </w:r>
      <w:r w:rsidR="00500B28">
        <w:rPr>
          <w:rFonts w:eastAsia="Calibri" w:cs="Times New Roman"/>
          <w:b/>
          <w:bCs/>
          <w:sz w:val="24"/>
          <w:szCs w:val="24"/>
          <w:lang w:eastAsia="ar-SA"/>
        </w:rPr>
        <w:t>5</w:t>
      </w:r>
      <w:r w:rsidR="001479E9" w:rsidRPr="001024D9">
        <w:rPr>
          <w:rFonts w:eastAsia="Calibri" w:cs="Times New Roman"/>
          <w:b/>
          <w:bCs/>
          <w:sz w:val="24"/>
          <w:szCs w:val="24"/>
          <w:lang w:eastAsia="ar-SA"/>
        </w:rPr>
        <w:t>/20</w:t>
      </w:r>
      <w:r w:rsidR="00500B28">
        <w:rPr>
          <w:rFonts w:eastAsia="Calibri" w:cs="Times New Roman"/>
          <w:b/>
          <w:bCs/>
          <w:sz w:val="24"/>
          <w:szCs w:val="24"/>
          <w:lang w:val="br-FR" w:eastAsia="ar-SA"/>
        </w:rPr>
        <w:t>26</w:t>
      </w:r>
      <w:r w:rsidR="001479E9" w:rsidRPr="001024D9">
        <w:rPr>
          <w:rFonts w:eastAsia="Calibri" w:cs="Times New Roman"/>
          <w:b/>
          <w:bCs/>
          <w:sz w:val="24"/>
          <w:szCs w:val="24"/>
          <w:lang w:eastAsia="ar-SA"/>
        </w:rPr>
        <w:t xml:space="preserve"> учебна година</w:t>
      </w:r>
    </w:p>
    <w:p w:rsidR="001479E9" w:rsidRPr="009B7CD1" w:rsidRDefault="001479E9" w:rsidP="001479E9">
      <w:pPr>
        <w:spacing w:line="240" w:lineRule="auto"/>
        <w:jc w:val="center"/>
        <w:rPr>
          <w:rFonts w:eastAsia="Calibri" w:cs="Times New Roman"/>
          <w:b/>
          <w:bCs/>
          <w:sz w:val="24"/>
          <w:szCs w:val="24"/>
          <w:lang w:val="br-FR" w:eastAsia="ar-SA"/>
        </w:rPr>
      </w:pPr>
    </w:p>
    <w:tbl>
      <w:tblPr>
        <w:tblW w:w="10656" w:type="dxa"/>
        <w:jc w:val="center"/>
        <w:tblLayout w:type="fixed"/>
        <w:tblLook w:val="0000" w:firstRow="0" w:lastRow="0" w:firstColumn="0" w:lastColumn="0" w:noHBand="0" w:noVBand="0"/>
      </w:tblPr>
      <w:tblGrid>
        <w:gridCol w:w="638"/>
        <w:gridCol w:w="2756"/>
        <w:gridCol w:w="3042"/>
        <w:gridCol w:w="2603"/>
        <w:gridCol w:w="1617"/>
      </w:tblGrid>
      <w:tr w:rsidR="001479E9" w:rsidRPr="001479E9" w:rsidTr="009F64C0">
        <w:trPr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79E9" w:rsidRPr="001479E9" w:rsidRDefault="00394A17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№</w:t>
            </w:r>
            <w:r w:rsidR="001479E9"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 xml:space="preserve"> по ред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79E9" w:rsidRPr="001479E9" w:rsidRDefault="001479E9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r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79E9" w:rsidRPr="001479E9" w:rsidRDefault="00394A17" w:rsidP="001479E9">
            <w:pPr>
              <w:keepNext/>
              <w:tabs>
                <w:tab w:val="left" w:pos="1820"/>
              </w:tabs>
              <w:snapToGrid w:val="0"/>
              <w:spacing w:line="240" w:lineRule="auto"/>
              <w:jc w:val="center"/>
              <w:outlineLvl w:val="1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bookmarkStart w:id="3" w:name="_Toc456959005"/>
            <w:bookmarkStart w:id="4" w:name="_Toc456959723"/>
            <w:bookmarkStart w:id="5" w:name="_Toc458068702"/>
            <w:bookmarkStart w:id="6" w:name="_Toc458159059"/>
            <w:r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У</w:t>
            </w:r>
            <w:r w:rsidR="001479E9"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чител</w:t>
            </w:r>
            <w:bookmarkEnd w:id="3"/>
            <w:bookmarkEnd w:id="4"/>
            <w:bookmarkEnd w:id="5"/>
            <w:bookmarkEnd w:id="6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79E9" w:rsidRPr="001479E9" w:rsidRDefault="001479E9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r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Ден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9E9" w:rsidRPr="001479E9" w:rsidRDefault="001479E9" w:rsidP="001479E9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</w:pPr>
            <w:r w:rsidRPr="001479E9">
              <w:rPr>
                <w:rFonts w:eastAsia="Calibri" w:cs="Times New Roman"/>
                <w:b/>
                <w:bCs/>
                <w:sz w:val="24"/>
                <w:szCs w:val="24"/>
                <w:lang w:eastAsia="ar-SA"/>
              </w:rPr>
              <w:t>Час</w:t>
            </w:r>
          </w:p>
        </w:tc>
      </w:tr>
      <w:tr w:rsidR="00E82FAE" w:rsidRPr="001479E9" w:rsidTr="009F64C0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E82FAE" w:rsidRPr="001479E9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362A96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362A96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ИЛИЯНА ИЛИЕВА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ПОНЕДЕЛНИК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14.0</w:t>
            </w:r>
            <w:r w:rsidR="00E82FAE">
              <w:rPr>
                <w:rFonts w:eastAsia="Calibri" w:cs="Times New Roman"/>
                <w:sz w:val="24"/>
                <w:szCs w:val="24"/>
                <w:lang w:eastAsia="ar-SA"/>
              </w:rPr>
              <w:t>0ч</w:t>
            </w:r>
          </w:p>
        </w:tc>
      </w:tr>
      <w:tr w:rsidR="00E82FAE" w:rsidRPr="001479E9" w:rsidTr="009F64C0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E82FAE" w:rsidRPr="00D066EC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362A96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РОСИЦА АНГЕЛОВА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B638B6" w:rsidRDefault="00B638B6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val="en-US" w:eastAsia="ar-SA"/>
              </w:rPr>
            </w:pPr>
            <w:r w:rsidRPr="00B638B6">
              <w:rPr>
                <w:rFonts w:eastAsia="Calibri" w:cs="Times New Roman"/>
                <w:sz w:val="24"/>
                <w:szCs w:val="24"/>
                <w:lang w:val="en-US" w:eastAsia="ar-SA"/>
              </w:rPr>
              <w:t>ПОНЕДЕЛНИК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14.00ч.</w:t>
            </w:r>
          </w:p>
        </w:tc>
      </w:tr>
      <w:tr w:rsidR="00E82FAE" w:rsidRPr="001479E9" w:rsidTr="009F64C0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E82FAE" w:rsidRPr="00D066EC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БЕЛ, ИСТОРИЯ И ИЦ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ПАВЛИНА ЖИВКОВА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B638B6" w:rsidP="00B638B6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638B6">
              <w:rPr>
                <w:rFonts w:eastAsia="Calibri" w:cs="Times New Roman"/>
                <w:sz w:val="24"/>
                <w:szCs w:val="24"/>
                <w:lang w:eastAsia="ar-SA"/>
              </w:rPr>
              <w:t xml:space="preserve">ВТОРНИК 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AE" w:rsidRPr="004843B5" w:rsidRDefault="009F64C0" w:rsidP="00B638B6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="00B638B6">
              <w:rPr>
                <w:rFonts w:eastAsia="Calibri" w:cs="Times New Roman"/>
                <w:sz w:val="24"/>
                <w:szCs w:val="24"/>
                <w:lang w:eastAsia="ar-SA"/>
              </w:rPr>
              <w:t>4.0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0ч.</w:t>
            </w:r>
          </w:p>
        </w:tc>
      </w:tr>
      <w:tr w:rsidR="00E82FAE" w:rsidRPr="001479E9" w:rsidTr="009F64C0">
        <w:trPr>
          <w:trHeight w:val="523"/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E82FAE" w:rsidRPr="00D066EC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ЧП, БИОЛОГИЯ И ЗО И ХИМИЯ И ООС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ЙОВКА СЕРАФИМОВА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B638B6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638B6">
              <w:rPr>
                <w:rFonts w:eastAsia="Calibri" w:cs="Times New Roman"/>
                <w:sz w:val="24"/>
                <w:szCs w:val="24"/>
                <w:lang w:eastAsia="ar-SA"/>
              </w:rPr>
              <w:t>ЧЕТВЪРТЪК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14.00ч.</w:t>
            </w:r>
          </w:p>
        </w:tc>
      </w:tr>
      <w:tr w:rsidR="00E82FAE" w:rsidRPr="001479E9" w:rsidTr="009F64C0">
        <w:trPr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E82FAE" w:rsidRPr="00D066EC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БЕЛ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ИРЕНА ПАРОВА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ПЕТЪК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AE" w:rsidRPr="004843B5" w:rsidRDefault="009F64C0" w:rsidP="00B638B6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  <w:r w:rsidR="00B638B6">
              <w:rPr>
                <w:rFonts w:eastAsia="Calibri" w:cs="Times New Roman"/>
                <w:sz w:val="24"/>
                <w:szCs w:val="24"/>
                <w:lang w:eastAsia="ar-SA"/>
              </w:rPr>
              <w:t>3.1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0ч.</w:t>
            </w:r>
          </w:p>
        </w:tc>
      </w:tr>
      <w:tr w:rsidR="00E82FAE" w:rsidRPr="001479E9" w:rsidTr="009F64C0">
        <w:trPr>
          <w:trHeight w:val="540"/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E82FAE" w:rsidRPr="00D066EC" w:rsidRDefault="00E82FAE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АНГЛИЙСКИ ЕЗИК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МАРИЯНА ЗАХАРИЕВА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ПОНЕДЕЛНИК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FAE" w:rsidRPr="004843B5" w:rsidRDefault="009F64C0" w:rsidP="009F64C0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14.00ч.</w:t>
            </w:r>
          </w:p>
        </w:tc>
      </w:tr>
      <w:tr w:rsidR="0049135D" w:rsidRPr="001479E9" w:rsidTr="009F64C0">
        <w:trPr>
          <w:trHeight w:val="540"/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9135D" w:rsidRPr="0029316A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49135D" w:rsidRPr="004843B5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ГЕОГРАФИЯ И ИКОНОМИКА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135D" w:rsidRPr="004843B5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ТЕОДОРА ЕНЧЕВА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135D" w:rsidRPr="004843B5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СРЯДА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35D" w:rsidRPr="004843B5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14.00ч.</w:t>
            </w:r>
          </w:p>
        </w:tc>
      </w:tr>
      <w:tr w:rsidR="0049135D" w:rsidRPr="001479E9" w:rsidTr="009F64C0">
        <w:trPr>
          <w:trHeight w:val="540"/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49135D" w:rsidRDefault="006C4B40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6C4B40">
              <w:rPr>
                <w:rFonts w:eastAsia="Calibri" w:cs="Times New Roman"/>
                <w:sz w:val="24"/>
                <w:szCs w:val="24"/>
                <w:lang w:eastAsia="ar-SA"/>
              </w:rPr>
              <w:t>ГЕОГРАФИЯ И ИКОНОМИКА</w:t>
            </w:r>
            <w:bookmarkStart w:id="7" w:name="_GoBack"/>
            <w:bookmarkEnd w:id="7"/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МАРИЯ МИХАЙЛОВА</w:t>
            </w:r>
          </w:p>
          <w:p w:rsidR="0049135D" w:rsidRPr="00520621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135D" w:rsidRPr="004C33B2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35D" w:rsidRPr="002919E2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14.00ч.</w:t>
            </w:r>
          </w:p>
        </w:tc>
      </w:tr>
      <w:tr w:rsidR="0049135D" w:rsidRPr="001479E9" w:rsidTr="009F64C0">
        <w:trPr>
          <w:trHeight w:val="540"/>
          <w:jc w:val="center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</w:tcBorders>
          </w:tcPr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КМИТ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135D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СТАНКА ДИМИТРОВА</w:t>
            </w:r>
          </w:p>
          <w:p w:rsidR="0049135D" w:rsidRPr="00520621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135D" w:rsidRPr="004C33B2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35D" w:rsidRPr="002919E2" w:rsidRDefault="0049135D" w:rsidP="0049135D">
            <w:pPr>
              <w:tabs>
                <w:tab w:val="left" w:pos="1820"/>
              </w:tabs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  <w:r w:rsidRPr="00231250">
              <w:rPr>
                <w:rFonts w:eastAsia="Calibri" w:cs="Times New Roman"/>
                <w:sz w:val="24"/>
                <w:szCs w:val="24"/>
                <w:lang w:eastAsia="ar-SA"/>
              </w:rPr>
              <w:t>:00</w:t>
            </w:r>
            <w:r>
              <w:rPr>
                <w:rFonts w:eastAsia="Calibri" w:cs="Times New Roman"/>
                <w:sz w:val="24"/>
                <w:szCs w:val="24"/>
                <w:lang w:eastAsia="ar-SA"/>
              </w:rPr>
              <w:t>ч.</w:t>
            </w:r>
          </w:p>
        </w:tc>
      </w:tr>
    </w:tbl>
    <w:p w:rsidR="00BB1E35" w:rsidRDefault="00BB1E35">
      <w:pPr>
        <w:rPr>
          <w:lang w:val="en-US"/>
        </w:rPr>
      </w:pPr>
    </w:p>
    <w:p w:rsidR="00E14774" w:rsidRPr="009E1050" w:rsidRDefault="00E14774">
      <w:pPr>
        <w:rPr>
          <w:lang w:val="en-US"/>
        </w:rPr>
      </w:pPr>
    </w:p>
    <w:sectPr w:rsidR="00E14774" w:rsidRPr="009E1050" w:rsidSect="000A2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E9"/>
    <w:rsid w:val="00043BEF"/>
    <w:rsid w:val="00057E23"/>
    <w:rsid w:val="00074E48"/>
    <w:rsid w:val="000A23C8"/>
    <w:rsid w:val="000B66AC"/>
    <w:rsid w:val="000D1CB4"/>
    <w:rsid w:val="000E298B"/>
    <w:rsid w:val="001024D9"/>
    <w:rsid w:val="001116F5"/>
    <w:rsid w:val="001406BF"/>
    <w:rsid w:val="001479E9"/>
    <w:rsid w:val="001E2D95"/>
    <w:rsid w:val="001E4CEC"/>
    <w:rsid w:val="0025733A"/>
    <w:rsid w:val="00284573"/>
    <w:rsid w:val="002868A9"/>
    <w:rsid w:val="0029316A"/>
    <w:rsid w:val="002B0EE4"/>
    <w:rsid w:val="002E1ACE"/>
    <w:rsid w:val="0030666D"/>
    <w:rsid w:val="0031512F"/>
    <w:rsid w:val="0033144B"/>
    <w:rsid w:val="00340186"/>
    <w:rsid w:val="00362A96"/>
    <w:rsid w:val="00374947"/>
    <w:rsid w:val="00394A17"/>
    <w:rsid w:val="003A3659"/>
    <w:rsid w:val="00432C01"/>
    <w:rsid w:val="004843B5"/>
    <w:rsid w:val="0049135D"/>
    <w:rsid w:val="004961A2"/>
    <w:rsid w:val="004D2C7D"/>
    <w:rsid w:val="00500B28"/>
    <w:rsid w:val="00574462"/>
    <w:rsid w:val="00584325"/>
    <w:rsid w:val="005A1E03"/>
    <w:rsid w:val="006232F3"/>
    <w:rsid w:val="006C4B40"/>
    <w:rsid w:val="006D5C27"/>
    <w:rsid w:val="00714F90"/>
    <w:rsid w:val="007A7D94"/>
    <w:rsid w:val="007B7416"/>
    <w:rsid w:val="007C0F2F"/>
    <w:rsid w:val="0083185D"/>
    <w:rsid w:val="00847D93"/>
    <w:rsid w:val="00936261"/>
    <w:rsid w:val="009A20CE"/>
    <w:rsid w:val="009B7CD1"/>
    <w:rsid w:val="009E1050"/>
    <w:rsid w:val="009F64C0"/>
    <w:rsid w:val="00A730E2"/>
    <w:rsid w:val="00AF0634"/>
    <w:rsid w:val="00B03C9B"/>
    <w:rsid w:val="00B36FDD"/>
    <w:rsid w:val="00B4518C"/>
    <w:rsid w:val="00B638B6"/>
    <w:rsid w:val="00BA2D3E"/>
    <w:rsid w:val="00BB1E35"/>
    <w:rsid w:val="00BE7872"/>
    <w:rsid w:val="00C622E8"/>
    <w:rsid w:val="00C67E58"/>
    <w:rsid w:val="00CC1A31"/>
    <w:rsid w:val="00CD01B1"/>
    <w:rsid w:val="00CF4C83"/>
    <w:rsid w:val="00D066EC"/>
    <w:rsid w:val="00D35E11"/>
    <w:rsid w:val="00D901BB"/>
    <w:rsid w:val="00DC3A38"/>
    <w:rsid w:val="00E14774"/>
    <w:rsid w:val="00E2612B"/>
    <w:rsid w:val="00E7200B"/>
    <w:rsid w:val="00E82FAE"/>
    <w:rsid w:val="00E84331"/>
    <w:rsid w:val="00EA21C2"/>
    <w:rsid w:val="00EE7A03"/>
    <w:rsid w:val="00F03138"/>
    <w:rsid w:val="00F71022"/>
    <w:rsid w:val="00FA643B"/>
    <w:rsid w:val="00FC6671"/>
    <w:rsid w:val="00FD4053"/>
    <w:rsid w:val="00F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A2B2CB-5D78-4396-B5ED-FE9584C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01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74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B7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1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B96D-25A4-4326-A9B9-925F1397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Tanq</cp:lastModifiedBy>
  <cp:revision>5</cp:revision>
  <cp:lastPrinted>2025-10-01T07:06:00Z</cp:lastPrinted>
  <dcterms:created xsi:type="dcterms:W3CDTF">2026-02-09T11:03:00Z</dcterms:created>
  <dcterms:modified xsi:type="dcterms:W3CDTF">2026-02-11T11:08:00Z</dcterms:modified>
</cp:coreProperties>
</file>