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24299" w14:textId="77777777" w:rsidR="003457AA" w:rsidRPr="00512F21" w:rsidRDefault="003457AA" w:rsidP="003457AA">
      <w:pPr>
        <w:spacing w:after="200" w:line="276" w:lineRule="auto"/>
        <w:rPr>
          <w:rFonts w:eastAsia="Calibri"/>
          <w:i/>
          <w:lang w:val="ru-RU"/>
        </w:rPr>
      </w:pPr>
      <w:r w:rsidRPr="00CB0B95">
        <w:rPr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8FB6278" wp14:editId="3EFD78B9">
            <wp:simplePos x="0" y="0"/>
            <wp:positionH relativeFrom="margin">
              <wp:posOffset>128905</wp:posOffset>
            </wp:positionH>
            <wp:positionV relativeFrom="paragraph">
              <wp:posOffset>157480</wp:posOffset>
            </wp:positionV>
            <wp:extent cx="645160" cy="904875"/>
            <wp:effectExtent l="0" t="0" r="2540" b="9525"/>
            <wp:wrapSquare wrapText="bothSides"/>
            <wp:docPr id="1" name="Picture 0" descr="logo iv 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 iv ou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6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AD313F" w14:textId="77777777" w:rsidR="00CD4A63" w:rsidRDefault="003457AA" w:rsidP="003457AA">
      <w:pPr>
        <w:pBdr>
          <w:bottom w:val="single" w:sz="12" w:space="0" w:color="auto"/>
        </w:pBdr>
        <w:spacing w:after="200" w:line="276" w:lineRule="auto"/>
        <w:jc w:val="right"/>
        <w:rPr>
          <w:rFonts w:eastAsia="Calibri"/>
          <w:b/>
          <w:lang w:val="ru-RU" w:eastAsia="en-US"/>
        </w:rPr>
      </w:pPr>
      <w:proofErr w:type="spellStart"/>
      <w:r w:rsidRPr="00512F21">
        <w:rPr>
          <w:rFonts w:eastAsia="Calibri"/>
          <w:b/>
          <w:lang w:val="ru-RU" w:eastAsia="en-US"/>
        </w:rPr>
        <w:t>Четвърто</w:t>
      </w:r>
      <w:proofErr w:type="spellEnd"/>
      <w:r w:rsidRPr="00512F21">
        <w:rPr>
          <w:rFonts w:eastAsia="Calibri"/>
          <w:b/>
          <w:lang w:val="ru-RU" w:eastAsia="en-US"/>
        </w:rPr>
        <w:t xml:space="preserve"> </w:t>
      </w:r>
      <w:proofErr w:type="spellStart"/>
      <w:r w:rsidRPr="00512F21">
        <w:rPr>
          <w:rFonts w:eastAsia="Calibri"/>
          <w:b/>
          <w:lang w:val="ru-RU" w:eastAsia="en-US"/>
        </w:rPr>
        <w:t>основно</w:t>
      </w:r>
      <w:proofErr w:type="spellEnd"/>
      <w:r w:rsidRPr="00512F21">
        <w:rPr>
          <w:rFonts w:eastAsia="Calibri"/>
          <w:b/>
          <w:lang w:val="ru-RU" w:eastAsia="en-US"/>
        </w:rPr>
        <w:t xml:space="preserve"> училище „ Иван </w:t>
      </w:r>
      <w:proofErr w:type="spellStart"/>
      <w:proofErr w:type="gramStart"/>
      <w:r w:rsidRPr="00512F21">
        <w:rPr>
          <w:rFonts w:eastAsia="Calibri"/>
          <w:b/>
          <w:lang w:val="ru-RU" w:eastAsia="en-US"/>
        </w:rPr>
        <w:t>Вазов</w:t>
      </w:r>
      <w:proofErr w:type="spellEnd"/>
      <w:r w:rsidRPr="00512F21">
        <w:rPr>
          <w:rFonts w:eastAsia="Calibri"/>
          <w:b/>
          <w:lang w:val="ru-RU" w:eastAsia="en-US"/>
        </w:rPr>
        <w:t xml:space="preserve"> ”</w:t>
      </w:r>
      <w:proofErr w:type="gramEnd"/>
      <w:r w:rsidRPr="00512F21">
        <w:rPr>
          <w:rFonts w:eastAsia="Calibri"/>
          <w:b/>
          <w:lang w:val="ru-RU" w:eastAsia="en-US"/>
        </w:rPr>
        <w:t xml:space="preserve"> – </w:t>
      </w:r>
      <w:proofErr w:type="spellStart"/>
      <w:r w:rsidRPr="00512F21">
        <w:rPr>
          <w:rFonts w:eastAsia="Calibri"/>
          <w:b/>
          <w:lang w:val="ru-RU" w:eastAsia="en-US"/>
        </w:rPr>
        <w:t>гр.Търговищ</w:t>
      </w:r>
      <w:proofErr w:type="spellEnd"/>
      <w:r w:rsidRPr="00512F21">
        <w:rPr>
          <w:rFonts w:eastAsia="Calibri"/>
          <w:b/>
          <w:lang w:eastAsia="en-US"/>
        </w:rPr>
        <w:t>e</w:t>
      </w:r>
      <w:r w:rsidRPr="00512F21">
        <w:rPr>
          <w:rFonts w:eastAsia="Calibri"/>
          <w:b/>
          <w:lang w:val="ru-RU" w:eastAsia="en-US"/>
        </w:rPr>
        <w:t xml:space="preserve">       </w:t>
      </w:r>
    </w:p>
    <w:p w14:paraId="55A1EDA1" w14:textId="5642330C" w:rsidR="003457AA" w:rsidRPr="00512F21" w:rsidRDefault="003457AA" w:rsidP="003457AA">
      <w:pPr>
        <w:pBdr>
          <w:bottom w:val="single" w:sz="12" w:space="0" w:color="auto"/>
        </w:pBdr>
        <w:spacing w:after="200" w:line="276" w:lineRule="auto"/>
        <w:jc w:val="right"/>
        <w:rPr>
          <w:rFonts w:eastAsia="Calibri"/>
          <w:b/>
          <w:lang w:val="ru-RU" w:eastAsia="en-US"/>
        </w:rPr>
      </w:pPr>
      <w:r w:rsidRPr="00512F21">
        <w:rPr>
          <w:rFonts w:eastAsia="Calibri"/>
          <w:b/>
          <w:lang w:eastAsia="en-US"/>
        </w:rPr>
        <w:t xml:space="preserve">община </w:t>
      </w:r>
      <w:proofErr w:type="spellStart"/>
      <w:r w:rsidRPr="00512F21">
        <w:rPr>
          <w:rFonts w:eastAsia="Calibri"/>
          <w:b/>
          <w:lang w:val="ru-RU" w:eastAsia="en-US"/>
        </w:rPr>
        <w:t>Търговищ</w:t>
      </w:r>
      <w:proofErr w:type="spellEnd"/>
      <w:r w:rsidRPr="00512F21">
        <w:rPr>
          <w:rFonts w:eastAsia="Calibri"/>
          <w:b/>
          <w:lang w:eastAsia="en-US"/>
        </w:rPr>
        <w:t xml:space="preserve">e, област </w:t>
      </w:r>
      <w:proofErr w:type="spellStart"/>
      <w:r w:rsidRPr="00512F21">
        <w:rPr>
          <w:rFonts w:eastAsia="Calibri"/>
          <w:b/>
          <w:lang w:val="ru-RU" w:eastAsia="en-US"/>
        </w:rPr>
        <w:t>Търговищ</w:t>
      </w:r>
      <w:proofErr w:type="spellEnd"/>
      <w:r w:rsidRPr="00512F21">
        <w:rPr>
          <w:rFonts w:eastAsia="Calibri"/>
          <w:b/>
          <w:lang w:eastAsia="en-US"/>
        </w:rPr>
        <w:t>e</w:t>
      </w:r>
      <w:r w:rsidRPr="00512F21">
        <w:rPr>
          <w:rFonts w:eastAsia="Calibri"/>
          <w:b/>
          <w:lang w:val="ru-RU" w:eastAsia="en-US"/>
        </w:rPr>
        <w:t xml:space="preserve">                                                      </w:t>
      </w:r>
    </w:p>
    <w:p w14:paraId="402611AE" w14:textId="77777777" w:rsidR="003457AA" w:rsidRPr="00512F21" w:rsidRDefault="003457AA" w:rsidP="003457AA">
      <w:pPr>
        <w:pBdr>
          <w:bottom w:val="single" w:sz="12" w:space="0" w:color="auto"/>
        </w:pBdr>
        <w:spacing w:after="200" w:line="276" w:lineRule="auto"/>
        <w:jc w:val="right"/>
        <w:rPr>
          <w:rFonts w:eastAsia="Calibri"/>
          <w:b/>
          <w:lang w:val="br-FR" w:eastAsia="en-US"/>
        </w:rPr>
      </w:pPr>
      <w:r w:rsidRPr="00512F21">
        <w:rPr>
          <w:rFonts w:eastAsia="Calibri"/>
          <w:b/>
          <w:lang w:val="ru-RU" w:eastAsia="en-US"/>
        </w:rPr>
        <w:t>кв. Запад-2, тел. 64985, 64992</w:t>
      </w:r>
      <w:r w:rsidRPr="00512F21">
        <w:rPr>
          <w:rFonts w:eastAsia="Calibri"/>
          <w:b/>
          <w:caps/>
          <w:lang w:val="ru-RU" w:eastAsia="en-US"/>
        </w:rPr>
        <w:t xml:space="preserve">; </w:t>
      </w:r>
      <w:r w:rsidRPr="00512F21">
        <w:rPr>
          <w:rFonts w:eastAsia="Calibri"/>
          <w:b/>
          <w:lang w:val="ru-RU" w:eastAsia="en-US"/>
        </w:rPr>
        <w:t>Е-</w:t>
      </w:r>
      <w:proofErr w:type="spellStart"/>
      <w:r w:rsidRPr="00512F21">
        <w:rPr>
          <w:rFonts w:eastAsia="Calibri"/>
          <w:b/>
          <w:lang w:eastAsia="en-US"/>
        </w:rPr>
        <w:t>mail</w:t>
      </w:r>
      <w:proofErr w:type="spellEnd"/>
      <w:r w:rsidRPr="00512F21">
        <w:rPr>
          <w:rFonts w:eastAsia="Calibri"/>
          <w:b/>
          <w:lang w:val="ru-RU" w:eastAsia="en-US"/>
        </w:rPr>
        <w:t xml:space="preserve"> </w:t>
      </w:r>
      <w:r w:rsidRPr="00512F21">
        <w:rPr>
          <w:rFonts w:eastAsia="Calibri"/>
          <w:b/>
          <w:color w:val="0000FF"/>
          <w:sz w:val="22"/>
          <w:szCs w:val="22"/>
          <w:u w:val="single"/>
          <w:lang w:eastAsia="en-US"/>
        </w:rPr>
        <w:t>info-2500104@edu.mon.bg</w:t>
      </w:r>
    </w:p>
    <w:p w14:paraId="0F811209" w14:textId="77777777" w:rsidR="003457AA" w:rsidRPr="00512F21" w:rsidRDefault="003457AA" w:rsidP="003457AA">
      <w:pPr>
        <w:spacing w:after="200" w:line="276" w:lineRule="auto"/>
        <w:rPr>
          <w:rFonts w:ascii="Calibri" w:eastAsia="Calibri" w:hAnsi="Calibri"/>
          <w:i/>
          <w:sz w:val="22"/>
          <w:szCs w:val="22"/>
          <w:lang w:val="ru-RU"/>
        </w:rPr>
      </w:pPr>
    </w:p>
    <w:p w14:paraId="659DA43B" w14:textId="77777777" w:rsidR="003457AA" w:rsidRDefault="003457AA" w:rsidP="000E3897">
      <w:pPr>
        <w:spacing w:after="200" w:line="276" w:lineRule="auto"/>
        <w:jc w:val="center"/>
        <w:rPr>
          <w:rFonts w:eastAsiaTheme="minorHAnsi"/>
          <w:b/>
          <w:sz w:val="36"/>
          <w:szCs w:val="36"/>
          <w:lang w:eastAsia="en-US"/>
        </w:rPr>
      </w:pPr>
    </w:p>
    <w:p w14:paraId="6BB257C7" w14:textId="77777777" w:rsidR="000E3897" w:rsidRPr="000E3897" w:rsidRDefault="00C4098E" w:rsidP="000E3897">
      <w:pPr>
        <w:spacing w:after="200" w:line="276" w:lineRule="auto"/>
        <w:jc w:val="center"/>
        <w:rPr>
          <w:rFonts w:eastAsiaTheme="minorHAnsi"/>
          <w:b/>
          <w:sz w:val="36"/>
          <w:szCs w:val="36"/>
          <w:lang w:eastAsia="en-US"/>
        </w:rPr>
      </w:pPr>
      <w:r>
        <w:rPr>
          <w:rFonts w:eastAsiaTheme="minorHAnsi"/>
          <w:b/>
          <w:sz w:val="36"/>
          <w:szCs w:val="36"/>
          <w:lang w:eastAsia="en-US"/>
        </w:rPr>
        <w:t>ОТЧЕТ</w:t>
      </w:r>
    </w:p>
    <w:p w14:paraId="33DE6029" w14:textId="77777777" w:rsidR="000E3897" w:rsidRPr="000E3897" w:rsidRDefault="000E3897" w:rsidP="000E3897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0E3897">
        <w:rPr>
          <w:rFonts w:eastAsiaTheme="minorHAnsi"/>
          <w:b/>
          <w:sz w:val="22"/>
          <w:szCs w:val="22"/>
          <w:lang w:eastAsia="en-US"/>
        </w:rPr>
        <w:t xml:space="preserve">ЗА </w:t>
      </w:r>
      <w:r w:rsidRPr="000E3897">
        <w:rPr>
          <w:rFonts w:eastAsiaTheme="minorHAnsi"/>
          <w:b/>
          <w:lang w:eastAsia="en-US"/>
        </w:rPr>
        <w:t xml:space="preserve">ИЗПЪЛНЕНИЕ НА </w:t>
      </w:r>
      <w:r w:rsidR="00C4098E">
        <w:rPr>
          <w:rFonts w:eastAsiaTheme="minorHAnsi"/>
          <w:b/>
          <w:lang w:eastAsia="en-US"/>
        </w:rPr>
        <w:t>ПЛАНА</w:t>
      </w:r>
      <w:r w:rsidRPr="000E3897">
        <w:rPr>
          <w:rFonts w:eastAsiaTheme="minorHAnsi"/>
          <w:b/>
          <w:lang w:eastAsia="en-US"/>
        </w:rPr>
        <w:t xml:space="preserve"> ПО СТРАТЕГИЯТА ЗА РАЗВИТИЕ </w:t>
      </w:r>
    </w:p>
    <w:p w14:paraId="751BC9E7" w14:textId="77777777" w:rsidR="000E3897" w:rsidRPr="000E3897" w:rsidRDefault="000E3897" w:rsidP="000E3897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0E3897">
        <w:rPr>
          <w:rFonts w:eastAsiaTheme="minorHAnsi"/>
          <w:b/>
          <w:lang w:eastAsia="en-US"/>
        </w:rPr>
        <w:t>НА ЧЕТВЪРТО ОСНОВНО УЧИЛИЩЕ „ИВАН ВАЗОВ“ ТЪРГОВИЩЕ</w:t>
      </w:r>
    </w:p>
    <w:p w14:paraId="461D87EC" w14:textId="77777777" w:rsidR="000E3897" w:rsidRDefault="000E3897" w:rsidP="000E3897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0E3897">
        <w:rPr>
          <w:rFonts w:eastAsiaTheme="minorHAnsi"/>
          <w:b/>
          <w:lang w:eastAsia="en-US"/>
        </w:rPr>
        <w:t xml:space="preserve">ЗА </w:t>
      </w:r>
      <w:r w:rsidR="007B4557">
        <w:rPr>
          <w:rFonts w:eastAsiaTheme="minorHAnsi"/>
          <w:b/>
          <w:lang w:eastAsia="en-US"/>
        </w:rPr>
        <w:t>УЧЕБНАТА 2024-2025</w:t>
      </w:r>
      <w:r w:rsidRPr="000E3897">
        <w:rPr>
          <w:rFonts w:eastAsiaTheme="minorHAnsi"/>
          <w:b/>
          <w:lang w:eastAsia="en-US"/>
        </w:rPr>
        <w:t>г.</w:t>
      </w:r>
    </w:p>
    <w:p w14:paraId="75F43CE0" w14:textId="77777777" w:rsidR="00C4098E" w:rsidRDefault="00C4098E" w:rsidP="000E3897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14:paraId="35D05CE7" w14:textId="77777777" w:rsidR="00C4098E" w:rsidRPr="00C4098E" w:rsidRDefault="00C4098E" w:rsidP="00C4098E">
      <w:pPr>
        <w:spacing w:after="200" w:line="276" w:lineRule="auto"/>
        <w:rPr>
          <w:rFonts w:eastAsiaTheme="minorHAnsi"/>
          <w:b/>
          <w:bCs/>
          <w:lang w:eastAsia="en-US"/>
        </w:rPr>
      </w:pPr>
      <w:r w:rsidRPr="00C4098E">
        <w:rPr>
          <w:rFonts w:eastAsiaTheme="minorHAnsi"/>
          <w:b/>
          <w:bCs/>
          <w:lang w:eastAsia="en-US"/>
        </w:rPr>
        <w:t>I. ВЪВЕДЕНИЕ</w:t>
      </w:r>
    </w:p>
    <w:p w14:paraId="1588E9C1" w14:textId="77777777" w:rsidR="00C4098E" w:rsidRPr="00C4098E" w:rsidRDefault="007B4557" w:rsidP="00C4098E">
      <w:pPr>
        <w:spacing w:after="200" w:line="276" w:lineRule="auto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През учебната 2024/2025</w:t>
      </w:r>
      <w:r w:rsidR="00C4098E" w:rsidRPr="00C4098E">
        <w:rPr>
          <w:rFonts w:eastAsiaTheme="minorHAnsi"/>
          <w:b/>
          <w:lang w:eastAsia="en-US"/>
        </w:rPr>
        <w:t xml:space="preserve"> г. в IV ОУ „Иван Вазов“ – Търговище бяха реализирани дейности, заложени в Стратегията за развитие на образователния процес.</w:t>
      </w:r>
      <w:r w:rsidR="00C4098E" w:rsidRPr="00C4098E">
        <w:rPr>
          <w:rFonts w:eastAsiaTheme="minorHAnsi"/>
          <w:b/>
          <w:lang w:eastAsia="en-US"/>
        </w:rPr>
        <w:br/>
        <w:t>Основната цел на изпълнението е повишаване на качеството на обучение, създаване на подкрепяща среда за личностно развитие и изграждане на модерно, достъпно и толерантно училище.</w:t>
      </w:r>
    </w:p>
    <w:p w14:paraId="407C50CD" w14:textId="77777777" w:rsidR="00C4098E" w:rsidRPr="00C4098E" w:rsidRDefault="00C4098E" w:rsidP="00C4098E">
      <w:pPr>
        <w:spacing w:after="200" w:line="276" w:lineRule="auto"/>
        <w:rPr>
          <w:rFonts w:eastAsiaTheme="minorHAnsi"/>
          <w:b/>
          <w:lang w:eastAsia="en-US"/>
        </w:rPr>
      </w:pPr>
      <w:r w:rsidRPr="00C4098E">
        <w:rPr>
          <w:rFonts w:eastAsiaTheme="minorHAnsi"/>
          <w:b/>
          <w:lang w:eastAsia="en-US"/>
        </w:rPr>
        <w:t>Отчетът се базира на: училищна документация, справки от комисии, анализи от административно ръководство, данни от педагогически специалисти, класни ръководители и ЕПЛР.</w:t>
      </w:r>
    </w:p>
    <w:p w14:paraId="7C34B172" w14:textId="329839BA" w:rsidR="00B508F1" w:rsidRDefault="00B508F1" w:rsidP="003457AA">
      <w:pPr>
        <w:spacing w:after="200" w:line="276" w:lineRule="auto"/>
        <w:rPr>
          <w:rFonts w:eastAsiaTheme="minorHAnsi"/>
          <w:b/>
          <w:bCs/>
          <w:lang w:eastAsia="en-US"/>
        </w:rPr>
      </w:pPr>
    </w:p>
    <w:p w14:paraId="14EB5157" w14:textId="0555CCA1" w:rsidR="00CD4A63" w:rsidRDefault="00CD4A63" w:rsidP="003457AA">
      <w:pPr>
        <w:spacing w:after="200" w:line="276" w:lineRule="auto"/>
        <w:rPr>
          <w:rFonts w:eastAsiaTheme="minorHAnsi"/>
          <w:b/>
          <w:bCs/>
          <w:lang w:eastAsia="en-US"/>
        </w:rPr>
      </w:pPr>
    </w:p>
    <w:p w14:paraId="4797FAC1" w14:textId="77777777" w:rsidR="00A17F82" w:rsidRDefault="00A17F82" w:rsidP="003457AA">
      <w:pPr>
        <w:spacing w:after="200" w:line="276" w:lineRule="auto"/>
        <w:rPr>
          <w:rFonts w:eastAsiaTheme="minorHAnsi"/>
          <w:b/>
          <w:bCs/>
          <w:lang w:eastAsia="en-US"/>
        </w:rPr>
      </w:pPr>
    </w:p>
    <w:p w14:paraId="0C884E9D" w14:textId="77777777" w:rsidR="003457AA" w:rsidRDefault="003457AA" w:rsidP="003457AA">
      <w:pPr>
        <w:spacing w:after="200" w:line="276" w:lineRule="auto"/>
        <w:rPr>
          <w:rFonts w:eastAsiaTheme="minorHAnsi"/>
          <w:b/>
          <w:bCs/>
          <w:lang w:eastAsia="en-US"/>
        </w:rPr>
      </w:pPr>
      <w:r w:rsidRPr="003457AA">
        <w:rPr>
          <w:rFonts w:eastAsiaTheme="minorHAnsi"/>
          <w:b/>
          <w:bCs/>
          <w:lang w:eastAsia="en-US"/>
        </w:rPr>
        <w:t>II. ОТЧЕТ ПО СТРАТЕГИЧЕСКИ ЦЕЛИ</w:t>
      </w:r>
    </w:p>
    <w:p w14:paraId="643C9B99" w14:textId="77777777" w:rsidR="00D21BF0" w:rsidRPr="00D21BF0" w:rsidRDefault="00D21BF0" w:rsidP="00D21BF0">
      <w:pPr>
        <w:spacing w:after="200" w:line="276" w:lineRule="auto"/>
        <w:rPr>
          <w:rFonts w:eastAsiaTheme="minorHAnsi"/>
          <w:b/>
          <w:bCs/>
          <w:lang w:eastAsia="en-US"/>
        </w:rPr>
      </w:pPr>
      <w:r w:rsidRPr="00D21BF0">
        <w:rPr>
          <w:rFonts w:eastAsiaTheme="minorHAnsi"/>
          <w:b/>
          <w:bCs/>
          <w:lang w:eastAsia="en-US"/>
        </w:rPr>
        <w:t>СТРАТЕГИЧЕСКА ЦЕЛ 1:</w:t>
      </w:r>
    </w:p>
    <w:p w14:paraId="042A3020" w14:textId="77777777" w:rsidR="00D21BF0" w:rsidRPr="003457AA" w:rsidRDefault="00D21BF0" w:rsidP="00D21BF0">
      <w:pPr>
        <w:spacing w:after="200" w:line="276" w:lineRule="auto"/>
        <w:rPr>
          <w:rFonts w:eastAsiaTheme="minorHAnsi"/>
          <w:b/>
          <w:bCs/>
          <w:lang w:eastAsia="en-US"/>
        </w:rPr>
      </w:pPr>
      <w:r w:rsidRPr="00D21BF0">
        <w:rPr>
          <w:rFonts w:eastAsiaTheme="minorHAnsi"/>
          <w:b/>
          <w:bCs/>
          <w:lang w:eastAsia="en-US"/>
        </w:rPr>
        <w:t>Повишаване на качеството и ефективността на образователния процес чрез личностно-ориентиран подход</w:t>
      </w:r>
      <w:r w:rsidR="008F6ACD">
        <w:rPr>
          <w:rFonts w:eastAsiaTheme="minorHAnsi"/>
          <w:b/>
          <w:bCs/>
          <w:lang w:eastAsia="en-US"/>
        </w:rPr>
        <w:t xml:space="preserve"> и стимулиране на образователния процес чрез личностно-ориентирания подход и стимулиране на развитието, творческите заложби и потенциала на всеки ученик</w:t>
      </w:r>
      <w:r w:rsidRPr="00D21BF0">
        <w:rPr>
          <w:rFonts w:eastAsiaTheme="minorHAnsi"/>
          <w:b/>
          <w:bCs/>
          <w:lang w:eastAsia="en-US"/>
        </w:rPr>
        <w:t>.</w:t>
      </w:r>
    </w:p>
    <w:p w14:paraId="6184F28C" w14:textId="77777777" w:rsidR="00C4098E" w:rsidRPr="000E3897" w:rsidRDefault="00A557A0" w:rsidP="003457AA">
      <w:pPr>
        <w:spacing w:after="200" w:line="276" w:lineRule="auto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pict w14:anchorId="1D0D36F6">
          <v:rect id="_x0000_i1025" style="width:0;height:1.5pt" o:hralign="center" o:hrstd="t" o:hr="t" fillcolor="#a0a0a0" stroked="f"/>
        </w:pict>
      </w:r>
    </w:p>
    <w:p w14:paraId="4459C42B" w14:textId="77777777" w:rsidR="00A33D36" w:rsidRDefault="00A33D36"/>
    <w:tbl>
      <w:tblPr>
        <w:tblStyle w:val="a7"/>
        <w:tblW w:w="1587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836"/>
        <w:gridCol w:w="1418"/>
        <w:gridCol w:w="1275"/>
        <w:gridCol w:w="2977"/>
        <w:gridCol w:w="1418"/>
        <w:gridCol w:w="851"/>
        <w:gridCol w:w="825"/>
        <w:gridCol w:w="24"/>
        <w:gridCol w:w="1536"/>
        <w:gridCol w:w="24"/>
        <w:gridCol w:w="2693"/>
      </w:tblGrid>
      <w:tr w:rsidR="00523DA7" w:rsidRPr="00960D6C" w14:paraId="15BC199D" w14:textId="77777777" w:rsidTr="00254BEC">
        <w:trPr>
          <w:trHeight w:val="520"/>
        </w:trPr>
        <w:tc>
          <w:tcPr>
            <w:tcW w:w="2836" w:type="dxa"/>
            <w:vMerge w:val="restart"/>
          </w:tcPr>
          <w:p w14:paraId="42C78142" w14:textId="77777777" w:rsidR="00523DA7" w:rsidRPr="00960D6C" w:rsidRDefault="00523DA7" w:rsidP="00960D6C">
            <w:pPr>
              <w:rPr>
                <w:b/>
                <w:bCs/>
              </w:rPr>
            </w:pPr>
            <w:r w:rsidRPr="00960D6C">
              <w:rPr>
                <w:b/>
                <w:bCs/>
              </w:rPr>
              <w:t>Дейност</w:t>
            </w:r>
          </w:p>
        </w:tc>
        <w:tc>
          <w:tcPr>
            <w:tcW w:w="1418" w:type="dxa"/>
            <w:vMerge w:val="restart"/>
          </w:tcPr>
          <w:p w14:paraId="7AB6A06F" w14:textId="77777777" w:rsidR="00523DA7" w:rsidRPr="00960D6C" w:rsidRDefault="00523DA7" w:rsidP="00960D6C">
            <w:pPr>
              <w:rPr>
                <w:b/>
                <w:bCs/>
              </w:rPr>
            </w:pPr>
            <w:r w:rsidRPr="00960D6C">
              <w:rPr>
                <w:b/>
                <w:bCs/>
              </w:rPr>
              <w:t>Бюджет/ Източник на финансиране</w:t>
            </w:r>
          </w:p>
        </w:tc>
        <w:tc>
          <w:tcPr>
            <w:tcW w:w="1275" w:type="dxa"/>
            <w:vMerge w:val="restart"/>
          </w:tcPr>
          <w:p w14:paraId="4B35ABE6" w14:textId="77777777" w:rsidR="00523DA7" w:rsidRPr="00960D6C" w:rsidRDefault="00523DA7" w:rsidP="00960D6C">
            <w:pPr>
              <w:rPr>
                <w:b/>
                <w:bCs/>
              </w:rPr>
            </w:pPr>
            <w:r w:rsidRPr="00960D6C">
              <w:rPr>
                <w:b/>
                <w:bCs/>
              </w:rPr>
              <w:t>Срок на изпълнение</w:t>
            </w:r>
          </w:p>
        </w:tc>
        <w:tc>
          <w:tcPr>
            <w:tcW w:w="2977" w:type="dxa"/>
            <w:vMerge w:val="restart"/>
          </w:tcPr>
          <w:p w14:paraId="65106DD8" w14:textId="77777777" w:rsidR="00523DA7" w:rsidRPr="00960D6C" w:rsidRDefault="00523DA7" w:rsidP="00960D6C">
            <w:pPr>
              <w:rPr>
                <w:b/>
                <w:bCs/>
              </w:rPr>
            </w:pPr>
            <w:r w:rsidRPr="00960D6C">
              <w:rPr>
                <w:b/>
                <w:bCs/>
              </w:rPr>
              <w:t>Очаквани резултати</w:t>
            </w:r>
          </w:p>
        </w:tc>
        <w:tc>
          <w:tcPr>
            <w:tcW w:w="3118" w:type="dxa"/>
            <w:gridSpan w:val="4"/>
          </w:tcPr>
          <w:p w14:paraId="4252E8C3" w14:textId="77777777" w:rsidR="00523DA7" w:rsidRPr="00960D6C" w:rsidRDefault="00523DA7" w:rsidP="00960D6C">
            <w:pPr>
              <w:rPr>
                <w:b/>
                <w:bCs/>
              </w:rPr>
            </w:pPr>
            <w:r w:rsidRPr="00960D6C">
              <w:rPr>
                <w:b/>
                <w:bCs/>
              </w:rPr>
              <w:t>Индикатори за изпълнение</w:t>
            </w:r>
          </w:p>
        </w:tc>
        <w:tc>
          <w:tcPr>
            <w:tcW w:w="1560" w:type="dxa"/>
            <w:gridSpan w:val="2"/>
          </w:tcPr>
          <w:p w14:paraId="01B84CE5" w14:textId="77777777" w:rsidR="00523DA7" w:rsidRPr="00960D6C" w:rsidRDefault="00523DA7" w:rsidP="00960D6C">
            <w:pPr>
              <w:rPr>
                <w:b/>
                <w:bCs/>
              </w:rPr>
            </w:pPr>
            <w:r w:rsidRPr="00960D6C">
              <w:rPr>
                <w:b/>
                <w:bCs/>
              </w:rPr>
              <w:t>отговорници</w:t>
            </w:r>
          </w:p>
        </w:tc>
        <w:tc>
          <w:tcPr>
            <w:tcW w:w="2693" w:type="dxa"/>
          </w:tcPr>
          <w:p w14:paraId="166AAEAE" w14:textId="77777777" w:rsidR="00523DA7" w:rsidRPr="00960D6C" w:rsidRDefault="00523DA7" w:rsidP="00960D6C">
            <w:pPr>
              <w:rPr>
                <w:b/>
                <w:bCs/>
              </w:rPr>
            </w:pPr>
            <w:r>
              <w:rPr>
                <w:b/>
                <w:bCs/>
              </w:rPr>
              <w:t>Отчет на дейностите</w:t>
            </w:r>
          </w:p>
        </w:tc>
      </w:tr>
      <w:tr w:rsidR="00664455" w:rsidRPr="00960D6C" w14:paraId="2EE23D71" w14:textId="77777777" w:rsidTr="00254BEC">
        <w:trPr>
          <w:trHeight w:val="549"/>
        </w:trPr>
        <w:tc>
          <w:tcPr>
            <w:tcW w:w="2836" w:type="dxa"/>
            <w:vMerge/>
          </w:tcPr>
          <w:p w14:paraId="6C2F62B1" w14:textId="77777777" w:rsidR="00523DA7" w:rsidRPr="00960D6C" w:rsidRDefault="00523DA7" w:rsidP="00960D6C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14:paraId="70EA0527" w14:textId="77777777" w:rsidR="00523DA7" w:rsidRPr="00960D6C" w:rsidRDefault="00523DA7" w:rsidP="00960D6C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</w:tcPr>
          <w:p w14:paraId="5CD495E3" w14:textId="77777777" w:rsidR="00523DA7" w:rsidRPr="00960D6C" w:rsidRDefault="00523DA7" w:rsidP="00960D6C">
            <w:pPr>
              <w:rPr>
                <w:b/>
                <w:bCs/>
              </w:rPr>
            </w:pPr>
          </w:p>
        </w:tc>
        <w:tc>
          <w:tcPr>
            <w:tcW w:w="2977" w:type="dxa"/>
            <w:vMerge/>
          </w:tcPr>
          <w:p w14:paraId="628714E2" w14:textId="77777777" w:rsidR="00523DA7" w:rsidRPr="00960D6C" w:rsidRDefault="00523DA7" w:rsidP="00960D6C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14:paraId="7338FFC2" w14:textId="77777777" w:rsidR="00523DA7" w:rsidRPr="00960D6C" w:rsidRDefault="00523DA7" w:rsidP="00960D6C">
            <w:pPr>
              <w:rPr>
                <w:b/>
                <w:bCs/>
              </w:rPr>
            </w:pPr>
            <w:r w:rsidRPr="00960D6C">
              <w:rPr>
                <w:b/>
                <w:bCs/>
              </w:rPr>
              <w:t>индикатор</w:t>
            </w:r>
          </w:p>
        </w:tc>
        <w:tc>
          <w:tcPr>
            <w:tcW w:w="851" w:type="dxa"/>
          </w:tcPr>
          <w:p w14:paraId="6CB8B7A0" w14:textId="77777777" w:rsidR="00523DA7" w:rsidRPr="00960D6C" w:rsidRDefault="00523DA7" w:rsidP="00960D6C">
            <w:pPr>
              <w:rPr>
                <w:b/>
                <w:bCs/>
              </w:rPr>
            </w:pPr>
            <w:r w:rsidRPr="00960D6C">
              <w:rPr>
                <w:b/>
                <w:bCs/>
              </w:rPr>
              <w:t xml:space="preserve">Текуща </w:t>
            </w:r>
            <w:proofErr w:type="spellStart"/>
            <w:r w:rsidRPr="00960D6C">
              <w:rPr>
                <w:b/>
                <w:bCs/>
              </w:rPr>
              <w:t>ст-ст</w:t>
            </w:r>
            <w:proofErr w:type="spellEnd"/>
          </w:p>
        </w:tc>
        <w:tc>
          <w:tcPr>
            <w:tcW w:w="825" w:type="dxa"/>
          </w:tcPr>
          <w:p w14:paraId="05696299" w14:textId="77777777" w:rsidR="00523DA7" w:rsidRPr="00960D6C" w:rsidRDefault="00523DA7" w:rsidP="00664455">
            <w:pPr>
              <w:rPr>
                <w:b/>
                <w:bCs/>
              </w:rPr>
            </w:pPr>
            <w:r w:rsidRPr="00960D6C">
              <w:rPr>
                <w:b/>
                <w:bCs/>
              </w:rPr>
              <w:t>Цел</w:t>
            </w:r>
            <w:r w:rsidR="00664455">
              <w:rPr>
                <w:b/>
                <w:bCs/>
              </w:rPr>
              <w:t>е</w:t>
            </w:r>
            <w:r w:rsidRPr="00960D6C">
              <w:rPr>
                <w:b/>
                <w:bCs/>
              </w:rPr>
              <w:t xml:space="preserve">ва </w:t>
            </w:r>
            <w:proofErr w:type="spellStart"/>
            <w:r w:rsidRPr="00960D6C">
              <w:rPr>
                <w:b/>
                <w:bCs/>
              </w:rPr>
              <w:t>ст-ст</w:t>
            </w:r>
            <w:proofErr w:type="spellEnd"/>
          </w:p>
        </w:tc>
        <w:tc>
          <w:tcPr>
            <w:tcW w:w="1560" w:type="dxa"/>
            <w:gridSpan w:val="2"/>
          </w:tcPr>
          <w:p w14:paraId="36F84998" w14:textId="77777777" w:rsidR="00523DA7" w:rsidRPr="00960D6C" w:rsidRDefault="00523DA7" w:rsidP="00960D6C">
            <w:pPr>
              <w:rPr>
                <w:b/>
                <w:bCs/>
              </w:rPr>
            </w:pPr>
          </w:p>
        </w:tc>
        <w:tc>
          <w:tcPr>
            <w:tcW w:w="2717" w:type="dxa"/>
            <w:gridSpan w:val="2"/>
          </w:tcPr>
          <w:p w14:paraId="6E2C2708" w14:textId="77777777" w:rsidR="00523DA7" w:rsidRPr="00960D6C" w:rsidRDefault="00523DA7" w:rsidP="00960D6C">
            <w:pPr>
              <w:rPr>
                <w:b/>
                <w:bCs/>
              </w:rPr>
            </w:pPr>
          </w:p>
        </w:tc>
      </w:tr>
      <w:tr w:rsidR="00664455" w:rsidRPr="00960D6C" w14:paraId="3BD8AE1E" w14:textId="77777777" w:rsidTr="00254BEC">
        <w:trPr>
          <w:trHeight w:val="260"/>
        </w:trPr>
        <w:tc>
          <w:tcPr>
            <w:tcW w:w="2836" w:type="dxa"/>
          </w:tcPr>
          <w:p w14:paraId="385BE24E" w14:textId="77777777" w:rsidR="00523DA7" w:rsidRPr="00960D6C" w:rsidRDefault="00523DA7" w:rsidP="00960D6C">
            <w:pPr>
              <w:rPr>
                <w:b/>
                <w:bCs/>
              </w:rPr>
            </w:pPr>
            <w:r w:rsidRPr="00960D6C">
              <w:rPr>
                <w:b/>
                <w:bCs/>
              </w:rPr>
              <w:t>1</w:t>
            </w:r>
          </w:p>
        </w:tc>
        <w:tc>
          <w:tcPr>
            <w:tcW w:w="1418" w:type="dxa"/>
          </w:tcPr>
          <w:p w14:paraId="3805A467" w14:textId="77777777" w:rsidR="00523DA7" w:rsidRPr="00960D6C" w:rsidRDefault="00523DA7" w:rsidP="00960D6C">
            <w:pPr>
              <w:rPr>
                <w:b/>
                <w:bCs/>
              </w:rPr>
            </w:pPr>
            <w:r w:rsidRPr="00960D6C">
              <w:rPr>
                <w:b/>
                <w:bCs/>
              </w:rPr>
              <w:t>2</w:t>
            </w:r>
          </w:p>
        </w:tc>
        <w:tc>
          <w:tcPr>
            <w:tcW w:w="1275" w:type="dxa"/>
          </w:tcPr>
          <w:p w14:paraId="4B80C3A2" w14:textId="77777777" w:rsidR="00523DA7" w:rsidRPr="00960D6C" w:rsidRDefault="00523DA7" w:rsidP="00960D6C">
            <w:pPr>
              <w:rPr>
                <w:b/>
                <w:bCs/>
              </w:rPr>
            </w:pPr>
            <w:r w:rsidRPr="00960D6C">
              <w:rPr>
                <w:b/>
                <w:bCs/>
              </w:rPr>
              <w:t>3</w:t>
            </w:r>
          </w:p>
        </w:tc>
        <w:tc>
          <w:tcPr>
            <w:tcW w:w="2977" w:type="dxa"/>
          </w:tcPr>
          <w:p w14:paraId="25DDEAE1" w14:textId="77777777" w:rsidR="00523DA7" w:rsidRPr="00960D6C" w:rsidRDefault="00523DA7" w:rsidP="00960D6C">
            <w:pPr>
              <w:rPr>
                <w:b/>
                <w:bCs/>
              </w:rPr>
            </w:pPr>
            <w:r w:rsidRPr="00960D6C">
              <w:rPr>
                <w:b/>
                <w:bCs/>
              </w:rPr>
              <w:t>4</w:t>
            </w:r>
          </w:p>
        </w:tc>
        <w:tc>
          <w:tcPr>
            <w:tcW w:w="1418" w:type="dxa"/>
          </w:tcPr>
          <w:p w14:paraId="4D888916" w14:textId="77777777" w:rsidR="00523DA7" w:rsidRPr="00960D6C" w:rsidRDefault="00523DA7" w:rsidP="00960D6C">
            <w:pPr>
              <w:rPr>
                <w:b/>
                <w:bCs/>
              </w:rPr>
            </w:pPr>
            <w:r w:rsidRPr="00960D6C">
              <w:rPr>
                <w:b/>
                <w:bCs/>
              </w:rPr>
              <w:t>5</w:t>
            </w:r>
          </w:p>
        </w:tc>
        <w:tc>
          <w:tcPr>
            <w:tcW w:w="851" w:type="dxa"/>
          </w:tcPr>
          <w:p w14:paraId="09FFF88C" w14:textId="77777777" w:rsidR="00523DA7" w:rsidRPr="00960D6C" w:rsidRDefault="00523DA7" w:rsidP="00960D6C">
            <w:pPr>
              <w:rPr>
                <w:b/>
                <w:bCs/>
              </w:rPr>
            </w:pPr>
            <w:r w:rsidRPr="00960D6C">
              <w:rPr>
                <w:b/>
                <w:bCs/>
              </w:rPr>
              <w:t>6</w:t>
            </w:r>
          </w:p>
        </w:tc>
        <w:tc>
          <w:tcPr>
            <w:tcW w:w="825" w:type="dxa"/>
          </w:tcPr>
          <w:p w14:paraId="3BEEC762" w14:textId="77777777" w:rsidR="00523DA7" w:rsidRPr="00960D6C" w:rsidRDefault="00523DA7" w:rsidP="00960D6C">
            <w:pPr>
              <w:rPr>
                <w:b/>
                <w:bCs/>
              </w:rPr>
            </w:pPr>
            <w:r w:rsidRPr="00960D6C">
              <w:rPr>
                <w:b/>
                <w:bCs/>
              </w:rPr>
              <w:t>7</w:t>
            </w:r>
          </w:p>
        </w:tc>
        <w:tc>
          <w:tcPr>
            <w:tcW w:w="1560" w:type="dxa"/>
            <w:gridSpan w:val="2"/>
          </w:tcPr>
          <w:p w14:paraId="5263E11A" w14:textId="77777777" w:rsidR="00523DA7" w:rsidRPr="00960D6C" w:rsidRDefault="00523DA7" w:rsidP="00960D6C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717" w:type="dxa"/>
            <w:gridSpan w:val="2"/>
          </w:tcPr>
          <w:p w14:paraId="5CBF8EDD" w14:textId="77777777" w:rsidR="00523DA7" w:rsidRPr="00960D6C" w:rsidRDefault="00523DA7" w:rsidP="00960D6C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523DA7" w:rsidRPr="00960D6C" w14:paraId="551AC8CF" w14:textId="77777777" w:rsidTr="00254BEC">
        <w:trPr>
          <w:trHeight w:val="260"/>
        </w:trPr>
        <w:tc>
          <w:tcPr>
            <w:tcW w:w="15877" w:type="dxa"/>
            <w:gridSpan w:val="11"/>
            <w:shd w:val="clear" w:color="auto" w:fill="D9D9D9" w:themeFill="background1" w:themeFillShade="D9"/>
          </w:tcPr>
          <w:p w14:paraId="029C9C14" w14:textId="77777777" w:rsidR="00523DA7" w:rsidRPr="00523DA7" w:rsidRDefault="00523DA7" w:rsidP="00523DA7">
            <w:pPr>
              <w:rPr>
                <w:b/>
                <w:bCs/>
              </w:rPr>
            </w:pPr>
            <w:r w:rsidRPr="00523DA7">
              <w:rPr>
                <w:b/>
                <w:bCs/>
              </w:rPr>
              <w:t>Оперативна цел 1.1:</w:t>
            </w:r>
            <w:r w:rsidRPr="00DB7C00">
              <w:rPr>
                <w:b/>
                <w:bCs/>
              </w:rPr>
              <w:t xml:space="preserve"> Управление на образователния процес чрез внедряване на ефективна система за обучение и учене, ориентирана към мислене. Провеждане на иновативно обучение и създаване на подходяща среда, осигуряваща модерно образование и увереност за бъдещето.</w:t>
            </w:r>
          </w:p>
          <w:p w14:paraId="4D1C6350" w14:textId="77777777" w:rsidR="00523DA7" w:rsidRPr="00960D6C" w:rsidRDefault="00523DA7" w:rsidP="00960D6C">
            <w:pPr>
              <w:rPr>
                <w:b/>
                <w:bCs/>
              </w:rPr>
            </w:pPr>
          </w:p>
        </w:tc>
      </w:tr>
      <w:tr w:rsidR="00523DA7" w:rsidRPr="00960D6C" w14:paraId="4CFB19FA" w14:textId="77777777" w:rsidTr="00254BEC">
        <w:trPr>
          <w:trHeight w:val="260"/>
        </w:trPr>
        <w:tc>
          <w:tcPr>
            <w:tcW w:w="15877" w:type="dxa"/>
            <w:gridSpan w:val="11"/>
            <w:shd w:val="clear" w:color="auto" w:fill="D9D9D9" w:themeFill="background1" w:themeFillShade="D9"/>
          </w:tcPr>
          <w:p w14:paraId="7F968862" w14:textId="77777777" w:rsidR="00523DA7" w:rsidRPr="00523DA7" w:rsidRDefault="00523DA7" w:rsidP="00523DA7">
            <w:pPr>
              <w:rPr>
                <w:b/>
                <w:bCs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Дейности, свързани с училищната институция:</w:t>
            </w:r>
          </w:p>
        </w:tc>
      </w:tr>
      <w:tr w:rsidR="004F1742" w:rsidRPr="00960D6C" w14:paraId="4F8A4276" w14:textId="77777777" w:rsidTr="00254BEC">
        <w:trPr>
          <w:trHeight w:val="260"/>
        </w:trPr>
        <w:tc>
          <w:tcPr>
            <w:tcW w:w="2836" w:type="dxa"/>
          </w:tcPr>
          <w:p w14:paraId="582067C2" w14:textId="77777777" w:rsidR="004F1742" w:rsidRDefault="004F1742" w:rsidP="00EE6EA1">
            <w:pPr>
              <w:pStyle w:val="a3"/>
              <w:numPr>
                <w:ilvl w:val="2"/>
                <w:numId w:val="1"/>
              </w:num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Актуализиране на </w:t>
            </w:r>
          </w:p>
          <w:p w14:paraId="6E395271" w14:textId="77777777" w:rsidR="004F1742" w:rsidRPr="004F1742" w:rsidRDefault="004F1742" w:rsidP="004F1742">
            <w:pPr>
              <w:rPr>
                <w:b/>
                <w:bCs/>
              </w:rPr>
            </w:pPr>
            <w:r w:rsidRPr="004F1742">
              <w:rPr>
                <w:b/>
                <w:bCs/>
              </w:rPr>
              <w:t>основни училищни документи</w:t>
            </w:r>
          </w:p>
          <w:p w14:paraId="281CB881" w14:textId="77777777" w:rsidR="004F1742" w:rsidRPr="004F1742" w:rsidRDefault="004F1742" w:rsidP="004F1742">
            <w:pPr>
              <w:rPr>
                <w:bCs/>
                <w:iCs/>
              </w:rPr>
            </w:pPr>
            <w:r w:rsidRPr="004F1742">
              <w:rPr>
                <w:bCs/>
                <w:iCs/>
              </w:rPr>
              <w:t xml:space="preserve"> </w:t>
            </w:r>
          </w:p>
        </w:tc>
        <w:tc>
          <w:tcPr>
            <w:tcW w:w="1418" w:type="dxa"/>
          </w:tcPr>
          <w:p w14:paraId="70DF05A7" w14:textId="77777777" w:rsidR="004F1742" w:rsidRPr="00D36FDE" w:rsidRDefault="004F1742" w:rsidP="004F1742">
            <w:pPr>
              <w:rPr>
                <w:bCs/>
              </w:rPr>
            </w:pPr>
            <w:r w:rsidRPr="00D36FDE">
              <w:rPr>
                <w:bCs/>
              </w:rPr>
              <w:t>Не се изисква финансиране</w:t>
            </w:r>
          </w:p>
        </w:tc>
        <w:tc>
          <w:tcPr>
            <w:tcW w:w="1275" w:type="dxa"/>
          </w:tcPr>
          <w:p w14:paraId="36E8BAE0" w14:textId="77777777" w:rsidR="004F1742" w:rsidRPr="00D36FDE" w:rsidRDefault="004F1742" w:rsidP="004F1742">
            <w:pPr>
              <w:spacing w:line="259" w:lineRule="auto"/>
            </w:pPr>
            <w:r w:rsidRPr="00D36FDE">
              <w:t>До началото на</w:t>
            </w:r>
          </w:p>
          <w:p w14:paraId="1955E9BC" w14:textId="77777777" w:rsidR="004F1742" w:rsidRPr="00D36FDE" w:rsidRDefault="004F1742" w:rsidP="004F1742">
            <w:pPr>
              <w:spacing w:line="259" w:lineRule="auto"/>
            </w:pPr>
            <w:r w:rsidRPr="00D36FDE">
              <w:t>учебната</w:t>
            </w:r>
          </w:p>
          <w:p w14:paraId="0FF49A48" w14:textId="77777777" w:rsidR="004F1742" w:rsidRPr="00D36FDE" w:rsidRDefault="004F1742" w:rsidP="004F1742">
            <w:pPr>
              <w:rPr>
                <w:bCs/>
              </w:rPr>
            </w:pPr>
            <w:r w:rsidRPr="00D36FDE">
              <w:t>година</w:t>
            </w:r>
            <w:r w:rsidRPr="00D36FDE">
              <w:rPr>
                <w:bCs/>
              </w:rPr>
              <w:t xml:space="preserve"> Учебна </w:t>
            </w:r>
            <w:r w:rsidR="009E641F">
              <w:rPr>
                <w:bCs/>
              </w:rPr>
              <w:t>2024/2025</w:t>
            </w:r>
          </w:p>
          <w:p w14:paraId="35CF6C7C" w14:textId="77777777" w:rsidR="004F1742" w:rsidRPr="00D36FDE" w:rsidRDefault="004F1742" w:rsidP="004F1742">
            <w:pPr>
              <w:rPr>
                <w:bCs/>
              </w:rPr>
            </w:pPr>
            <w:r w:rsidRPr="00D36FDE">
              <w:rPr>
                <w:bCs/>
              </w:rPr>
              <w:t>ежегодно</w:t>
            </w:r>
          </w:p>
        </w:tc>
        <w:tc>
          <w:tcPr>
            <w:tcW w:w="2977" w:type="dxa"/>
          </w:tcPr>
          <w:p w14:paraId="7181B0F4" w14:textId="77777777" w:rsidR="006C00E5" w:rsidRDefault="006C00E5" w:rsidP="006C00E5">
            <w:pPr>
              <w:rPr>
                <w:bCs/>
                <w:iCs/>
              </w:rPr>
            </w:pPr>
            <w:r>
              <w:rPr>
                <w:bCs/>
                <w:iCs/>
              </w:rPr>
              <w:t>Документите да бъдат</w:t>
            </w:r>
            <w:r w:rsidRPr="007F152A">
              <w:rPr>
                <w:bCs/>
                <w:iCs/>
              </w:rPr>
              <w:t xml:space="preserve"> приведени в съответствие с ДОС и ЗПУО; </w:t>
            </w:r>
            <w:r>
              <w:rPr>
                <w:bCs/>
                <w:iCs/>
              </w:rPr>
              <w:t>да са осигурени</w:t>
            </w:r>
            <w:r w:rsidRPr="007F152A">
              <w:rPr>
                <w:bCs/>
                <w:iCs/>
              </w:rPr>
              <w:t xml:space="preserve"> ясни механизми за превенция на отпадане и обхват.</w:t>
            </w:r>
          </w:p>
          <w:p w14:paraId="176E6DAA" w14:textId="77777777" w:rsidR="006C00E5" w:rsidRDefault="006C00E5" w:rsidP="006C00E5">
            <w:r>
              <w:t>Училищните учебни</w:t>
            </w:r>
          </w:p>
          <w:p w14:paraId="0271D154" w14:textId="77777777" w:rsidR="006C00E5" w:rsidRDefault="006C00E5" w:rsidP="006C00E5">
            <w:r>
              <w:t>планове са съгласувани от</w:t>
            </w:r>
          </w:p>
          <w:p w14:paraId="63782A54" w14:textId="77777777" w:rsidR="004F1742" w:rsidRPr="00960D6C" w:rsidRDefault="006C00E5" w:rsidP="006C00E5">
            <w:pPr>
              <w:rPr>
                <w:b/>
                <w:bCs/>
              </w:rPr>
            </w:pPr>
            <w:r>
              <w:t>Обществения съвет</w:t>
            </w:r>
          </w:p>
        </w:tc>
        <w:tc>
          <w:tcPr>
            <w:tcW w:w="1418" w:type="dxa"/>
          </w:tcPr>
          <w:p w14:paraId="13FCB5CF" w14:textId="77777777" w:rsidR="004F1742" w:rsidRPr="00D36FDE" w:rsidRDefault="006C00E5" w:rsidP="006119A4">
            <w:pPr>
              <w:rPr>
                <w:bCs/>
              </w:rPr>
            </w:pPr>
            <w:r w:rsidRPr="00D36FDE">
              <w:rPr>
                <w:bCs/>
              </w:rPr>
              <w:t xml:space="preserve">Брой </w:t>
            </w:r>
            <w:r w:rsidR="006119A4">
              <w:rPr>
                <w:bCs/>
              </w:rPr>
              <w:t>документи, касаещи учебната дейност</w:t>
            </w:r>
          </w:p>
        </w:tc>
        <w:tc>
          <w:tcPr>
            <w:tcW w:w="851" w:type="dxa"/>
          </w:tcPr>
          <w:p w14:paraId="60D76FC8" w14:textId="77777777" w:rsidR="004F1742" w:rsidRPr="00D36FDE" w:rsidRDefault="009E641F" w:rsidP="004F1742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825" w:type="dxa"/>
          </w:tcPr>
          <w:p w14:paraId="43E84497" w14:textId="77777777" w:rsidR="004F1742" w:rsidRPr="00D36FDE" w:rsidRDefault="009E641F" w:rsidP="004F1742">
            <w:pPr>
              <w:rPr>
                <w:bCs/>
              </w:rPr>
            </w:pPr>
            <w:r>
              <w:rPr>
                <w:bCs/>
              </w:rPr>
              <w:t>10 и др. касаещи организацията на учебния процес</w:t>
            </w:r>
          </w:p>
        </w:tc>
        <w:tc>
          <w:tcPr>
            <w:tcW w:w="1560" w:type="dxa"/>
            <w:gridSpan w:val="2"/>
          </w:tcPr>
          <w:p w14:paraId="409C3523" w14:textId="77777777" w:rsidR="004F1742" w:rsidRDefault="004F1742" w:rsidP="004F1742">
            <w:pPr>
              <w:spacing w:line="259" w:lineRule="auto"/>
            </w:pPr>
            <w:r>
              <w:t>Учители, включени в комисиите, и</w:t>
            </w:r>
          </w:p>
          <w:p w14:paraId="43AF6937" w14:textId="77777777" w:rsidR="004F1742" w:rsidRDefault="00D36FDE" w:rsidP="004F1742">
            <w:pPr>
              <w:spacing w:line="259" w:lineRule="auto"/>
            </w:pPr>
            <w:r>
              <w:t>Училищното р-во /Директор и зам.-директори/</w:t>
            </w:r>
          </w:p>
          <w:p w14:paraId="3B64333B" w14:textId="77777777" w:rsidR="004F1742" w:rsidRPr="00B508F1" w:rsidRDefault="004F1742" w:rsidP="004F1742">
            <w:pPr>
              <w:spacing w:line="259" w:lineRule="auto"/>
            </w:pPr>
          </w:p>
        </w:tc>
        <w:tc>
          <w:tcPr>
            <w:tcW w:w="2717" w:type="dxa"/>
            <w:gridSpan w:val="2"/>
          </w:tcPr>
          <w:p w14:paraId="0E0E2685" w14:textId="77777777" w:rsidR="006119A4" w:rsidRDefault="004F1742" w:rsidP="004F1742">
            <w:pPr>
              <w:rPr>
                <w:bCs/>
                <w:iCs/>
              </w:rPr>
            </w:pPr>
            <w:r w:rsidRPr="00843CFD">
              <w:rPr>
                <w:bCs/>
                <w:iCs/>
              </w:rPr>
              <w:t xml:space="preserve">Актуализирани са: </w:t>
            </w:r>
          </w:p>
          <w:p w14:paraId="4FE865C0" w14:textId="77777777" w:rsidR="006119A4" w:rsidRDefault="006119A4" w:rsidP="004F1742">
            <w:pPr>
              <w:rPr>
                <w:bCs/>
                <w:iCs/>
              </w:rPr>
            </w:pPr>
            <w:r>
              <w:rPr>
                <w:bCs/>
                <w:iCs/>
              </w:rPr>
              <w:t>План за изпълнение на дейностите по стратегията;</w:t>
            </w:r>
          </w:p>
          <w:p w14:paraId="219461C0" w14:textId="77777777" w:rsidR="009E641F" w:rsidRDefault="004F1742" w:rsidP="004F1742">
            <w:pPr>
              <w:rPr>
                <w:bCs/>
                <w:iCs/>
              </w:rPr>
            </w:pPr>
            <w:r w:rsidRPr="00843CFD">
              <w:rPr>
                <w:bCs/>
                <w:iCs/>
              </w:rPr>
              <w:t>Правилник за дейността</w:t>
            </w:r>
            <w:r w:rsidR="00D36FDE">
              <w:rPr>
                <w:bCs/>
                <w:iCs/>
              </w:rPr>
              <w:t xml:space="preserve"> на училището</w:t>
            </w:r>
            <w:r w:rsidRPr="00843CFD">
              <w:rPr>
                <w:bCs/>
                <w:iCs/>
              </w:rPr>
              <w:t xml:space="preserve">, </w:t>
            </w:r>
          </w:p>
          <w:p w14:paraId="5476C4E9" w14:textId="77777777" w:rsidR="009E641F" w:rsidRDefault="006119A4" w:rsidP="004F1742">
            <w:pPr>
              <w:rPr>
                <w:bCs/>
                <w:iCs/>
              </w:rPr>
            </w:pPr>
            <w:r>
              <w:rPr>
                <w:bCs/>
                <w:iCs/>
              </w:rPr>
              <w:t>Правилник за прилагане на индивидуална форма на обучение</w:t>
            </w:r>
            <w:r w:rsidR="004F1742" w:rsidRPr="00843CFD">
              <w:rPr>
                <w:bCs/>
                <w:iCs/>
              </w:rPr>
              <w:t xml:space="preserve">, </w:t>
            </w:r>
          </w:p>
          <w:p w14:paraId="6B6D0764" w14:textId="77777777" w:rsidR="00C34952" w:rsidRDefault="00495E89" w:rsidP="004F1742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Училищни учебни планове; </w:t>
            </w:r>
            <w:r w:rsidR="004F1742" w:rsidRPr="00843CFD">
              <w:rPr>
                <w:bCs/>
                <w:iCs/>
              </w:rPr>
              <w:t>Правила за оценя</w:t>
            </w:r>
            <w:r w:rsidR="006119A4">
              <w:rPr>
                <w:bCs/>
                <w:iCs/>
              </w:rPr>
              <w:t xml:space="preserve">ване, Годишен </w:t>
            </w:r>
            <w:r w:rsidR="006119A4">
              <w:rPr>
                <w:bCs/>
                <w:iCs/>
              </w:rPr>
              <w:lastRenderedPageBreak/>
              <w:t xml:space="preserve">план за дейността на училището; </w:t>
            </w:r>
          </w:p>
          <w:p w14:paraId="50C184FB" w14:textId="77777777" w:rsidR="004F1742" w:rsidRPr="00843CFD" w:rsidRDefault="006119A4" w:rsidP="004F1742">
            <w:pPr>
              <w:rPr>
                <w:b/>
                <w:bCs/>
              </w:rPr>
            </w:pPr>
            <w:r>
              <w:rPr>
                <w:bCs/>
                <w:iCs/>
              </w:rPr>
              <w:t>Политика за превенция на ранното напускане на училище</w:t>
            </w:r>
          </w:p>
          <w:p w14:paraId="2B17828D" w14:textId="77777777" w:rsidR="004F1742" w:rsidRDefault="00C34952" w:rsidP="004F1742">
            <w:pPr>
              <w:rPr>
                <w:bCs/>
                <w:iCs/>
              </w:rPr>
            </w:pPr>
            <w:r>
              <w:rPr>
                <w:bCs/>
                <w:iCs/>
              </w:rPr>
              <w:t>Политика за предоставяне на равни възможности и за приобщаване на децата и учениците от уязвими групи;</w:t>
            </w:r>
          </w:p>
          <w:p w14:paraId="3FF82E3E" w14:textId="77777777" w:rsidR="00C34952" w:rsidRPr="004F1742" w:rsidRDefault="00C34952" w:rsidP="004F1742">
            <w:pPr>
              <w:rPr>
                <w:bCs/>
                <w:iCs/>
              </w:rPr>
            </w:pPr>
            <w:r>
              <w:rPr>
                <w:bCs/>
                <w:iCs/>
              </w:rPr>
              <w:t>Училищна политика за справяне с тормоза</w:t>
            </w:r>
          </w:p>
          <w:p w14:paraId="2F12E441" w14:textId="77777777" w:rsidR="00C34952" w:rsidRPr="006119A4" w:rsidRDefault="00C34952" w:rsidP="00C34952">
            <w:pPr>
              <w:rPr>
                <w:bCs/>
                <w:iCs/>
              </w:rPr>
            </w:pPr>
            <w:r w:rsidRPr="006119A4">
              <w:rPr>
                <w:bCs/>
                <w:iCs/>
              </w:rPr>
              <w:t>Обновени са учебните</w:t>
            </w:r>
          </w:p>
          <w:p w14:paraId="02CB6264" w14:textId="77777777" w:rsidR="004F1742" w:rsidRPr="00C34952" w:rsidRDefault="00C34952" w:rsidP="004F1742">
            <w:pPr>
              <w:rPr>
                <w:bCs/>
                <w:iCs/>
              </w:rPr>
            </w:pPr>
            <w:r w:rsidRPr="004F1742">
              <w:rPr>
                <w:bCs/>
                <w:iCs/>
              </w:rPr>
              <w:t>програми за часове по интереси.</w:t>
            </w:r>
          </w:p>
        </w:tc>
      </w:tr>
      <w:tr w:rsidR="00AF3974" w:rsidRPr="00960D6C" w14:paraId="0871321A" w14:textId="77777777" w:rsidTr="00254BEC">
        <w:trPr>
          <w:trHeight w:val="260"/>
        </w:trPr>
        <w:tc>
          <w:tcPr>
            <w:tcW w:w="2836" w:type="dxa"/>
          </w:tcPr>
          <w:p w14:paraId="06248230" w14:textId="77777777" w:rsidR="00AF3974" w:rsidRPr="00960D6C" w:rsidRDefault="002F3227" w:rsidP="00AF397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1.1.2 </w:t>
            </w:r>
            <w:r w:rsidR="00AF3974">
              <w:rPr>
                <w:b/>
                <w:bCs/>
              </w:rPr>
              <w:t xml:space="preserve">Избиране на </w:t>
            </w:r>
            <w:r w:rsidR="00AF3974" w:rsidRPr="00D36FDE">
              <w:rPr>
                <w:b/>
                <w:bCs/>
              </w:rPr>
              <w:t>Училищни комисии</w:t>
            </w:r>
          </w:p>
        </w:tc>
        <w:tc>
          <w:tcPr>
            <w:tcW w:w="1418" w:type="dxa"/>
          </w:tcPr>
          <w:p w14:paraId="41A32356" w14:textId="77777777" w:rsidR="00AF3974" w:rsidRPr="00D36FDE" w:rsidRDefault="00AF3974" w:rsidP="00AF3974">
            <w:pPr>
              <w:rPr>
                <w:bCs/>
              </w:rPr>
            </w:pPr>
            <w:r w:rsidRPr="00D36FDE">
              <w:rPr>
                <w:bCs/>
              </w:rPr>
              <w:t>Не се изисква финансиране</w:t>
            </w:r>
          </w:p>
        </w:tc>
        <w:tc>
          <w:tcPr>
            <w:tcW w:w="1275" w:type="dxa"/>
          </w:tcPr>
          <w:p w14:paraId="2A8F610D" w14:textId="77777777" w:rsidR="00AF3974" w:rsidRPr="00D36FDE" w:rsidRDefault="00AF3974" w:rsidP="00AF3974">
            <w:pPr>
              <w:rPr>
                <w:bCs/>
              </w:rPr>
            </w:pPr>
            <w:r w:rsidRPr="00D36FDE">
              <w:rPr>
                <w:bCs/>
              </w:rPr>
              <w:t xml:space="preserve">Учебна </w:t>
            </w:r>
            <w:r w:rsidR="009E641F">
              <w:rPr>
                <w:bCs/>
              </w:rPr>
              <w:t>2024/2025</w:t>
            </w:r>
          </w:p>
          <w:p w14:paraId="598AFC26" w14:textId="77777777" w:rsidR="00AF3974" w:rsidRPr="00D36FDE" w:rsidRDefault="00AF3974" w:rsidP="00AF3974">
            <w:pPr>
              <w:rPr>
                <w:bCs/>
              </w:rPr>
            </w:pPr>
            <w:r w:rsidRPr="00D36FDE">
              <w:rPr>
                <w:bCs/>
              </w:rPr>
              <w:t>ежегодно</w:t>
            </w:r>
          </w:p>
        </w:tc>
        <w:tc>
          <w:tcPr>
            <w:tcW w:w="2977" w:type="dxa"/>
          </w:tcPr>
          <w:p w14:paraId="43F82222" w14:textId="77777777" w:rsidR="00AF3974" w:rsidRPr="00276DCE" w:rsidRDefault="00AF3974" w:rsidP="00AF3974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276DCE">
              <w:rPr>
                <w:rFonts w:eastAsiaTheme="minorHAnsi"/>
                <w:sz w:val="22"/>
                <w:szCs w:val="22"/>
                <w:lang w:eastAsia="en-US"/>
              </w:rPr>
              <w:t>Подобрена координация, своевременни действия при риск и проблемни случаи.</w:t>
            </w:r>
          </w:p>
          <w:p w14:paraId="21425483" w14:textId="77777777" w:rsidR="00AF3974" w:rsidRPr="00960D6C" w:rsidRDefault="00AF3974" w:rsidP="00AF3974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14:paraId="08B0D71F" w14:textId="77777777" w:rsidR="00AF3974" w:rsidRPr="00D36FDE" w:rsidRDefault="00AF3974" w:rsidP="00AF3974">
            <w:pPr>
              <w:rPr>
                <w:bCs/>
              </w:rPr>
            </w:pPr>
            <w:r w:rsidRPr="00D36FDE">
              <w:rPr>
                <w:bCs/>
              </w:rPr>
              <w:t>Брой учители и ръководство</w:t>
            </w:r>
          </w:p>
        </w:tc>
        <w:tc>
          <w:tcPr>
            <w:tcW w:w="851" w:type="dxa"/>
          </w:tcPr>
          <w:p w14:paraId="03397637" w14:textId="77777777" w:rsidR="00AF3974" w:rsidRPr="00B75B76" w:rsidRDefault="00B75B76" w:rsidP="00AF3974">
            <w:pPr>
              <w:rPr>
                <w:bCs/>
              </w:rPr>
            </w:pPr>
            <w:r w:rsidRPr="00B75B76">
              <w:rPr>
                <w:bCs/>
              </w:rPr>
              <w:t>5</w:t>
            </w:r>
          </w:p>
        </w:tc>
        <w:tc>
          <w:tcPr>
            <w:tcW w:w="825" w:type="dxa"/>
          </w:tcPr>
          <w:p w14:paraId="4E78C710" w14:textId="77777777" w:rsidR="00AF3974" w:rsidRPr="00B75B76" w:rsidRDefault="00B75B76" w:rsidP="00AF3974">
            <w:pPr>
              <w:rPr>
                <w:bCs/>
              </w:rPr>
            </w:pPr>
            <w:r w:rsidRPr="00B75B76">
              <w:rPr>
                <w:bCs/>
              </w:rPr>
              <w:t>5</w:t>
            </w:r>
          </w:p>
        </w:tc>
        <w:tc>
          <w:tcPr>
            <w:tcW w:w="1560" w:type="dxa"/>
            <w:gridSpan w:val="2"/>
          </w:tcPr>
          <w:p w14:paraId="0A799BAB" w14:textId="77777777" w:rsidR="00AF3974" w:rsidRDefault="00AF3974" w:rsidP="00AF3974">
            <w:pPr>
              <w:spacing w:line="259" w:lineRule="auto"/>
            </w:pPr>
            <w:r>
              <w:t>Учители, включени в комисиите, и</w:t>
            </w:r>
          </w:p>
          <w:p w14:paraId="765593FC" w14:textId="77777777" w:rsidR="00AF3974" w:rsidRDefault="00AF3974" w:rsidP="00AF3974">
            <w:pPr>
              <w:spacing w:line="259" w:lineRule="auto"/>
            </w:pPr>
            <w:r>
              <w:t>Училищното р-во /Директор и зам.-директори/</w:t>
            </w:r>
          </w:p>
          <w:p w14:paraId="4C1B1279" w14:textId="77777777" w:rsidR="00AF3974" w:rsidRPr="00B508F1" w:rsidRDefault="00AF3974" w:rsidP="00AF3974">
            <w:pPr>
              <w:spacing w:line="259" w:lineRule="auto"/>
            </w:pPr>
          </w:p>
        </w:tc>
        <w:tc>
          <w:tcPr>
            <w:tcW w:w="2717" w:type="dxa"/>
            <w:gridSpan w:val="2"/>
          </w:tcPr>
          <w:p w14:paraId="45A08366" w14:textId="77777777" w:rsidR="00AF3974" w:rsidRDefault="00AF3974" w:rsidP="00AF3974">
            <w:pPr>
              <w:rPr>
                <w:b/>
                <w:bCs/>
              </w:rPr>
            </w:pPr>
            <w:r w:rsidRPr="00D36FDE">
              <w:rPr>
                <w:b/>
                <w:bCs/>
              </w:rPr>
              <w:t xml:space="preserve">Изградени и функциониращи: </w:t>
            </w:r>
          </w:p>
          <w:p w14:paraId="39DDB8EC" w14:textId="77777777" w:rsidR="00F11C15" w:rsidRDefault="00AF3974" w:rsidP="00F11C15">
            <w:pPr>
              <w:rPr>
                <w:bCs/>
              </w:rPr>
            </w:pPr>
            <w:r w:rsidRPr="00AF3974">
              <w:rPr>
                <w:bCs/>
              </w:rPr>
              <w:t>Комисия по Механизма, ЕП</w:t>
            </w:r>
            <w:r w:rsidR="00F11C15">
              <w:rPr>
                <w:bCs/>
              </w:rPr>
              <w:t>ЛР, УК за справяне с тормоза</w:t>
            </w:r>
            <w:r w:rsidR="006119A4">
              <w:rPr>
                <w:bCs/>
              </w:rPr>
              <w:t>, комисия по архивиране и др.</w:t>
            </w:r>
          </w:p>
          <w:p w14:paraId="0A0BF98C" w14:textId="77777777" w:rsidR="00AF3974" w:rsidRPr="00960D6C" w:rsidRDefault="00AF3974" w:rsidP="00F11C15">
            <w:pPr>
              <w:rPr>
                <w:b/>
                <w:bCs/>
              </w:rPr>
            </w:pPr>
          </w:p>
        </w:tc>
      </w:tr>
      <w:tr w:rsidR="00B75B76" w:rsidRPr="00960D6C" w14:paraId="12104FAA" w14:textId="77777777" w:rsidTr="00254BEC">
        <w:trPr>
          <w:trHeight w:val="260"/>
        </w:trPr>
        <w:tc>
          <w:tcPr>
            <w:tcW w:w="2836" w:type="dxa"/>
          </w:tcPr>
          <w:p w14:paraId="799BB26F" w14:textId="77777777" w:rsidR="00B75B76" w:rsidRPr="0028344D" w:rsidRDefault="002F3227" w:rsidP="00B75B76">
            <w:pPr>
              <w:spacing w:after="160" w:line="259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1.1.3 </w:t>
            </w:r>
            <w:r w:rsidR="00B75B76" w:rsidRPr="0028344D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Целодневна организация</w:t>
            </w:r>
          </w:p>
          <w:p w14:paraId="651945DB" w14:textId="77777777" w:rsidR="00B75B76" w:rsidRPr="0028344D" w:rsidRDefault="00B75B76" w:rsidP="00B75B76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28344D">
              <w:rPr>
                <w:rFonts w:eastAsiaTheme="minorHAnsi"/>
                <w:sz w:val="22"/>
                <w:szCs w:val="22"/>
                <w:lang w:eastAsia="en-US"/>
              </w:rPr>
              <w:t xml:space="preserve">Осигурена целодневна организация за </w:t>
            </w: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всички паралелки I–</w:t>
            </w:r>
            <w:r w:rsidRPr="0028344D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V</w:t>
            </w:r>
            <w:r>
              <w:rPr>
                <w:rFonts w:eastAsiaTheme="minorHAnsi"/>
                <w:b/>
                <w:bCs/>
                <w:sz w:val="22"/>
                <w:szCs w:val="22"/>
                <w:lang w:val="en-US" w:eastAsia="en-US"/>
              </w:rPr>
              <w:t>II</w:t>
            </w:r>
            <w:r w:rsidRPr="0028344D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клас</w:t>
            </w:r>
            <w:r w:rsidRPr="0028344D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  <w:p w14:paraId="1599D461" w14:textId="77777777" w:rsidR="00B75B76" w:rsidRPr="00960D6C" w:rsidRDefault="00B75B76" w:rsidP="00B75B76">
            <w:pPr>
              <w:rPr>
                <w:b/>
                <w:bCs/>
              </w:rPr>
            </w:pPr>
            <w:r w:rsidRPr="0028344D">
              <w:rPr>
                <w:rFonts w:eastAsiaTheme="minorHAnsi"/>
                <w:sz w:val="22"/>
                <w:szCs w:val="22"/>
                <w:lang w:eastAsia="en-US"/>
              </w:rPr>
              <w:t xml:space="preserve">Организирани групи по интереси (спорт, изкуства,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компютри</w:t>
            </w:r>
            <w:r w:rsidRPr="0028344D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групи с ученици със СОП</w:t>
            </w:r>
            <w:r w:rsidRPr="0028344D">
              <w:rPr>
                <w:rFonts w:eastAsiaTheme="minorHAnsi"/>
                <w:sz w:val="22"/>
                <w:szCs w:val="22"/>
                <w:lang w:eastAsia="en-US"/>
              </w:rPr>
              <w:t>).</w:t>
            </w:r>
          </w:p>
        </w:tc>
        <w:tc>
          <w:tcPr>
            <w:tcW w:w="1418" w:type="dxa"/>
          </w:tcPr>
          <w:p w14:paraId="49753D58" w14:textId="77777777" w:rsidR="00B75B76" w:rsidRPr="003F694C" w:rsidRDefault="003F694C" w:rsidP="00B75B76">
            <w:pPr>
              <w:rPr>
                <w:bCs/>
              </w:rPr>
            </w:pPr>
            <w:r w:rsidRPr="003F694C">
              <w:rPr>
                <w:bCs/>
              </w:rPr>
              <w:t>Делегиран бюджет и НП „Заедно в изкуствата и спорта“</w:t>
            </w:r>
            <w:r w:rsidR="001E45DF">
              <w:rPr>
                <w:bCs/>
              </w:rPr>
              <w:t>, проект Успех за теб</w:t>
            </w:r>
          </w:p>
        </w:tc>
        <w:tc>
          <w:tcPr>
            <w:tcW w:w="1275" w:type="dxa"/>
          </w:tcPr>
          <w:p w14:paraId="31BF23F9" w14:textId="77777777" w:rsidR="00920522" w:rsidRPr="00920522" w:rsidRDefault="00920522" w:rsidP="00920522">
            <w:pPr>
              <w:rPr>
                <w:bCs/>
              </w:rPr>
            </w:pPr>
            <w:r w:rsidRPr="00920522">
              <w:rPr>
                <w:bCs/>
              </w:rPr>
              <w:t>Учебна 2024/2025</w:t>
            </w:r>
          </w:p>
          <w:p w14:paraId="0CD3DA7B" w14:textId="77777777" w:rsidR="00B75B76" w:rsidRPr="00920522" w:rsidRDefault="00B75B76" w:rsidP="00920522">
            <w:pPr>
              <w:rPr>
                <w:bCs/>
              </w:rPr>
            </w:pPr>
          </w:p>
        </w:tc>
        <w:tc>
          <w:tcPr>
            <w:tcW w:w="2977" w:type="dxa"/>
          </w:tcPr>
          <w:p w14:paraId="36715E0D" w14:textId="77777777" w:rsidR="00B75B76" w:rsidRPr="00437F9E" w:rsidRDefault="00B75B76" w:rsidP="00B75B76">
            <w:r w:rsidRPr="00437F9E">
              <w:t>Повишена посещаемост, подобрена ангажираност на учениците, намален брой отсъствия.</w:t>
            </w:r>
          </w:p>
          <w:p w14:paraId="3631E97F" w14:textId="77777777" w:rsidR="00B75B76" w:rsidRPr="0028344D" w:rsidRDefault="00B75B76" w:rsidP="00B75B76"/>
        </w:tc>
        <w:tc>
          <w:tcPr>
            <w:tcW w:w="1418" w:type="dxa"/>
          </w:tcPr>
          <w:p w14:paraId="33D77FA2" w14:textId="77777777" w:rsidR="00B75B76" w:rsidRPr="00960D6C" w:rsidRDefault="00B75B76" w:rsidP="00B75B76">
            <w:pPr>
              <w:rPr>
                <w:b/>
                <w:bCs/>
              </w:rPr>
            </w:pPr>
            <w:r w:rsidRPr="00D36FDE">
              <w:rPr>
                <w:bCs/>
              </w:rPr>
              <w:t>Брой учители и ръководство</w:t>
            </w:r>
          </w:p>
        </w:tc>
        <w:tc>
          <w:tcPr>
            <w:tcW w:w="851" w:type="dxa"/>
          </w:tcPr>
          <w:p w14:paraId="6D48432A" w14:textId="77777777" w:rsidR="00B75B76" w:rsidRPr="00360504" w:rsidRDefault="001E45DF" w:rsidP="00B75B76">
            <w:pPr>
              <w:rPr>
                <w:bCs/>
              </w:rPr>
            </w:pPr>
            <w:r w:rsidRPr="00360504">
              <w:rPr>
                <w:bCs/>
              </w:rPr>
              <w:t>8</w:t>
            </w:r>
          </w:p>
        </w:tc>
        <w:tc>
          <w:tcPr>
            <w:tcW w:w="825" w:type="dxa"/>
          </w:tcPr>
          <w:p w14:paraId="08458FE2" w14:textId="77777777" w:rsidR="00B75B76" w:rsidRPr="00360504" w:rsidRDefault="001E45DF" w:rsidP="00B75B76">
            <w:pPr>
              <w:rPr>
                <w:bCs/>
              </w:rPr>
            </w:pPr>
            <w:r w:rsidRPr="00360504">
              <w:rPr>
                <w:bCs/>
              </w:rPr>
              <w:t>9</w:t>
            </w:r>
          </w:p>
        </w:tc>
        <w:tc>
          <w:tcPr>
            <w:tcW w:w="1560" w:type="dxa"/>
            <w:gridSpan w:val="2"/>
          </w:tcPr>
          <w:p w14:paraId="6FAD7AAF" w14:textId="77777777" w:rsidR="00B75B76" w:rsidRPr="00B75B76" w:rsidRDefault="00B75B76" w:rsidP="00B75B76">
            <w:pPr>
              <w:rPr>
                <w:bCs/>
              </w:rPr>
            </w:pPr>
            <w:r w:rsidRPr="00B75B76">
              <w:rPr>
                <w:bCs/>
              </w:rPr>
              <w:t>Директор/зам.-директори/р-ли на групи за занимания по интереси</w:t>
            </w:r>
          </w:p>
        </w:tc>
        <w:tc>
          <w:tcPr>
            <w:tcW w:w="2717" w:type="dxa"/>
            <w:gridSpan w:val="2"/>
          </w:tcPr>
          <w:p w14:paraId="6D488482" w14:textId="77777777" w:rsidR="00B75B76" w:rsidRPr="003F694C" w:rsidRDefault="003F694C" w:rsidP="00B75B76">
            <w:pPr>
              <w:rPr>
                <w:bCs/>
              </w:rPr>
            </w:pPr>
            <w:r w:rsidRPr="003F694C">
              <w:rPr>
                <w:bCs/>
              </w:rPr>
              <w:t>Сформирани 4 групи по ЗИ от бюджета и 4 групи по НП Заедно в изкуствата и спорта</w:t>
            </w:r>
            <w:r w:rsidR="001E45DF">
              <w:rPr>
                <w:bCs/>
              </w:rPr>
              <w:t xml:space="preserve"> 1 група по проект Успех за теб</w:t>
            </w:r>
          </w:p>
        </w:tc>
      </w:tr>
      <w:tr w:rsidR="00B75B76" w:rsidRPr="00960D6C" w14:paraId="3750ECBA" w14:textId="77777777" w:rsidTr="00254BEC">
        <w:trPr>
          <w:trHeight w:val="260"/>
        </w:trPr>
        <w:tc>
          <w:tcPr>
            <w:tcW w:w="2836" w:type="dxa"/>
          </w:tcPr>
          <w:p w14:paraId="16CCD78B" w14:textId="77777777" w:rsidR="002F3227" w:rsidRPr="002F3227" w:rsidRDefault="002F3227" w:rsidP="002F3227">
            <w:pPr>
              <w:rPr>
                <w:b/>
                <w:bCs/>
              </w:rPr>
            </w:pPr>
            <w:r w:rsidRPr="002F3227">
              <w:rPr>
                <w:b/>
                <w:bCs/>
              </w:rPr>
              <w:lastRenderedPageBreak/>
              <w:t>1.1.4. Кадрова осигуреност</w:t>
            </w:r>
          </w:p>
          <w:p w14:paraId="4B75BE78" w14:textId="77777777" w:rsidR="002F3227" w:rsidRPr="002F3227" w:rsidRDefault="002F3227" w:rsidP="002F3227">
            <w:pPr>
              <w:rPr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2F3227">
              <w:rPr>
                <w:bCs/>
              </w:rPr>
              <w:t>При замествания са използвани учители по квалификация.</w:t>
            </w:r>
          </w:p>
          <w:p w14:paraId="7F18ECAA" w14:textId="77777777" w:rsidR="00B75B76" w:rsidRPr="00960D6C" w:rsidRDefault="002F3227" w:rsidP="002F3227">
            <w:pPr>
              <w:rPr>
                <w:b/>
                <w:bCs/>
              </w:rPr>
            </w:pPr>
            <w:r>
              <w:rPr>
                <w:bCs/>
              </w:rPr>
              <w:t xml:space="preserve"> - </w:t>
            </w:r>
            <w:r w:rsidRPr="002F3227">
              <w:rPr>
                <w:bCs/>
              </w:rPr>
              <w:t>Актуализирана е заместваща програма по предмети.</w:t>
            </w:r>
          </w:p>
        </w:tc>
        <w:tc>
          <w:tcPr>
            <w:tcW w:w="1418" w:type="dxa"/>
          </w:tcPr>
          <w:p w14:paraId="7A3C253F" w14:textId="77777777" w:rsidR="00B75B76" w:rsidRPr="002F3227" w:rsidRDefault="002F3227" w:rsidP="00B75B76">
            <w:pPr>
              <w:rPr>
                <w:bCs/>
              </w:rPr>
            </w:pPr>
            <w:r w:rsidRPr="002F3227">
              <w:rPr>
                <w:bCs/>
              </w:rPr>
              <w:t xml:space="preserve">НП Без свободен час в училище/делегиран </w:t>
            </w:r>
            <w:proofErr w:type="spellStart"/>
            <w:r w:rsidRPr="002F3227">
              <w:rPr>
                <w:bCs/>
              </w:rPr>
              <w:t>бъджет</w:t>
            </w:r>
            <w:proofErr w:type="spellEnd"/>
          </w:p>
        </w:tc>
        <w:tc>
          <w:tcPr>
            <w:tcW w:w="1275" w:type="dxa"/>
          </w:tcPr>
          <w:p w14:paraId="706DECE0" w14:textId="77777777" w:rsidR="00920522" w:rsidRPr="00920522" w:rsidRDefault="00920522" w:rsidP="00920522">
            <w:pPr>
              <w:rPr>
                <w:bCs/>
              </w:rPr>
            </w:pPr>
            <w:r w:rsidRPr="00920522">
              <w:rPr>
                <w:bCs/>
              </w:rPr>
              <w:t>Учебна 2024/2025</w:t>
            </w:r>
          </w:p>
          <w:p w14:paraId="44254B7B" w14:textId="77777777" w:rsidR="00B75B76" w:rsidRPr="00920522" w:rsidRDefault="00920522" w:rsidP="00920522">
            <w:pPr>
              <w:rPr>
                <w:bCs/>
              </w:rPr>
            </w:pPr>
            <w:r w:rsidRPr="00920522">
              <w:rPr>
                <w:bCs/>
              </w:rPr>
              <w:t>ежегодно</w:t>
            </w:r>
          </w:p>
        </w:tc>
        <w:tc>
          <w:tcPr>
            <w:tcW w:w="2977" w:type="dxa"/>
          </w:tcPr>
          <w:p w14:paraId="65CD7C22" w14:textId="77777777" w:rsidR="00B75B76" w:rsidRPr="00920522" w:rsidRDefault="00920522" w:rsidP="00B75B76">
            <w:pPr>
              <w:rPr>
                <w:bCs/>
              </w:rPr>
            </w:pPr>
            <w:r w:rsidRPr="00920522">
              <w:rPr>
                <w:bCs/>
              </w:rPr>
              <w:t>Не са допуснати пропуски в учебните часове.</w:t>
            </w:r>
          </w:p>
        </w:tc>
        <w:tc>
          <w:tcPr>
            <w:tcW w:w="1418" w:type="dxa"/>
          </w:tcPr>
          <w:p w14:paraId="17200503" w14:textId="77777777" w:rsidR="00B75B76" w:rsidRPr="00920522" w:rsidRDefault="00920522" w:rsidP="00B75B76">
            <w:pPr>
              <w:rPr>
                <w:bCs/>
              </w:rPr>
            </w:pPr>
            <w:r>
              <w:rPr>
                <w:bCs/>
              </w:rPr>
              <w:t>% отсъстващи</w:t>
            </w:r>
          </w:p>
        </w:tc>
        <w:tc>
          <w:tcPr>
            <w:tcW w:w="851" w:type="dxa"/>
          </w:tcPr>
          <w:p w14:paraId="426D03B4" w14:textId="77777777" w:rsidR="00B75B76" w:rsidRPr="00920522" w:rsidRDefault="00920522" w:rsidP="00B75B76">
            <w:pPr>
              <w:rPr>
                <w:bCs/>
              </w:rPr>
            </w:pPr>
            <w:r w:rsidRPr="00920522">
              <w:rPr>
                <w:bCs/>
              </w:rPr>
              <w:t>100%</w:t>
            </w:r>
          </w:p>
        </w:tc>
        <w:tc>
          <w:tcPr>
            <w:tcW w:w="825" w:type="dxa"/>
          </w:tcPr>
          <w:p w14:paraId="6B33F265" w14:textId="77777777" w:rsidR="00B75B76" w:rsidRPr="00920522" w:rsidRDefault="00920522" w:rsidP="00B75B76">
            <w:pPr>
              <w:rPr>
                <w:bCs/>
              </w:rPr>
            </w:pPr>
            <w:r>
              <w:rPr>
                <w:bCs/>
              </w:rPr>
              <w:t>100%</w:t>
            </w:r>
          </w:p>
        </w:tc>
        <w:tc>
          <w:tcPr>
            <w:tcW w:w="1560" w:type="dxa"/>
            <w:gridSpan w:val="2"/>
          </w:tcPr>
          <w:p w14:paraId="42E6FD02" w14:textId="77777777" w:rsidR="00B75B76" w:rsidRPr="00920522" w:rsidRDefault="00920522" w:rsidP="00B75B76">
            <w:pPr>
              <w:rPr>
                <w:bCs/>
              </w:rPr>
            </w:pPr>
            <w:r w:rsidRPr="00920522">
              <w:rPr>
                <w:bCs/>
              </w:rPr>
              <w:t>Директор /зам.-директори</w:t>
            </w:r>
          </w:p>
        </w:tc>
        <w:tc>
          <w:tcPr>
            <w:tcW w:w="2717" w:type="dxa"/>
            <w:gridSpan w:val="2"/>
          </w:tcPr>
          <w:p w14:paraId="32851A5B" w14:textId="77777777" w:rsidR="00B75B76" w:rsidRPr="00920522" w:rsidRDefault="00920522" w:rsidP="00B75B76">
            <w:pPr>
              <w:rPr>
                <w:bCs/>
              </w:rPr>
            </w:pPr>
            <w:r w:rsidRPr="00920522">
              <w:rPr>
                <w:bCs/>
              </w:rPr>
              <w:t>Осигурено е заместване на 100% на всички отсъстващи учители</w:t>
            </w:r>
          </w:p>
        </w:tc>
      </w:tr>
      <w:tr w:rsidR="00B75B76" w:rsidRPr="00960D6C" w14:paraId="6DCED1E7" w14:textId="77777777" w:rsidTr="00254BEC">
        <w:trPr>
          <w:trHeight w:val="260"/>
        </w:trPr>
        <w:tc>
          <w:tcPr>
            <w:tcW w:w="2836" w:type="dxa"/>
          </w:tcPr>
          <w:p w14:paraId="369662FA" w14:textId="77777777" w:rsidR="00B16229" w:rsidRPr="00B16229" w:rsidRDefault="00B16229" w:rsidP="00B16229">
            <w:pPr>
              <w:rPr>
                <w:b/>
                <w:bCs/>
              </w:rPr>
            </w:pPr>
            <w:r w:rsidRPr="00B16229">
              <w:rPr>
                <w:b/>
                <w:bCs/>
              </w:rPr>
              <w:t>1.1.5. Непедагогически персонал</w:t>
            </w:r>
          </w:p>
          <w:p w14:paraId="425FEEA1" w14:textId="77777777" w:rsidR="00B75B76" w:rsidRPr="00B16229" w:rsidRDefault="00B16229" w:rsidP="00B75B76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Pr="00B16229">
              <w:rPr>
                <w:bCs/>
              </w:rPr>
              <w:t>Назначено лице „портиер</w:t>
            </w:r>
            <w:r w:rsidR="00254BEC">
              <w:rPr>
                <w:bCs/>
              </w:rPr>
              <w:t>“ по програма от Бюро по труда.</w:t>
            </w:r>
          </w:p>
        </w:tc>
        <w:tc>
          <w:tcPr>
            <w:tcW w:w="1418" w:type="dxa"/>
          </w:tcPr>
          <w:p w14:paraId="75528036" w14:textId="77777777" w:rsidR="00B75B76" w:rsidRPr="00B16229" w:rsidRDefault="00B16229" w:rsidP="00B75B76">
            <w:pPr>
              <w:rPr>
                <w:bCs/>
              </w:rPr>
            </w:pPr>
            <w:r w:rsidRPr="00B16229">
              <w:rPr>
                <w:bCs/>
              </w:rPr>
              <w:t>Проект „Започвам работа“</w:t>
            </w:r>
          </w:p>
        </w:tc>
        <w:tc>
          <w:tcPr>
            <w:tcW w:w="1275" w:type="dxa"/>
          </w:tcPr>
          <w:p w14:paraId="790D7CC4" w14:textId="77777777" w:rsidR="00B75B76" w:rsidRPr="00B16229" w:rsidRDefault="00B16229" w:rsidP="00B75B76">
            <w:pPr>
              <w:rPr>
                <w:bCs/>
              </w:rPr>
            </w:pPr>
            <w:r w:rsidRPr="00B16229">
              <w:rPr>
                <w:bCs/>
              </w:rPr>
              <w:t>Учебна 2024/2025</w:t>
            </w:r>
          </w:p>
        </w:tc>
        <w:tc>
          <w:tcPr>
            <w:tcW w:w="2977" w:type="dxa"/>
          </w:tcPr>
          <w:p w14:paraId="157873CD" w14:textId="77777777" w:rsidR="00B75B76" w:rsidRPr="00B16229" w:rsidRDefault="002807EC" w:rsidP="00B75B76">
            <w:pPr>
              <w:rPr>
                <w:bCs/>
                <w:lang w:val="en-US"/>
              </w:rPr>
            </w:pPr>
            <w:proofErr w:type="spellStart"/>
            <w:r w:rsidRPr="002807EC">
              <w:rPr>
                <w:bCs/>
                <w:lang w:val="en-US"/>
              </w:rPr>
              <w:t>Проект</w:t>
            </w:r>
            <w:proofErr w:type="spellEnd"/>
            <w:r w:rsidRPr="002807EC">
              <w:rPr>
                <w:bCs/>
                <w:lang w:val="en-US"/>
              </w:rPr>
              <w:t xml:space="preserve"> „</w:t>
            </w:r>
            <w:proofErr w:type="spellStart"/>
            <w:r w:rsidRPr="002807EC">
              <w:rPr>
                <w:bCs/>
                <w:lang w:val="en-US"/>
              </w:rPr>
              <w:t>Започвам</w:t>
            </w:r>
            <w:proofErr w:type="spellEnd"/>
            <w:r w:rsidRPr="002807EC">
              <w:rPr>
                <w:bCs/>
                <w:lang w:val="en-US"/>
              </w:rPr>
              <w:t xml:space="preserve"> </w:t>
            </w:r>
            <w:proofErr w:type="spellStart"/>
            <w:proofErr w:type="gramStart"/>
            <w:r w:rsidRPr="002807EC">
              <w:rPr>
                <w:bCs/>
                <w:lang w:val="en-US"/>
              </w:rPr>
              <w:t>работа</w:t>
            </w:r>
            <w:proofErr w:type="spellEnd"/>
            <w:r w:rsidRPr="002807EC">
              <w:rPr>
                <w:bCs/>
                <w:lang w:val="en-US"/>
              </w:rPr>
              <w:t>“</w:t>
            </w:r>
            <w:proofErr w:type="gramEnd"/>
          </w:p>
        </w:tc>
        <w:tc>
          <w:tcPr>
            <w:tcW w:w="1418" w:type="dxa"/>
          </w:tcPr>
          <w:p w14:paraId="48FF380B" w14:textId="77777777" w:rsidR="00B75B76" w:rsidRPr="00B16229" w:rsidRDefault="00B16229" w:rsidP="00B75B76">
            <w:pPr>
              <w:rPr>
                <w:bCs/>
              </w:rPr>
            </w:pPr>
            <w:r w:rsidRPr="00B16229">
              <w:rPr>
                <w:bCs/>
              </w:rPr>
              <w:t xml:space="preserve">Брой назначен </w:t>
            </w:r>
          </w:p>
        </w:tc>
        <w:tc>
          <w:tcPr>
            <w:tcW w:w="851" w:type="dxa"/>
          </w:tcPr>
          <w:p w14:paraId="0215DD29" w14:textId="77777777" w:rsidR="00B75B76" w:rsidRPr="00B16229" w:rsidRDefault="00B16229" w:rsidP="00B75B76">
            <w:pPr>
              <w:rPr>
                <w:bCs/>
              </w:rPr>
            </w:pPr>
            <w:r w:rsidRPr="00B16229">
              <w:rPr>
                <w:bCs/>
              </w:rPr>
              <w:t>1</w:t>
            </w:r>
          </w:p>
        </w:tc>
        <w:tc>
          <w:tcPr>
            <w:tcW w:w="825" w:type="dxa"/>
          </w:tcPr>
          <w:p w14:paraId="1BD2153C" w14:textId="77777777" w:rsidR="00B75B76" w:rsidRPr="00B16229" w:rsidRDefault="00B16229" w:rsidP="00B75B76">
            <w:pPr>
              <w:rPr>
                <w:bCs/>
              </w:rPr>
            </w:pPr>
            <w:r w:rsidRPr="00B16229">
              <w:rPr>
                <w:bCs/>
              </w:rPr>
              <w:t>1</w:t>
            </w:r>
          </w:p>
        </w:tc>
        <w:tc>
          <w:tcPr>
            <w:tcW w:w="1560" w:type="dxa"/>
            <w:gridSpan w:val="2"/>
          </w:tcPr>
          <w:p w14:paraId="65856022" w14:textId="77777777" w:rsidR="00B75B76" w:rsidRPr="00B16229" w:rsidRDefault="00B16229" w:rsidP="00B75B76">
            <w:pPr>
              <w:rPr>
                <w:bCs/>
              </w:rPr>
            </w:pPr>
            <w:r w:rsidRPr="00B16229">
              <w:rPr>
                <w:bCs/>
              </w:rPr>
              <w:t>Директор /зам.-директори</w:t>
            </w:r>
          </w:p>
        </w:tc>
        <w:tc>
          <w:tcPr>
            <w:tcW w:w="2717" w:type="dxa"/>
            <w:gridSpan w:val="2"/>
          </w:tcPr>
          <w:p w14:paraId="48C5F82E" w14:textId="77777777" w:rsidR="00B75B76" w:rsidRPr="002807EC" w:rsidRDefault="002807EC" w:rsidP="00B75B76">
            <w:pPr>
              <w:rPr>
                <w:bCs/>
              </w:rPr>
            </w:pPr>
            <w:r w:rsidRPr="002807EC">
              <w:rPr>
                <w:bCs/>
              </w:rPr>
              <w:t>Допълнително назначен персонал в помощ на непедагогическото звено</w:t>
            </w:r>
          </w:p>
        </w:tc>
      </w:tr>
      <w:tr w:rsidR="002807EC" w:rsidRPr="00960D6C" w14:paraId="73DF0A4E" w14:textId="77777777" w:rsidTr="00254BEC">
        <w:trPr>
          <w:trHeight w:val="260"/>
        </w:trPr>
        <w:tc>
          <w:tcPr>
            <w:tcW w:w="2836" w:type="dxa"/>
          </w:tcPr>
          <w:p w14:paraId="325778EA" w14:textId="77777777" w:rsidR="009F3F36" w:rsidRPr="00B51DD2" w:rsidRDefault="009F3F36" w:rsidP="009F3F36">
            <w:pPr>
              <w:rPr>
                <w:b/>
                <w:bCs/>
              </w:rPr>
            </w:pPr>
            <w:r w:rsidRPr="009F3F36">
              <w:rPr>
                <w:b/>
                <w:bCs/>
              </w:rPr>
              <w:t>1.1.6</w:t>
            </w:r>
            <w:r>
              <w:rPr>
                <w:bCs/>
              </w:rPr>
              <w:t xml:space="preserve"> </w:t>
            </w:r>
            <w:r w:rsidRPr="00B51DD2">
              <w:rPr>
                <w:b/>
                <w:bCs/>
              </w:rPr>
              <w:t>Система за оценка на персонала</w:t>
            </w:r>
          </w:p>
          <w:p w14:paraId="60C6755C" w14:textId="77777777" w:rsidR="009F3F36" w:rsidRPr="009F3F36" w:rsidRDefault="009F3F36" w:rsidP="009F3F36">
            <w:pPr>
              <w:rPr>
                <w:bCs/>
              </w:rPr>
            </w:pPr>
            <w:r>
              <w:rPr>
                <w:bCs/>
              </w:rPr>
              <w:t>-</w:t>
            </w:r>
            <w:r w:rsidRPr="009F3F36">
              <w:rPr>
                <w:bCs/>
              </w:rPr>
              <w:t>Разработени критерии в карти за диференцирано заплащане на труда : успеваемост, участие в НП и проекти, извънкласни дейности.</w:t>
            </w:r>
          </w:p>
          <w:p w14:paraId="389127C9" w14:textId="77777777" w:rsidR="009F3F36" w:rsidRPr="009F3F36" w:rsidRDefault="009F3F36" w:rsidP="009F3F36">
            <w:pPr>
              <w:rPr>
                <w:bCs/>
              </w:rPr>
            </w:pPr>
            <w:r>
              <w:rPr>
                <w:bCs/>
              </w:rPr>
              <w:t>-</w:t>
            </w:r>
            <w:r w:rsidRPr="009F3F36">
              <w:rPr>
                <w:bCs/>
              </w:rPr>
              <w:t>Проведена атестация и начисляване на ДМС.</w:t>
            </w:r>
          </w:p>
          <w:p w14:paraId="33B009EF" w14:textId="77777777" w:rsidR="002807EC" w:rsidRPr="00B16229" w:rsidRDefault="002807EC" w:rsidP="00B16229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14:paraId="0379ED58" w14:textId="77777777" w:rsidR="002807EC" w:rsidRPr="00B16229" w:rsidRDefault="00B51DD2" w:rsidP="00B75B76">
            <w:pPr>
              <w:rPr>
                <w:bCs/>
              </w:rPr>
            </w:pPr>
            <w:r>
              <w:t>Делегиран бюджет</w:t>
            </w:r>
          </w:p>
        </w:tc>
        <w:tc>
          <w:tcPr>
            <w:tcW w:w="1275" w:type="dxa"/>
          </w:tcPr>
          <w:p w14:paraId="77930270" w14:textId="77777777" w:rsidR="002807EC" w:rsidRPr="00B16229" w:rsidRDefault="00B51DD2" w:rsidP="00B75B76">
            <w:pPr>
              <w:rPr>
                <w:bCs/>
              </w:rPr>
            </w:pPr>
            <w:r w:rsidRPr="00B51DD2">
              <w:rPr>
                <w:bCs/>
              </w:rPr>
              <w:t>Учебна 2024/2025</w:t>
            </w:r>
          </w:p>
        </w:tc>
        <w:tc>
          <w:tcPr>
            <w:tcW w:w="2977" w:type="dxa"/>
          </w:tcPr>
          <w:p w14:paraId="5DD168BD" w14:textId="77777777" w:rsidR="002807EC" w:rsidRPr="00B51DD2" w:rsidRDefault="00B51DD2" w:rsidP="00B75B76">
            <w:pPr>
              <w:rPr>
                <w:b/>
                <w:bCs/>
                <w:lang w:val="en-US"/>
              </w:rPr>
            </w:pPr>
            <w:r w:rsidRPr="00B51DD2">
              <w:rPr>
                <w:rStyle w:val="a8"/>
                <w:b w:val="0"/>
                <w:color w:val="0A0A0A"/>
                <w:shd w:val="clear" w:color="auto" w:fill="FFFFFF"/>
              </w:rPr>
              <w:t>Валидиране на професионалните компетентности;</w:t>
            </w:r>
            <w:r w:rsidRPr="00B51DD2">
              <w:rPr>
                <w:b/>
                <w:color w:val="0A0A0A"/>
                <w:shd w:val="clear" w:color="auto" w:fill="FFFFFF"/>
              </w:rPr>
              <w:t xml:space="preserve"> </w:t>
            </w:r>
            <w:r w:rsidRPr="00B51DD2">
              <w:rPr>
                <w:rStyle w:val="a8"/>
                <w:b w:val="0"/>
                <w:color w:val="0A0A0A"/>
                <w:shd w:val="clear" w:color="auto" w:fill="FFFFFF"/>
              </w:rPr>
              <w:t>Повишена работна удовлетвореност; Ефективно управление на човешките ресурси; Намаляване на текучеството</w:t>
            </w:r>
          </w:p>
        </w:tc>
        <w:tc>
          <w:tcPr>
            <w:tcW w:w="1418" w:type="dxa"/>
          </w:tcPr>
          <w:p w14:paraId="45AC03C9" w14:textId="77777777" w:rsidR="002807EC" w:rsidRPr="00B16229" w:rsidRDefault="008C552C" w:rsidP="00B75B76">
            <w:pPr>
              <w:rPr>
                <w:bCs/>
              </w:rPr>
            </w:pPr>
            <w:r>
              <w:rPr>
                <w:bCs/>
              </w:rPr>
              <w:t>Брой атестиран персонал</w:t>
            </w:r>
          </w:p>
        </w:tc>
        <w:tc>
          <w:tcPr>
            <w:tcW w:w="851" w:type="dxa"/>
          </w:tcPr>
          <w:p w14:paraId="731A09C9" w14:textId="77777777" w:rsidR="002807EC" w:rsidRPr="00B16229" w:rsidRDefault="008C552C" w:rsidP="00B75B76">
            <w:pPr>
              <w:rPr>
                <w:bCs/>
              </w:rPr>
            </w:pPr>
            <w:r>
              <w:rPr>
                <w:bCs/>
              </w:rPr>
              <w:t>41</w:t>
            </w:r>
          </w:p>
        </w:tc>
        <w:tc>
          <w:tcPr>
            <w:tcW w:w="825" w:type="dxa"/>
          </w:tcPr>
          <w:p w14:paraId="48F66712" w14:textId="77777777" w:rsidR="002807EC" w:rsidRPr="00B16229" w:rsidRDefault="008C552C" w:rsidP="00B75B76">
            <w:pPr>
              <w:rPr>
                <w:bCs/>
              </w:rPr>
            </w:pPr>
            <w:r>
              <w:rPr>
                <w:bCs/>
              </w:rPr>
              <w:t>41</w:t>
            </w:r>
          </w:p>
        </w:tc>
        <w:tc>
          <w:tcPr>
            <w:tcW w:w="1560" w:type="dxa"/>
            <w:gridSpan w:val="2"/>
          </w:tcPr>
          <w:p w14:paraId="2FDCEB8A" w14:textId="77777777" w:rsidR="002807EC" w:rsidRPr="00B16229" w:rsidRDefault="00B51DD2" w:rsidP="00B75B76">
            <w:pPr>
              <w:rPr>
                <w:bCs/>
              </w:rPr>
            </w:pPr>
            <w:r>
              <w:rPr>
                <w:bCs/>
                <w:iCs/>
              </w:rPr>
              <w:t>Директор, Зам.-директор, комисия за ДМС</w:t>
            </w:r>
          </w:p>
        </w:tc>
        <w:tc>
          <w:tcPr>
            <w:tcW w:w="2717" w:type="dxa"/>
            <w:gridSpan w:val="2"/>
          </w:tcPr>
          <w:p w14:paraId="4944EA58" w14:textId="77777777" w:rsidR="002807EC" w:rsidRPr="00B51DD2" w:rsidRDefault="00B51DD2" w:rsidP="00B75B76">
            <w:pPr>
              <w:rPr>
                <w:bCs/>
              </w:rPr>
            </w:pPr>
            <w:r w:rsidRPr="00B51DD2">
              <w:rPr>
                <w:bCs/>
              </w:rPr>
              <w:t>Разработени карти за /учител и учител ЦОУД/, ресурсни учители, психолог, педагогически съветник, зам.-директор УД, зам.-директор АСД с норма преподавателска заетост, административен и помощен персонал.</w:t>
            </w:r>
          </w:p>
        </w:tc>
      </w:tr>
      <w:tr w:rsidR="002807EC" w:rsidRPr="00960D6C" w14:paraId="4B36D45E" w14:textId="77777777" w:rsidTr="00254BEC">
        <w:trPr>
          <w:trHeight w:val="260"/>
        </w:trPr>
        <w:tc>
          <w:tcPr>
            <w:tcW w:w="2836" w:type="dxa"/>
          </w:tcPr>
          <w:p w14:paraId="4E9B5875" w14:textId="77777777" w:rsidR="00323A5C" w:rsidRPr="00600A49" w:rsidRDefault="00323A5C" w:rsidP="00254BEC">
            <w:pPr>
              <w:spacing w:line="259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600A49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1.1.7. Училищен и държавен план-прием</w:t>
            </w:r>
          </w:p>
          <w:p w14:paraId="389D5FBD" w14:textId="77777777" w:rsidR="00323A5C" w:rsidRDefault="00323A5C" w:rsidP="00254BEC">
            <w:pPr>
              <w:spacing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 Реализиран без отклонение.</w:t>
            </w:r>
          </w:p>
          <w:p w14:paraId="086EAA55" w14:textId="77777777" w:rsidR="00323A5C" w:rsidRPr="00600A49" w:rsidRDefault="00323A5C" w:rsidP="00323A5C">
            <w:pPr>
              <w:spacing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- </w:t>
            </w:r>
            <w:r w:rsidRPr="00600A49">
              <w:rPr>
                <w:rFonts w:eastAsiaTheme="minorHAnsi"/>
                <w:sz w:val="22"/>
                <w:szCs w:val="22"/>
                <w:lang w:eastAsia="en-US"/>
              </w:rPr>
              <w:t>Всички записани ученици са успешно обхванати.</w:t>
            </w:r>
          </w:p>
          <w:p w14:paraId="18893C19" w14:textId="77777777" w:rsidR="00323A5C" w:rsidRPr="004A04BC" w:rsidRDefault="00323A5C" w:rsidP="00254BEC">
            <w:pPr>
              <w:spacing w:line="259" w:lineRule="auto"/>
              <w:rPr>
                <w:b/>
                <w:bCs/>
              </w:rPr>
            </w:pPr>
            <w:r w:rsidRPr="004A04BC">
              <w:rPr>
                <w:b/>
                <w:bCs/>
              </w:rPr>
              <w:t>1.1.8. Оптимизация на учебните планове</w:t>
            </w:r>
          </w:p>
          <w:p w14:paraId="63D34DEB" w14:textId="77777777" w:rsidR="002807EC" w:rsidRPr="00B16229" w:rsidRDefault="00323A5C" w:rsidP="00254BEC">
            <w:pPr>
              <w:rPr>
                <w:b/>
                <w:bCs/>
              </w:rPr>
            </w:pPr>
            <w:r w:rsidRPr="004A04BC">
              <w:lastRenderedPageBreak/>
              <w:t>Разширен избор в избираемите</w:t>
            </w:r>
            <w:r>
              <w:t xml:space="preserve"> часове: ИТ,</w:t>
            </w:r>
            <w:r w:rsidRPr="004A04BC">
              <w:t xml:space="preserve"> </w:t>
            </w:r>
            <w:r>
              <w:t>АЕ</w:t>
            </w:r>
          </w:p>
        </w:tc>
        <w:tc>
          <w:tcPr>
            <w:tcW w:w="1418" w:type="dxa"/>
          </w:tcPr>
          <w:p w14:paraId="3C610B1C" w14:textId="77777777" w:rsidR="002807EC" w:rsidRPr="00B16229" w:rsidRDefault="00323A5C" w:rsidP="00B75B76">
            <w:pPr>
              <w:rPr>
                <w:bCs/>
              </w:rPr>
            </w:pPr>
            <w:r>
              <w:lastRenderedPageBreak/>
              <w:t>Делегиран бюджет</w:t>
            </w:r>
          </w:p>
        </w:tc>
        <w:tc>
          <w:tcPr>
            <w:tcW w:w="1275" w:type="dxa"/>
          </w:tcPr>
          <w:p w14:paraId="71F409BC" w14:textId="77777777" w:rsidR="002807EC" w:rsidRPr="00B16229" w:rsidRDefault="00323A5C" w:rsidP="00B75B76">
            <w:pPr>
              <w:rPr>
                <w:bCs/>
              </w:rPr>
            </w:pPr>
            <w:r w:rsidRPr="00323A5C">
              <w:rPr>
                <w:bCs/>
              </w:rPr>
              <w:t>Учебна 2024/2025</w:t>
            </w:r>
          </w:p>
        </w:tc>
        <w:tc>
          <w:tcPr>
            <w:tcW w:w="2977" w:type="dxa"/>
          </w:tcPr>
          <w:p w14:paraId="3A2665F6" w14:textId="77777777" w:rsidR="002807EC" w:rsidRPr="00B652F1" w:rsidRDefault="00B652F1" w:rsidP="00B75B76">
            <w:pPr>
              <w:rPr>
                <w:b/>
                <w:bCs/>
                <w:lang w:val="en-US"/>
              </w:rPr>
            </w:pPr>
            <w:proofErr w:type="spellStart"/>
            <w:r w:rsidRPr="00B652F1">
              <w:rPr>
                <w:rStyle w:val="a8"/>
                <w:b w:val="0"/>
                <w:color w:val="0A0A0A"/>
                <w:shd w:val="clear" w:color="auto" w:fill="FFFFFF"/>
              </w:rPr>
              <w:t>Пълняемост</w:t>
            </w:r>
            <w:proofErr w:type="spellEnd"/>
            <w:r w:rsidRPr="00B652F1">
              <w:rPr>
                <w:rStyle w:val="a8"/>
                <w:b w:val="0"/>
                <w:color w:val="0A0A0A"/>
                <w:shd w:val="clear" w:color="auto" w:fill="FFFFFF"/>
              </w:rPr>
              <w:t xml:space="preserve"> на паралелките; Устойчив обхват; Позитивен имидж;</w:t>
            </w:r>
            <w:r w:rsidRPr="00B652F1">
              <w:rPr>
                <w:b/>
                <w:color w:val="0A0A0A"/>
                <w:shd w:val="clear" w:color="auto" w:fill="FFFFFF"/>
              </w:rPr>
              <w:t xml:space="preserve"> </w:t>
            </w:r>
            <w:r w:rsidRPr="00B652F1">
              <w:rPr>
                <w:rStyle w:val="a8"/>
                <w:b w:val="0"/>
                <w:color w:val="0A0A0A"/>
                <w:shd w:val="clear" w:color="auto" w:fill="FFFFFF"/>
              </w:rPr>
              <w:t>Нулев процент на отпаднали;</w:t>
            </w:r>
            <w:r w:rsidRPr="00B652F1">
              <w:rPr>
                <w:b/>
                <w:color w:val="0A0A0A"/>
                <w:shd w:val="clear" w:color="auto" w:fill="FFFFFF"/>
              </w:rPr>
              <w:t xml:space="preserve"> </w:t>
            </w:r>
            <w:r w:rsidRPr="00B652F1">
              <w:rPr>
                <w:rStyle w:val="a8"/>
                <w:b w:val="0"/>
                <w:color w:val="0A0A0A"/>
                <w:shd w:val="clear" w:color="auto" w:fill="FFFFFF"/>
              </w:rPr>
              <w:t>Дигитална компетентност;</w:t>
            </w:r>
            <w:r w:rsidRPr="00B652F1">
              <w:rPr>
                <w:b/>
                <w:color w:val="0A0A0A"/>
                <w:shd w:val="clear" w:color="auto" w:fill="FFFFFF"/>
              </w:rPr>
              <w:t xml:space="preserve"> </w:t>
            </w:r>
            <w:r w:rsidRPr="00B652F1">
              <w:rPr>
                <w:rStyle w:val="a8"/>
                <w:b w:val="0"/>
                <w:color w:val="0A0A0A"/>
                <w:shd w:val="clear" w:color="auto" w:fill="FFFFFF"/>
              </w:rPr>
              <w:t>Езикова увереност;</w:t>
            </w:r>
            <w:r w:rsidRPr="00B652F1">
              <w:rPr>
                <w:b/>
                <w:color w:val="0A0A0A"/>
                <w:shd w:val="clear" w:color="auto" w:fill="FFFFFF"/>
              </w:rPr>
              <w:t xml:space="preserve"> </w:t>
            </w:r>
            <w:r w:rsidRPr="00B652F1">
              <w:rPr>
                <w:rStyle w:val="a8"/>
                <w:b w:val="0"/>
                <w:color w:val="0A0A0A"/>
                <w:shd w:val="clear" w:color="auto" w:fill="FFFFFF"/>
              </w:rPr>
              <w:t>Повишена мотивация за учене</w:t>
            </w:r>
          </w:p>
        </w:tc>
        <w:tc>
          <w:tcPr>
            <w:tcW w:w="1418" w:type="dxa"/>
          </w:tcPr>
          <w:p w14:paraId="6E226129" w14:textId="77777777" w:rsidR="002807EC" w:rsidRPr="00B16229" w:rsidRDefault="00C90DE6" w:rsidP="00B75B76">
            <w:pPr>
              <w:rPr>
                <w:bCs/>
              </w:rPr>
            </w:pPr>
            <w:r>
              <w:rPr>
                <w:bCs/>
              </w:rPr>
              <w:t>Брой паралелки в 1-ви клас</w:t>
            </w:r>
          </w:p>
        </w:tc>
        <w:tc>
          <w:tcPr>
            <w:tcW w:w="851" w:type="dxa"/>
          </w:tcPr>
          <w:p w14:paraId="37F65715" w14:textId="77777777" w:rsidR="002807EC" w:rsidRPr="00B16229" w:rsidRDefault="00C90DE6" w:rsidP="00B75B76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25" w:type="dxa"/>
          </w:tcPr>
          <w:p w14:paraId="00779DC5" w14:textId="77777777" w:rsidR="002807EC" w:rsidRPr="00B16229" w:rsidRDefault="00C90DE6" w:rsidP="00B75B76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60" w:type="dxa"/>
            <w:gridSpan w:val="2"/>
          </w:tcPr>
          <w:p w14:paraId="07EC3994" w14:textId="77777777" w:rsidR="002807EC" w:rsidRPr="00B16229" w:rsidRDefault="00323A5C" w:rsidP="00B75B76">
            <w:pPr>
              <w:rPr>
                <w:bCs/>
              </w:rPr>
            </w:pPr>
            <w:r w:rsidRPr="00323A5C">
              <w:rPr>
                <w:bCs/>
              </w:rPr>
              <w:t>Директор</w:t>
            </w:r>
            <w:r w:rsidR="00C27890">
              <w:rPr>
                <w:bCs/>
              </w:rPr>
              <w:t xml:space="preserve"> </w:t>
            </w:r>
            <w:r w:rsidRPr="00323A5C">
              <w:rPr>
                <w:bCs/>
              </w:rPr>
              <w:t>/зам.-директори/ учители класни ръководители на 1 клас за учебната година</w:t>
            </w:r>
          </w:p>
        </w:tc>
        <w:tc>
          <w:tcPr>
            <w:tcW w:w="2717" w:type="dxa"/>
            <w:gridSpan w:val="2"/>
          </w:tcPr>
          <w:p w14:paraId="0C69A049" w14:textId="77777777" w:rsidR="002807EC" w:rsidRPr="00323A5C" w:rsidRDefault="00323A5C" w:rsidP="00B75B76">
            <w:pPr>
              <w:rPr>
                <w:bCs/>
              </w:rPr>
            </w:pPr>
            <w:r w:rsidRPr="00323A5C">
              <w:rPr>
                <w:bCs/>
              </w:rPr>
              <w:t>Сформирани две паралелки в 1 клас и две в ЦОУД</w:t>
            </w:r>
          </w:p>
        </w:tc>
      </w:tr>
      <w:tr w:rsidR="00DE0111" w:rsidRPr="00960D6C" w14:paraId="56AA82DC" w14:textId="77777777" w:rsidTr="00254BEC">
        <w:trPr>
          <w:trHeight w:val="260"/>
        </w:trPr>
        <w:tc>
          <w:tcPr>
            <w:tcW w:w="2836" w:type="dxa"/>
          </w:tcPr>
          <w:p w14:paraId="117DF30E" w14:textId="77777777" w:rsidR="00DE0111" w:rsidRPr="007121EC" w:rsidRDefault="00DE0111" w:rsidP="00254BEC">
            <w:pPr>
              <w:spacing w:line="259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7121EC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1.1.9. Контрол от ръководството</w:t>
            </w: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на целия персонал</w:t>
            </w:r>
          </w:p>
          <w:p w14:paraId="27E2143D" w14:textId="77777777" w:rsidR="00DE0111" w:rsidRPr="007121EC" w:rsidRDefault="00DE0111" w:rsidP="00254BEC">
            <w:pPr>
              <w:spacing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  <w:r w:rsidRPr="007121EC">
              <w:rPr>
                <w:rFonts w:eastAsiaTheme="minorHAnsi"/>
                <w:sz w:val="22"/>
                <w:szCs w:val="22"/>
                <w:lang w:eastAsia="en-US"/>
              </w:rPr>
              <w:t xml:space="preserve">Проведени </w:t>
            </w:r>
            <w:r w:rsidRPr="007121EC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проверки</w:t>
            </w:r>
            <w:r w:rsidRPr="007121EC">
              <w:rPr>
                <w:rFonts w:eastAsiaTheme="minorHAnsi"/>
                <w:sz w:val="22"/>
                <w:szCs w:val="22"/>
                <w:lang w:eastAsia="en-US"/>
              </w:rPr>
              <w:t xml:space="preserve"> на директор/заместник-директори.</w:t>
            </w:r>
          </w:p>
          <w:p w14:paraId="272F2BD2" w14:textId="77777777" w:rsidR="00DE0111" w:rsidRPr="007121EC" w:rsidRDefault="00DE0111" w:rsidP="00DE0111">
            <w:pPr>
              <w:spacing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- </w:t>
            </w:r>
            <w:r w:rsidRPr="007121EC">
              <w:rPr>
                <w:rFonts w:eastAsiaTheme="minorHAnsi"/>
                <w:sz w:val="22"/>
                <w:szCs w:val="22"/>
                <w:lang w:eastAsia="en-US"/>
              </w:rPr>
              <w:t>Открити уроци в началния етап.</w:t>
            </w:r>
          </w:p>
          <w:p w14:paraId="57B0F1F4" w14:textId="77777777" w:rsidR="00DE0111" w:rsidRDefault="00DE0111" w:rsidP="00DE0111">
            <w:pPr>
              <w:spacing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- </w:t>
            </w:r>
            <w:r w:rsidRPr="007121EC">
              <w:rPr>
                <w:rFonts w:eastAsiaTheme="minorHAnsi"/>
                <w:sz w:val="22"/>
                <w:szCs w:val="22"/>
                <w:lang w:eastAsia="en-US"/>
              </w:rPr>
              <w:t>Обратна връзка към учителите и писмени препоръки.</w:t>
            </w:r>
          </w:p>
          <w:p w14:paraId="3A3EEF3D" w14:textId="77777777" w:rsidR="00DE0111" w:rsidRDefault="00DE0111" w:rsidP="00DE0111">
            <w:pPr>
              <w:spacing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 Контрол на информацията в НЕИСПУО  в Националните програми и др. документация</w:t>
            </w:r>
          </w:p>
          <w:p w14:paraId="1B6CC995" w14:textId="77777777" w:rsidR="00DE0111" w:rsidRDefault="00DE0111" w:rsidP="00DE0111">
            <w:pPr>
              <w:spacing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 Осигуреност с учебници и учебни материали за работа;</w:t>
            </w:r>
          </w:p>
          <w:p w14:paraId="377E2B7A" w14:textId="77777777" w:rsidR="00DE0111" w:rsidRPr="00D9664F" w:rsidRDefault="00DE0111" w:rsidP="00DE0111">
            <w:pPr>
              <w:spacing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поддържане на хигиената в училище</w:t>
            </w:r>
          </w:p>
        </w:tc>
        <w:tc>
          <w:tcPr>
            <w:tcW w:w="1418" w:type="dxa"/>
          </w:tcPr>
          <w:p w14:paraId="7E56B2B2" w14:textId="77777777" w:rsidR="00DE0111" w:rsidRPr="00DE41D6" w:rsidRDefault="00DE0111" w:rsidP="00DE0111">
            <w:r w:rsidRPr="00DE41D6">
              <w:t>Делегиран бюджет</w:t>
            </w:r>
          </w:p>
        </w:tc>
        <w:tc>
          <w:tcPr>
            <w:tcW w:w="1275" w:type="dxa"/>
          </w:tcPr>
          <w:p w14:paraId="5F124C86" w14:textId="77777777" w:rsidR="00DE0111" w:rsidRDefault="00DE0111" w:rsidP="00DE0111">
            <w:r w:rsidRPr="00DE41D6">
              <w:t>Учебна 2024/2025</w:t>
            </w:r>
          </w:p>
        </w:tc>
        <w:tc>
          <w:tcPr>
            <w:tcW w:w="2977" w:type="dxa"/>
          </w:tcPr>
          <w:p w14:paraId="5C0EA63E" w14:textId="77777777" w:rsidR="00F4592B" w:rsidRPr="00540A8D" w:rsidRDefault="00DD7C8B" w:rsidP="00EE6EA1">
            <w:pPr>
              <w:numPr>
                <w:ilvl w:val="0"/>
                <w:numId w:val="16"/>
              </w:numPr>
              <w:shd w:val="clear" w:color="auto" w:fill="FFFFFF"/>
              <w:spacing w:line="360" w:lineRule="atLeast"/>
              <w:ind w:left="0"/>
              <w:rPr>
                <w:color w:val="0A0A0A"/>
              </w:rPr>
            </w:pPr>
            <w:r w:rsidRPr="00DD7C8B">
              <w:rPr>
                <w:b/>
                <w:bCs/>
                <w:color w:val="0A0A0A"/>
                <w:shd w:val="clear" w:color="auto" w:fill="FFFFFF"/>
              </w:rPr>
              <w:t>Ефективност на проверките и откритите уроци</w:t>
            </w:r>
            <w:r w:rsidRPr="00540A8D">
              <w:rPr>
                <w:rStyle w:val="a8"/>
                <w:color w:val="0A0A0A"/>
                <w:shd w:val="clear" w:color="auto" w:fill="FFFFFF"/>
              </w:rPr>
              <w:t xml:space="preserve"> </w:t>
            </w:r>
            <w:r w:rsidR="00081D1D" w:rsidRPr="00540A8D">
              <w:rPr>
                <w:rStyle w:val="a8"/>
                <w:color w:val="0A0A0A"/>
                <w:shd w:val="clear" w:color="auto" w:fill="FFFFFF"/>
              </w:rPr>
              <w:t>Методическо подпомагане</w:t>
            </w:r>
            <w:r w:rsidR="00F4592B" w:rsidRPr="00540A8D">
              <w:rPr>
                <w:rStyle w:val="a8"/>
                <w:color w:val="0A0A0A"/>
                <w:shd w:val="clear" w:color="auto" w:fill="FFFFFF"/>
              </w:rPr>
              <w:t xml:space="preserve"> - </w:t>
            </w:r>
            <w:r w:rsidR="00F4592B" w:rsidRPr="00540A8D">
              <w:rPr>
                <w:color w:val="0A0A0A"/>
                <w:shd w:val="clear" w:color="auto" w:fill="FFFFFF"/>
              </w:rPr>
              <w:t xml:space="preserve">Повишаване на професионалната увереност на учителите в начален етап чрез обмяна на добри практики по време на откритите уроци и прилагане на иновативни подходи в клас.; </w:t>
            </w:r>
          </w:p>
          <w:p w14:paraId="390C7223" w14:textId="77777777" w:rsidR="006C4A27" w:rsidRDefault="00F4592B" w:rsidP="00EE6EA1">
            <w:pPr>
              <w:numPr>
                <w:ilvl w:val="0"/>
                <w:numId w:val="17"/>
              </w:numPr>
              <w:shd w:val="clear" w:color="auto" w:fill="FFFFFF"/>
              <w:spacing w:line="360" w:lineRule="atLeast"/>
              <w:ind w:left="0"/>
              <w:rPr>
                <w:color w:val="0A0A0A"/>
              </w:rPr>
            </w:pPr>
            <w:r w:rsidRPr="00540A8D">
              <w:rPr>
                <w:b/>
                <w:bCs/>
                <w:color w:val="0A0A0A"/>
              </w:rPr>
              <w:t>Уеднаквяване на критериите:</w:t>
            </w:r>
            <w:r w:rsidRPr="00540A8D">
              <w:rPr>
                <w:color w:val="0A0A0A"/>
              </w:rPr>
              <w:t> Постигане на единен стандарт в преподаването и оценяването в различните паралелки чрез прекия контрол от страна на директора и заместник-директорите.</w:t>
            </w:r>
            <w:r w:rsidR="00546324" w:rsidRPr="00540A8D">
              <w:rPr>
                <w:color w:val="0A0A0A"/>
              </w:rPr>
              <w:t xml:space="preserve">; </w:t>
            </w:r>
          </w:p>
          <w:p w14:paraId="2D838BD9" w14:textId="77777777" w:rsidR="00546324" w:rsidRPr="00540A8D" w:rsidRDefault="006C4A27" w:rsidP="00EE6EA1">
            <w:pPr>
              <w:numPr>
                <w:ilvl w:val="0"/>
                <w:numId w:val="17"/>
              </w:numPr>
              <w:shd w:val="clear" w:color="auto" w:fill="FFFFFF"/>
              <w:spacing w:line="360" w:lineRule="atLeast"/>
              <w:ind w:left="0"/>
              <w:rPr>
                <w:color w:val="0A0A0A"/>
              </w:rPr>
            </w:pPr>
            <w:r w:rsidRPr="006C4A27">
              <w:rPr>
                <w:b/>
                <w:bCs/>
                <w:color w:val="0A0A0A"/>
                <w:shd w:val="clear" w:color="auto" w:fill="FFFFFF"/>
              </w:rPr>
              <w:t>Контрол на документацията и НЕИСПУО</w:t>
            </w:r>
            <w:r w:rsidRPr="00540A8D">
              <w:rPr>
                <w:rStyle w:val="a8"/>
                <w:color w:val="0A0A0A"/>
                <w:shd w:val="clear" w:color="auto" w:fill="FFFFFF"/>
              </w:rPr>
              <w:t xml:space="preserve"> </w:t>
            </w:r>
            <w:r w:rsidR="00546324" w:rsidRPr="00540A8D">
              <w:rPr>
                <w:rStyle w:val="a8"/>
                <w:color w:val="0A0A0A"/>
                <w:shd w:val="clear" w:color="auto" w:fill="FFFFFF"/>
              </w:rPr>
              <w:lastRenderedPageBreak/>
              <w:t>Административна изрядност:</w:t>
            </w:r>
            <w:r w:rsidR="00546324" w:rsidRPr="00540A8D">
              <w:rPr>
                <w:color w:val="0A0A0A"/>
                <w:shd w:val="clear" w:color="auto" w:fill="FFFFFF"/>
              </w:rPr>
              <w:t> Постигане на 100% достоверност и актуалност на данните в НЕИСПУО, гарантиращо коректно финансиране;</w:t>
            </w:r>
            <w:r w:rsidR="00546324" w:rsidRPr="00540A8D">
              <w:rPr>
                <w:rStyle w:val="a8"/>
                <w:color w:val="0A0A0A"/>
              </w:rPr>
              <w:t xml:space="preserve"> </w:t>
            </w:r>
            <w:r w:rsidR="00546324" w:rsidRPr="00540A8D">
              <w:rPr>
                <w:b/>
                <w:bCs/>
                <w:color w:val="0A0A0A"/>
              </w:rPr>
              <w:t>Своевременност:</w:t>
            </w:r>
            <w:r w:rsidR="00546324" w:rsidRPr="00540A8D">
              <w:rPr>
                <w:color w:val="0A0A0A"/>
              </w:rPr>
              <w:t> </w:t>
            </w:r>
          </w:p>
          <w:p w14:paraId="2A98C339" w14:textId="77777777" w:rsidR="00447853" w:rsidRPr="00540A8D" w:rsidRDefault="00546324" w:rsidP="00EE6EA1">
            <w:pPr>
              <w:numPr>
                <w:ilvl w:val="0"/>
                <w:numId w:val="18"/>
              </w:numPr>
              <w:shd w:val="clear" w:color="auto" w:fill="FFFFFF"/>
              <w:spacing w:line="360" w:lineRule="atLeast"/>
              <w:ind w:left="0"/>
              <w:rPr>
                <w:color w:val="0A0A0A"/>
              </w:rPr>
            </w:pPr>
            <w:r w:rsidRPr="00540A8D">
              <w:rPr>
                <w:color w:val="0A0A0A"/>
              </w:rPr>
              <w:t>Намаляване на грешките и спазване на всички законови срокове при воденето на училищната документация (дневници, планове, заповеди).</w:t>
            </w:r>
            <w:r w:rsidR="00447853" w:rsidRPr="00540A8D">
              <w:rPr>
                <w:color w:val="0A0A0A"/>
              </w:rPr>
              <w:t xml:space="preserve">; </w:t>
            </w:r>
            <w:r w:rsidR="00447853" w:rsidRPr="00540A8D">
              <w:rPr>
                <w:b/>
                <w:bCs/>
                <w:color w:val="0A0A0A"/>
              </w:rPr>
              <w:t>Прозрачност на проектите:</w:t>
            </w:r>
            <w:r w:rsidR="00447853" w:rsidRPr="00540A8D">
              <w:rPr>
                <w:color w:val="0A0A0A"/>
              </w:rPr>
              <w:t> </w:t>
            </w:r>
          </w:p>
          <w:p w14:paraId="41862ECF" w14:textId="77777777" w:rsidR="006C4A27" w:rsidRDefault="00447853" w:rsidP="00540A8D">
            <w:pPr>
              <w:shd w:val="clear" w:color="auto" w:fill="FFFFFF"/>
              <w:spacing w:line="420" w:lineRule="atLeast"/>
              <w:rPr>
                <w:color w:val="0A0A0A"/>
              </w:rPr>
            </w:pPr>
            <w:r w:rsidRPr="00540A8D">
              <w:rPr>
                <w:color w:val="0A0A0A"/>
              </w:rPr>
              <w:t>Гарантиране на законосъобразното и целесъобразно разходване на средствата по НП и международни проекти чрез системен вътрешен контрол.</w:t>
            </w:r>
            <w:r w:rsidR="00540A8D" w:rsidRPr="00540A8D">
              <w:rPr>
                <w:color w:val="0A0A0A"/>
              </w:rPr>
              <w:t xml:space="preserve">; </w:t>
            </w:r>
          </w:p>
          <w:p w14:paraId="53BE9184" w14:textId="77777777" w:rsidR="00540A8D" w:rsidRPr="006C4A27" w:rsidRDefault="00540A8D" w:rsidP="00540A8D">
            <w:pPr>
              <w:shd w:val="clear" w:color="auto" w:fill="FFFFFF"/>
              <w:spacing w:line="420" w:lineRule="atLeast"/>
              <w:rPr>
                <w:b/>
                <w:bCs/>
                <w:color w:val="0A0A0A"/>
              </w:rPr>
            </w:pPr>
            <w:r w:rsidRPr="006C4A27">
              <w:rPr>
                <w:b/>
                <w:bCs/>
                <w:color w:val="0A0A0A"/>
              </w:rPr>
              <w:t>Ресурсна осигуреност и материална база</w:t>
            </w:r>
          </w:p>
          <w:p w14:paraId="50E15862" w14:textId="77777777" w:rsidR="00540A8D" w:rsidRPr="00540A8D" w:rsidRDefault="00540A8D" w:rsidP="00EE6EA1">
            <w:pPr>
              <w:numPr>
                <w:ilvl w:val="0"/>
                <w:numId w:val="19"/>
              </w:numPr>
              <w:shd w:val="clear" w:color="auto" w:fill="FFFFFF"/>
              <w:spacing w:line="360" w:lineRule="atLeast"/>
              <w:ind w:left="0"/>
              <w:rPr>
                <w:color w:val="0A0A0A"/>
              </w:rPr>
            </w:pPr>
            <w:r w:rsidRPr="006C4A27">
              <w:rPr>
                <w:b/>
                <w:bCs/>
                <w:color w:val="0A0A0A"/>
              </w:rPr>
              <w:t>Непрекъснатост на учебния процес:</w:t>
            </w:r>
            <w:r w:rsidRPr="006C4A27">
              <w:rPr>
                <w:color w:val="0A0A0A"/>
              </w:rPr>
              <w:t> Пълна</w:t>
            </w:r>
            <w:r w:rsidRPr="00540A8D">
              <w:rPr>
                <w:color w:val="0A0A0A"/>
              </w:rPr>
              <w:t xml:space="preserve"> </w:t>
            </w:r>
            <w:r w:rsidRPr="00540A8D">
              <w:rPr>
                <w:color w:val="0A0A0A"/>
              </w:rPr>
              <w:lastRenderedPageBreak/>
              <w:t>обезпеченост на всеки ученик и учител с необходимите учебници и учебни материали преди началото на учебната година/срока.</w:t>
            </w:r>
          </w:p>
          <w:p w14:paraId="700882DD" w14:textId="77777777" w:rsidR="00540A8D" w:rsidRPr="00540A8D" w:rsidRDefault="00540A8D" w:rsidP="00EE6EA1">
            <w:pPr>
              <w:numPr>
                <w:ilvl w:val="0"/>
                <w:numId w:val="19"/>
              </w:numPr>
              <w:shd w:val="clear" w:color="auto" w:fill="FFFFFF"/>
              <w:spacing w:line="360" w:lineRule="atLeast"/>
              <w:ind w:left="0"/>
              <w:rPr>
                <w:color w:val="0A0A0A"/>
              </w:rPr>
            </w:pPr>
            <w:r w:rsidRPr="00540A8D">
              <w:rPr>
                <w:b/>
                <w:bCs/>
                <w:color w:val="0A0A0A"/>
              </w:rPr>
              <w:t>Оптимална работна среда:</w:t>
            </w:r>
            <w:r w:rsidRPr="00540A8D">
              <w:rPr>
                <w:color w:val="0A0A0A"/>
              </w:rPr>
              <w:t> Поддържане на високи хигиенни и естетически стандарти в учебните стаи и общите части, създаващи здравословна и предразполагаща към учене атмосфера.</w:t>
            </w:r>
          </w:p>
          <w:p w14:paraId="11913B45" w14:textId="77777777" w:rsidR="00540A8D" w:rsidRPr="00540A8D" w:rsidRDefault="00540A8D" w:rsidP="00EE6EA1">
            <w:pPr>
              <w:numPr>
                <w:ilvl w:val="0"/>
                <w:numId w:val="19"/>
              </w:numPr>
              <w:shd w:val="clear" w:color="auto" w:fill="FFFFFF"/>
              <w:spacing w:line="360" w:lineRule="atLeast"/>
              <w:ind w:left="0"/>
              <w:rPr>
                <w:rStyle w:val="a8"/>
                <w:b w:val="0"/>
                <w:bCs w:val="0"/>
                <w:color w:val="0A0A0A"/>
              </w:rPr>
            </w:pPr>
            <w:r w:rsidRPr="00540A8D">
              <w:rPr>
                <w:b/>
                <w:bCs/>
                <w:color w:val="0A0A0A"/>
              </w:rPr>
              <w:t>Повишена дисциплина на непедагогическия персонал:</w:t>
            </w:r>
            <w:r w:rsidRPr="00540A8D">
              <w:rPr>
                <w:color w:val="0A0A0A"/>
              </w:rPr>
              <w:t> Ясно разпределение на отговорностите и качествен контрол върху поддръжката на сградния фонд.</w:t>
            </w:r>
          </w:p>
        </w:tc>
        <w:tc>
          <w:tcPr>
            <w:tcW w:w="1418" w:type="dxa"/>
          </w:tcPr>
          <w:p w14:paraId="0B9B7799" w14:textId="77777777" w:rsidR="00DE0111" w:rsidRPr="00B16229" w:rsidRDefault="00DE0111" w:rsidP="00DE0111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Брой протоколи </w:t>
            </w:r>
          </w:p>
        </w:tc>
        <w:tc>
          <w:tcPr>
            <w:tcW w:w="851" w:type="dxa"/>
          </w:tcPr>
          <w:p w14:paraId="6647DE87" w14:textId="77777777" w:rsidR="00DE0111" w:rsidRPr="00B16229" w:rsidRDefault="00C54E25" w:rsidP="00DE0111">
            <w:pPr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825" w:type="dxa"/>
          </w:tcPr>
          <w:p w14:paraId="6E30D8DA" w14:textId="77777777" w:rsidR="00DE0111" w:rsidRPr="00B16229" w:rsidRDefault="00C54E25" w:rsidP="00DE0111">
            <w:pPr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1560" w:type="dxa"/>
            <w:gridSpan w:val="2"/>
          </w:tcPr>
          <w:p w14:paraId="62FC0E0B" w14:textId="77777777" w:rsidR="00DE0111" w:rsidRPr="00323A5C" w:rsidRDefault="00DE0111" w:rsidP="00DE0111">
            <w:pPr>
              <w:rPr>
                <w:bCs/>
              </w:rPr>
            </w:pPr>
            <w:r w:rsidRPr="00D9664F">
              <w:rPr>
                <w:bCs/>
              </w:rPr>
              <w:t>Директор/зам.-директори</w:t>
            </w:r>
          </w:p>
        </w:tc>
        <w:tc>
          <w:tcPr>
            <w:tcW w:w="2717" w:type="dxa"/>
            <w:gridSpan w:val="2"/>
          </w:tcPr>
          <w:p w14:paraId="7AB396BB" w14:textId="77777777" w:rsidR="00DE0111" w:rsidRPr="00323A5C" w:rsidRDefault="00DE0111" w:rsidP="00DE0111">
            <w:pPr>
              <w:rPr>
                <w:bCs/>
              </w:rPr>
            </w:pPr>
            <w:r w:rsidRPr="00D9664F">
              <w:rPr>
                <w:bCs/>
              </w:rPr>
              <w:t>Издадени протоколи за прове</w:t>
            </w:r>
            <w:r w:rsidR="00C54E25">
              <w:rPr>
                <w:bCs/>
              </w:rPr>
              <w:t>рки на директор и зам.-директор</w:t>
            </w:r>
            <w:r w:rsidRPr="00D9664F">
              <w:rPr>
                <w:bCs/>
              </w:rPr>
              <w:t>и</w:t>
            </w:r>
          </w:p>
        </w:tc>
      </w:tr>
      <w:tr w:rsidR="00EC0383" w:rsidRPr="00960D6C" w14:paraId="0055EA0F" w14:textId="77777777" w:rsidTr="00254BEC">
        <w:trPr>
          <w:trHeight w:val="260"/>
        </w:trPr>
        <w:tc>
          <w:tcPr>
            <w:tcW w:w="2836" w:type="dxa"/>
          </w:tcPr>
          <w:p w14:paraId="666B26BC" w14:textId="77777777" w:rsidR="00EC0383" w:rsidRPr="00EC0383" w:rsidRDefault="00EC0383" w:rsidP="00647C51">
            <w:pPr>
              <w:spacing w:line="259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EC0383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lastRenderedPageBreak/>
              <w:t>1.1.10. Система за качество</w:t>
            </w:r>
          </w:p>
          <w:p w14:paraId="37B9DAF5" w14:textId="77777777" w:rsidR="00EC0383" w:rsidRPr="00EC0383" w:rsidRDefault="00EC0383" w:rsidP="00647C51">
            <w:pPr>
              <w:spacing w:line="259" w:lineRule="auto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038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- Изградени тематични стандарти: работа с </w:t>
            </w:r>
            <w:r w:rsidRPr="00EC0383">
              <w:rPr>
                <w:rFonts w:eastAsiaTheme="minorHAnsi"/>
                <w:bCs/>
                <w:sz w:val="22"/>
                <w:szCs w:val="22"/>
                <w:lang w:eastAsia="en-US"/>
              </w:rPr>
              <w:lastRenderedPageBreak/>
              <w:t>родители, дисциплина, приобщаване.</w:t>
            </w:r>
          </w:p>
          <w:p w14:paraId="7011A89E" w14:textId="77777777" w:rsidR="00EC0383" w:rsidRPr="007121EC" w:rsidRDefault="00EC0383" w:rsidP="003710BD">
            <w:pPr>
              <w:spacing w:line="259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- </w:t>
            </w:r>
            <w:r w:rsidRPr="00EC0383">
              <w:rPr>
                <w:rFonts w:eastAsiaTheme="minorHAnsi"/>
                <w:bCs/>
                <w:sz w:val="22"/>
                <w:szCs w:val="22"/>
                <w:lang w:eastAsia="en-US"/>
              </w:rPr>
              <w:t>Въведени критерии за анализ на НВО и входни нива.</w:t>
            </w:r>
          </w:p>
        </w:tc>
        <w:tc>
          <w:tcPr>
            <w:tcW w:w="1418" w:type="dxa"/>
          </w:tcPr>
          <w:p w14:paraId="707E9767" w14:textId="77777777" w:rsidR="00EC0383" w:rsidRPr="00DE41D6" w:rsidRDefault="003710BD" w:rsidP="00DE0111">
            <w:r w:rsidRPr="003710BD">
              <w:lastRenderedPageBreak/>
              <w:t>Не се изисква</w:t>
            </w:r>
          </w:p>
        </w:tc>
        <w:tc>
          <w:tcPr>
            <w:tcW w:w="1275" w:type="dxa"/>
          </w:tcPr>
          <w:p w14:paraId="43833ABC" w14:textId="77777777" w:rsidR="00EC0383" w:rsidRPr="00DE41D6" w:rsidRDefault="006E1E7F" w:rsidP="00DE0111">
            <w:r w:rsidRPr="006E1E7F">
              <w:t>Учебна 2024/2025</w:t>
            </w:r>
          </w:p>
        </w:tc>
        <w:tc>
          <w:tcPr>
            <w:tcW w:w="2977" w:type="dxa"/>
          </w:tcPr>
          <w:p w14:paraId="1C7122EE" w14:textId="77777777" w:rsidR="00EC0383" w:rsidRPr="006E1E7F" w:rsidRDefault="006E1E7F" w:rsidP="00DE0111">
            <w:pPr>
              <w:rPr>
                <w:rStyle w:val="a8"/>
                <w:b w:val="0"/>
                <w:color w:val="0A0A0A"/>
                <w:shd w:val="clear" w:color="auto" w:fill="FFFFFF"/>
              </w:rPr>
            </w:pPr>
            <w:r w:rsidRPr="006E1E7F">
              <w:rPr>
                <w:rStyle w:val="a8"/>
                <w:b w:val="0"/>
                <w:color w:val="0A0A0A"/>
                <w:shd w:val="clear" w:color="auto" w:fill="FFFFFF"/>
              </w:rPr>
              <w:t>Ефективно партньорство с родителите; Подобрена училищна дисциплина;</w:t>
            </w:r>
            <w:r w:rsidRPr="006E1E7F">
              <w:rPr>
                <w:b/>
                <w:color w:val="0A0A0A"/>
                <w:shd w:val="clear" w:color="auto" w:fill="FFFFFF"/>
              </w:rPr>
              <w:t xml:space="preserve"> </w:t>
            </w:r>
            <w:r w:rsidRPr="006E1E7F">
              <w:rPr>
                <w:rStyle w:val="a8"/>
                <w:b w:val="0"/>
                <w:color w:val="0A0A0A"/>
                <w:shd w:val="clear" w:color="auto" w:fill="FFFFFF"/>
              </w:rPr>
              <w:t>Реално приобщаване</w:t>
            </w:r>
          </w:p>
        </w:tc>
        <w:tc>
          <w:tcPr>
            <w:tcW w:w="1418" w:type="dxa"/>
          </w:tcPr>
          <w:p w14:paraId="3B55B5C4" w14:textId="77777777" w:rsidR="00EC0383" w:rsidRDefault="00B36BB7" w:rsidP="00B36BB7">
            <w:pPr>
              <w:rPr>
                <w:bCs/>
              </w:rPr>
            </w:pPr>
            <w:r>
              <w:rPr>
                <w:bCs/>
              </w:rPr>
              <w:t xml:space="preserve">брой документи, свързани с качеството на </w:t>
            </w:r>
            <w:r>
              <w:rPr>
                <w:bCs/>
              </w:rPr>
              <w:lastRenderedPageBreak/>
              <w:t>образованието</w:t>
            </w:r>
          </w:p>
        </w:tc>
        <w:tc>
          <w:tcPr>
            <w:tcW w:w="851" w:type="dxa"/>
          </w:tcPr>
          <w:p w14:paraId="622AE79C" w14:textId="77777777" w:rsidR="00EC0383" w:rsidRPr="00B16229" w:rsidRDefault="00EC0383" w:rsidP="00DE0111">
            <w:pPr>
              <w:rPr>
                <w:bCs/>
              </w:rPr>
            </w:pPr>
          </w:p>
        </w:tc>
        <w:tc>
          <w:tcPr>
            <w:tcW w:w="825" w:type="dxa"/>
          </w:tcPr>
          <w:p w14:paraId="2304297C" w14:textId="77777777" w:rsidR="00EC0383" w:rsidRPr="00B16229" w:rsidRDefault="00EC0383" w:rsidP="00DE0111">
            <w:pPr>
              <w:rPr>
                <w:bCs/>
              </w:rPr>
            </w:pPr>
          </w:p>
        </w:tc>
        <w:tc>
          <w:tcPr>
            <w:tcW w:w="1560" w:type="dxa"/>
            <w:gridSpan w:val="2"/>
          </w:tcPr>
          <w:p w14:paraId="71B83D68" w14:textId="77777777" w:rsidR="00EC0383" w:rsidRPr="00D9664F" w:rsidRDefault="003710BD" w:rsidP="00DE0111">
            <w:pPr>
              <w:rPr>
                <w:bCs/>
              </w:rPr>
            </w:pPr>
            <w:r w:rsidRPr="003710BD">
              <w:rPr>
                <w:bCs/>
              </w:rPr>
              <w:t>Директор, зам.-директори</w:t>
            </w:r>
          </w:p>
        </w:tc>
        <w:tc>
          <w:tcPr>
            <w:tcW w:w="2717" w:type="dxa"/>
            <w:gridSpan w:val="2"/>
          </w:tcPr>
          <w:p w14:paraId="4418A3EF" w14:textId="77777777" w:rsidR="00EC0383" w:rsidRPr="00D9664F" w:rsidRDefault="006E1E7F" w:rsidP="008B3170">
            <w:pPr>
              <w:rPr>
                <w:bCs/>
              </w:rPr>
            </w:pPr>
            <w:r>
              <w:t>Изработени правила</w:t>
            </w:r>
            <w:r w:rsidR="00647C51">
              <w:t xml:space="preserve"> за превенция ранно напускане на училището  План </w:t>
            </w:r>
            <w:r w:rsidR="008B3170">
              <w:t xml:space="preserve">и Училищна политика </w:t>
            </w:r>
            <w:r w:rsidR="00647C51">
              <w:t xml:space="preserve">за </w:t>
            </w:r>
            <w:r w:rsidR="00647C51">
              <w:lastRenderedPageBreak/>
              <w:t xml:space="preserve">справяне с тормоза; </w:t>
            </w:r>
            <w:r w:rsidR="008B3170">
              <w:t>Етичен кодекс</w:t>
            </w:r>
          </w:p>
        </w:tc>
      </w:tr>
      <w:tr w:rsidR="00254BEC" w:rsidRPr="00254BEC" w14:paraId="6F81911B" w14:textId="77777777" w:rsidTr="00254BEC">
        <w:trPr>
          <w:trHeight w:val="260"/>
        </w:trPr>
        <w:tc>
          <w:tcPr>
            <w:tcW w:w="15877" w:type="dxa"/>
            <w:gridSpan w:val="11"/>
            <w:shd w:val="clear" w:color="auto" w:fill="D9D9D9" w:themeFill="background1" w:themeFillShade="D9"/>
          </w:tcPr>
          <w:p w14:paraId="7B00F9F1" w14:textId="77777777" w:rsidR="00254BEC" w:rsidRPr="00254BEC" w:rsidRDefault="00254BEC" w:rsidP="00254BEC">
            <w:pPr>
              <w:rPr>
                <w:b/>
              </w:rPr>
            </w:pPr>
            <w:r w:rsidRPr="00254BEC">
              <w:rPr>
                <w:b/>
              </w:rPr>
              <w:lastRenderedPageBreak/>
              <w:t xml:space="preserve">Дейности, свързани с </w:t>
            </w:r>
            <w:r>
              <w:rPr>
                <w:b/>
              </w:rPr>
              <w:t>учителите</w:t>
            </w:r>
            <w:r w:rsidRPr="00254BEC">
              <w:rPr>
                <w:b/>
              </w:rPr>
              <w:t>:</w:t>
            </w:r>
          </w:p>
        </w:tc>
      </w:tr>
      <w:tr w:rsidR="00254BEC" w:rsidRPr="00960D6C" w14:paraId="0097C528" w14:textId="77777777" w:rsidTr="00254BEC">
        <w:trPr>
          <w:trHeight w:val="260"/>
        </w:trPr>
        <w:tc>
          <w:tcPr>
            <w:tcW w:w="2836" w:type="dxa"/>
          </w:tcPr>
          <w:p w14:paraId="58A89917" w14:textId="77777777" w:rsidR="00254BEC" w:rsidRPr="00EC0383" w:rsidRDefault="00DC5AAB" w:rsidP="00647C51">
            <w:pPr>
              <w:spacing w:line="259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2.1.1</w:t>
            </w:r>
            <w:r>
              <w:t xml:space="preserve"> </w:t>
            </w:r>
            <w:r w:rsidRPr="00DC5AAB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Квалификационна дейност</w:t>
            </w:r>
          </w:p>
        </w:tc>
        <w:tc>
          <w:tcPr>
            <w:tcW w:w="1418" w:type="dxa"/>
          </w:tcPr>
          <w:p w14:paraId="5705F0EE" w14:textId="77777777" w:rsidR="00254BEC" w:rsidRPr="003710BD" w:rsidRDefault="00DC5AAB" w:rsidP="00DE0111">
            <w:r>
              <w:t>Делегиран бюджет</w:t>
            </w:r>
          </w:p>
        </w:tc>
        <w:tc>
          <w:tcPr>
            <w:tcW w:w="1275" w:type="dxa"/>
          </w:tcPr>
          <w:p w14:paraId="19F8B1AE" w14:textId="77777777" w:rsidR="00254BEC" w:rsidRPr="006E1E7F" w:rsidRDefault="00DC5AAB" w:rsidP="00DE0111">
            <w:r w:rsidRPr="00DC5AAB">
              <w:t>Учебна 2024/2025</w:t>
            </w:r>
          </w:p>
        </w:tc>
        <w:tc>
          <w:tcPr>
            <w:tcW w:w="2977" w:type="dxa"/>
          </w:tcPr>
          <w:p w14:paraId="74C5242B" w14:textId="77777777" w:rsidR="00254BEC" w:rsidRPr="006E1E7F" w:rsidRDefault="00A93916" w:rsidP="00DE0111">
            <w:pPr>
              <w:rPr>
                <w:rStyle w:val="a8"/>
                <w:b w:val="0"/>
                <w:color w:val="0A0A0A"/>
                <w:shd w:val="clear" w:color="auto" w:fill="FFFFFF"/>
              </w:rPr>
            </w:pPr>
            <w:r w:rsidRPr="00A93916">
              <w:rPr>
                <w:bCs/>
                <w:color w:val="0A0A0A"/>
                <w:shd w:val="clear" w:color="auto" w:fill="FFFFFF"/>
              </w:rPr>
              <w:t>Проведени са всички заложени вътрешноучилищни квалификации</w:t>
            </w:r>
          </w:p>
        </w:tc>
        <w:tc>
          <w:tcPr>
            <w:tcW w:w="1418" w:type="dxa"/>
          </w:tcPr>
          <w:p w14:paraId="4A097C28" w14:textId="77777777" w:rsidR="00254BEC" w:rsidRDefault="001A342D" w:rsidP="00DE0111">
            <w:pPr>
              <w:rPr>
                <w:bCs/>
              </w:rPr>
            </w:pPr>
            <w:r>
              <w:rPr>
                <w:bCs/>
              </w:rPr>
              <w:t>Брой проведени обучения</w:t>
            </w:r>
          </w:p>
        </w:tc>
        <w:tc>
          <w:tcPr>
            <w:tcW w:w="851" w:type="dxa"/>
          </w:tcPr>
          <w:p w14:paraId="68ECF228" w14:textId="77777777" w:rsidR="00254BEC" w:rsidRPr="00B16229" w:rsidRDefault="00394D0D" w:rsidP="00DE0111">
            <w:pPr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825" w:type="dxa"/>
          </w:tcPr>
          <w:p w14:paraId="6512CA63" w14:textId="77777777" w:rsidR="00254BEC" w:rsidRPr="00B16229" w:rsidRDefault="00394D0D" w:rsidP="00DE0111">
            <w:pPr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560" w:type="dxa"/>
            <w:gridSpan w:val="2"/>
          </w:tcPr>
          <w:p w14:paraId="1CEB1A59" w14:textId="77777777" w:rsidR="00254BEC" w:rsidRPr="003710BD" w:rsidRDefault="00A93916" w:rsidP="00DE0111">
            <w:pPr>
              <w:rPr>
                <w:bCs/>
              </w:rPr>
            </w:pPr>
            <w:r w:rsidRPr="00A93916">
              <w:rPr>
                <w:bCs/>
              </w:rPr>
              <w:t>Директор и отговорници на екипите за ключови компетентности</w:t>
            </w:r>
          </w:p>
        </w:tc>
        <w:tc>
          <w:tcPr>
            <w:tcW w:w="2717" w:type="dxa"/>
            <w:gridSpan w:val="2"/>
          </w:tcPr>
          <w:p w14:paraId="025E8EC5" w14:textId="77777777" w:rsidR="00254BEC" w:rsidRPr="00A93916" w:rsidRDefault="00A93916" w:rsidP="008B3170">
            <w:pPr>
              <w:rPr>
                <w:b/>
              </w:rPr>
            </w:pPr>
            <w:r w:rsidRPr="00A93916">
              <w:rPr>
                <w:rStyle w:val="a8"/>
                <w:b w:val="0"/>
                <w:color w:val="0A0A0A"/>
                <w:shd w:val="clear" w:color="auto" w:fill="FFFFFF"/>
              </w:rPr>
              <w:t>Усъвършенствани дигитални компетентности; Прилагане на иновативни методи; Екипно взаимодействие</w:t>
            </w:r>
          </w:p>
        </w:tc>
      </w:tr>
      <w:tr w:rsidR="00AE741F" w:rsidRPr="00960D6C" w14:paraId="4CFA7048" w14:textId="77777777" w:rsidTr="00254BEC">
        <w:trPr>
          <w:trHeight w:val="260"/>
        </w:trPr>
        <w:tc>
          <w:tcPr>
            <w:tcW w:w="2836" w:type="dxa"/>
          </w:tcPr>
          <w:p w14:paraId="59733BBD" w14:textId="77777777" w:rsidR="00AE741F" w:rsidRPr="007F457E" w:rsidRDefault="00AE741F" w:rsidP="00AE741F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E741F">
              <w:rPr>
                <w:rFonts w:eastAsiaTheme="minorHAnsi"/>
                <w:b/>
                <w:sz w:val="22"/>
                <w:szCs w:val="22"/>
                <w:lang w:eastAsia="en-US"/>
              </w:rPr>
              <w:t>2.1.2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7F457E">
              <w:rPr>
                <w:rFonts w:eastAsiaTheme="minorHAnsi"/>
                <w:sz w:val="22"/>
                <w:szCs w:val="22"/>
                <w:lang w:eastAsia="en-US"/>
              </w:rPr>
              <w:t>Намалено административно натоварване: централизирани справки, цифров регистър.</w:t>
            </w:r>
          </w:p>
          <w:p w14:paraId="34C7B8F1" w14:textId="77777777" w:rsidR="00AE741F" w:rsidRPr="007F457E" w:rsidRDefault="00AE741F" w:rsidP="00AE741F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E741F">
              <w:rPr>
                <w:rFonts w:eastAsiaTheme="minorHAnsi"/>
                <w:b/>
                <w:sz w:val="22"/>
                <w:szCs w:val="22"/>
                <w:lang w:eastAsia="en-US"/>
              </w:rPr>
              <w:t>2.1.3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7F457E">
              <w:rPr>
                <w:rFonts w:eastAsiaTheme="minorHAnsi"/>
                <w:sz w:val="22"/>
                <w:szCs w:val="22"/>
                <w:lang w:eastAsia="en-US"/>
              </w:rPr>
              <w:t>Учителите прилагат разнообразни методи на проверка: тестове, проекти, самооценка.</w:t>
            </w:r>
          </w:p>
          <w:p w14:paraId="6D0EC2E0" w14:textId="77777777" w:rsidR="00AE741F" w:rsidRPr="00EC0383" w:rsidRDefault="00AE741F" w:rsidP="00AE741F">
            <w:pPr>
              <w:spacing w:line="259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14:paraId="6A56F698" w14:textId="77777777" w:rsidR="00AE741F" w:rsidRPr="003710BD" w:rsidRDefault="00AE741F" w:rsidP="00AE741F">
            <w:r>
              <w:t>Делегиран бюджет</w:t>
            </w:r>
          </w:p>
        </w:tc>
        <w:tc>
          <w:tcPr>
            <w:tcW w:w="1275" w:type="dxa"/>
          </w:tcPr>
          <w:p w14:paraId="253F22BA" w14:textId="77777777" w:rsidR="00AE741F" w:rsidRPr="006E1E7F" w:rsidRDefault="00AE741F" w:rsidP="00AE741F">
            <w:r w:rsidRPr="00DC5AAB">
              <w:t>Учебна 2024/2025</w:t>
            </w:r>
          </w:p>
        </w:tc>
        <w:tc>
          <w:tcPr>
            <w:tcW w:w="2977" w:type="dxa"/>
          </w:tcPr>
          <w:p w14:paraId="0223F691" w14:textId="77777777" w:rsidR="00AE741F" w:rsidRPr="006E1E7F" w:rsidRDefault="00AE741F" w:rsidP="00AE741F">
            <w:pPr>
              <w:rPr>
                <w:rStyle w:val="a8"/>
                <w:b w:val="0"/>
                <w:color w:val="0A0A0A"/>
                <w:shd w:val="clear" w:color="auto" w:fill="FFFFFF"/>
              </w:rPr>
            </w:pPr>
          </w:p>
        </w:tc>
        <w:tc>
          <w:tcPr>
            <w:tcW w:w="1418" w:type="dxa"/>
          </w:tcPr>
          <w:p w14:paraId="38B6C69C" w14:textId="77777777" w:rsidR="00AE741F" w:rsidRDefault="00AE741F" w:rsidP="00AE741F">
            <w:pPr>
              <w:rPr>
                <w:bCs/>
              </w:rPr>
            </w:pPr>
          </w:p>
        </w:tc>
        <w:tc>
          <w:tcPr>
            <w:tcW w:w="851" w:type="dxa"/>
          </w:tcPr>
          <w:p w14:paraId="56EE0F69" w14:textId="77777777" w:rsidR="00AE741F" w:rsidRPr="00B16229" w:rsidRDefault="00AE741F" w:rsidP="00AE741F">
            <w:pPr>
              <w:rPr>
                <w:bCs/>
              </w:rPr>
            </w:pPr>
          </w:p>
        </w:tc>
        <w:tc>
          <w:tcPr>
            <w:tcW w:w="825" w:type="dxa"/>
          </w:tcPr>
          <w:p w14:paraId="05D21D98" w14:textId="77777777" w:rsidR="00AE741F" w:rsidRPr="00B16229" w:rsidRDefault="00AE741F" w:rsidP="00AE741F">
            <w:pPr>
              <w:rPr>
                <w:bCs/>
              </w:rPr>
            </w:pPr>
          </w:p>
        </w:tc>
        <w:tc>
          <w:tcPr>
            <w:tcW w:w="1560" w:type="dxa"/>
            <w:gridSpan w:val="2"/>
          </w:tcPr>
          <w:p w14:paraId="68C5F9A7" w14:textId="77777777" w:rsidR="00AE741F" w:rsidRPr="003710BD" w:rsidRDefault="00AE741F" w:rsidP="00AE741F">
            <w:pPr>
              <w:rPr>
                <w:bCs/>
              </w:rPr>
            </w:pPr>
          </w:p>
        </w:tc>
        <w:tc>
          <w:tcPr>
            <w:tcW w:w="2717" w:type="dxa"/>
            <w:gridSpan w:val="2"/>
          </w:tcPr>
          <w:p w14:paraId="0E0766AB" w14:textId="77777777" w:rsidR="00AE741F" w:rsidRDefault="00993D55" w:rsidP="00993D55">
            <w:r>
              <w:t>По-голяма част от информацията за учениците се въвежда в ел. дневник. Приемът след 4-ти и 7-ми клас се извършва през централизирани онлайн платформи.</w:t>
            </w:r>
          </w:p>
        </w:tc>
      </w:tr>
      <w:tr w:rsidR="009D322A" w:rsidRPr="00960D6C" w14:paraId="5C893592" w14:textId="77777777" w:rsidTr="009D322A">
        <w:trPr>
          <w:trHeight w:val="260"/>
        </w:trPr>
        <w:tc>
          <w:tcPr>
            <w:tcW w:w="15877" w:type="dxa"/>
            <w:gridSpan w:val="11"/>
            <w:shd w:val="clear" w:color="auto" w:fill="D9D9D9" w:themeFill="background1" w:themeFillShade="D9"/>
          </w:tcPr>
          <w:p w14:paraId="3EB262E8" w14:textId="77777777" w:rsidR="009D322A" w:rsidRPr="009D322A" w:rsidRDefault="009D322A" w:rsidP="009D322A">
            <w:pPr>
              <w:spacing w:after="160" w:line="259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9D322A">
              <w:rPr>
                <w:rFonts w:eastAsiaTheme="minorHAnsi"/>
                <w:b/>
                <w:bCs/>
                <w:sz w:val="22"/>
                <w:szCs w:val="22"/>
                <w:highlight w:val="lightGray"/>
                <w:lang w:eastAsia="en-US"/>
              </w:rPr>
              <w:t>Дейности, свързани с учениците</w:t>
            </w:r>
          </w:p>
        </w:tc>
      </w:tr>
      <w:tr w:rsidR="009B66AE" w:rsidRPr="00960D6C" w14:paraId="1AC6273D" w14:textId="77777777" w:rsidTr="00254BEC">
        <w:trPr>
          <w:trHeight w:val="260"/>
        </w:trPr>
        <w:tc>
          <w:tcPr>
            <w:tcW w:w="2836" w:type="dxa"/>
          </w:tcPr>
          <w:p w14:paraId="16D91355" w14:textId="77777777" w:rsidR="009B66AE" w:rsidRPr="009D322A" w:rsidRDefault="009B66AE" w:rsidP="009B66AE">
            <w:pPr>
              <w:spacing w:line="259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9D322A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1.1</w:t>
            </w:r>
            <w:r w:rsidRPr="009D322A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ab/>
              <w:t>допълнителна работа с ученици с обучителни трудности /опишете/</w:t>
            </w:r>
          </w:p>
          <w:p w14:paraId="20C76FEF" w14:textId="77777777" w:rsidR="009B66AE" w:rsidRPr="009D322A" w:rsidRDefault="009B66AE" w:rsidP="009B66AE">
            <w:pPr>
              <w:spacing w:line="259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9D322A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ab/>
              <w:t>- индивидуална работа</w:t>
            </w:r>
          </w:p>
          <w:p w14:paraId="1E1DE550" w14:textId="77777777" w:rsidR="009B66AE" w:rsidRPr="00EC0383" w:rsidRDefault="009B66AE" w:rsidP="009B66AE">
            <w:pPr>
              <w:spacing w:line="259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9D322A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ab/>
              <w:t>- групова работа</w:t>
            </w:r>
          </w:p>
        </w:tc>
        <w:tc>
          <w:tcPr>
            <w:tcW w:w="1418" w:type="dxa"/>
          </w:tcPr>
          <w:p w14:paraId="7BF2FE75" w14:textId="77777777" w:rsidR="009B66AE" w:rsidRPr="00CB07AD" w:rsidRDefault="009B66AE" w:rsidP="004E2801">
            <w:r w:rsidRPr="00CB07AD">
              <w:t>Делегиран бюджет</w:t>
            </w:r>
            <w:r w:rsidR="004E2801">
              <w:t>. Проект „Успех за теб“</w:t>
            </w:r>
          </w:p>
        </w:tc>
        <w:tc>
          <w:tcPr>
            <w:tcW w:w="1275" w:type="dxa"/>
          </w:tcPr>
          <w:p w14:paraId="3418CAE3" w14:textId="77777777" w:rsidR="009B66AE" w:rsidRDefault="009B66AE" w:rsidP="009B66AE">
            <w:r w:rsidRPr="00CB07AD">
              <w:t>Учебна 2024/2025</w:t>
            </w:r>
          </w:p>
        </w:tc>
        <w:tc>
          <w:tcPr>
            <w:tcW w:w="2977" w:type="dxa"/>
          </w:tcPr>
          <w:p w14:paraId="362C2E06" w14:textId="77777777" w:rsidR="009B66AE" w:rsidRPr="00F5117B" w:rsidRDefault="00F5117B" w:rsidP="009B66AE">
            <w:pPr>
              <w:rPr>
                <w:color w:val="0A0A0A"/>
                <w:shd w:val="clear" w:color="auto" w:fill="FFFFFF"/>
              </w:rPr>
            </w:pPr>
            <w:r w:rsidRPr="00F5117B">
              <w:rPr>
                <w:color w:val="0A0A0A"/>
                <w:shd w:val="clear" w:color="auto" w:fill="FFFFFF"/>
              </w:rPr>
              <w:t>Усвояване на минимума знания и компетентности по учебните предмети и подобряване на успеха.</w:t>
            </w:r>
          </w:p>
          <w:p w14:paraId="57EE6190" w14:textId="77777777" w:rsidR="00F5117B" w:rsidRPr="00F5117B" w:rsidRDefault="00F5117B" w:rsidP="009B66AE">
            <w:pPr>
              <w:rPr>
                <w:color w:val="0A0A0A"/>
                <w:shd w:val="clear" w:color="auto" w:fill="FFFFFF"/>
              </w:rPr>
            </w:pPr>
            <w:r w:rsidRPr="00F5117B">
              <w:rPr>
                <w:color w:val="0A0A0A"/>
                <w:shd w:val="clear" w:color="auto" w:fill="FFFFFF"/>
              </w:rPr>
              <w:t>Повишаване на самооценката, намаляване на тревожността от неуспех и по-добра интеграция в класната общност.</w:t>
            </w:r>
          </w:p>
          <w:p w14:paraId="6F21B2CB" w14:textId="77777777" w:rsidR="00F5117B" w:rsidRPr="00F5117B" w:rsidRDefault="00F5117B" w:rsidP="009B66AE">
            <w:pPr>
              <w:rPr>
                <w:rStyle w:val="a8"/>
                <w:b w:val="0"/>
                <w:color w:val="0A0A0A"/>
                <w:shd w:val="clear" w:color="auto" w:fill="FFFFFF"/>
              </w:rPr>
            </w:pPr>
            <w:r w:rsidRPr="00F5117B">
              <w:rPr>
                <w:rStyle w:val="t286pc"/>
              </w:rPr>
              <w:lastRenderedPageBreak/>
              <w:t> Намаляване на риска от отпадане от училище и формиране на навици за самостоятелно учене.</w:t>
            </w:r>
            <w:r w:rsidRPr="00F5117B">
              <w:rPr>
                <w:rStyle w:val="vkekvd"/>
                <w:color w:val="0A0A0A"/>
                <w:shd w:val="clear" w:color="auto" w:fill="FFFFFF"/>
              </w:rPr>
              <w:t> </w:t>
            </w:r>
          </w:p>
        </w:tc>
        <w:tc>
          <w:tcPr>
            <w:tcW w:w="1418" w:type="dxa"/>
          </w:tcPr>
          <w:p w14:paraId="7AD4FBA5" w14:textId="77777777" w:rsidR="009B66AE" w:rsidRDefault="00FC141B" w:rsidP="009B66AE">
            <w:pPr>
              <w:rPr>
                <w:bCs/>
              </w:rPr>
            </w:pPr>
            <w:r>
              <w:rPr>
                <w:bCs/>
              </w:rPr>
              <w:lastRenderedPageBreak/>
              <w:t>Брой проведени обучения</w:t>
            </w:r>
            <w:r w:rsidR="004E2801">
              <w:rPr>
                <w:bCs/>
              </w:rPr>
              <w:t xml:space="preserve">. Дейност 3 и 4. Консултации по </w:t>
            </w:r>
            <w:proofErr w:type="spellStart"/>
            <w:r w:rsidR="004E2801">
              <w:rPr>
                <w:bCs/>
              </w:rPr>
              <w:t>съответнияпредмет</w:t>
            </w:r>
            <w:proofErr w:type="spellEnd"/>
          </w:p>
        </w:tc>
        <w:tc>
          <w:tcPr>
            <w:tcW w:w="851" w:type="dxa"/>
          </w:tcPr>
          <w:p w14:paraId="57C6EA57" w14:textId="77777777" w:rsidR="009B66AE" w:rsidRPr="00B16229" w:rsidRDefault="009B66AE" w:rsidP="009B66AE">
            <w:pPr>
              <w:rPr>
                <w:bCs/>
              </w:rPr>
            </w:pPr>
          </w:p>
        </w:tc>
        <w:tc>
          <w:tcPr>
            <w:tcW w:w="825" w:type="dxa"/>
          </w:tcPr>
          <w:p w14:paraId="0519001F" w14:textId="77777777" w:rsidR="009B66AE" w:rsidRPr="00B16229" w:rsidRDefault="009B66AE" w:rsidP="009B66AE">
            <w:pPr>
              <w:rPr>
                <w:bCs/>
              </w:rPr>
            </w:pPr>
          </w:p>
        </w:tc>
        <w:tc>
          <w:tcPr>
            <w:tcW w:w="1560" w:type="dxa"/>
            <w:gridSpan w:val="2"/>
          </w:tcPr>
          <w:p w14:paraId="2B266A0C" w14:textId="77777777" w:rsidR="009B66AE" w:rsidRPr="00557385" w:rsidRDefault="008309F5" w:rsidP="008309F5">
            <w:pPr>
              <w:rPr>
                <w:bCs/>
                <w:sz w:val="22"/>
                <w:szCs w:val="22"/>
              </w:rPr>
            </w:pPr>
            <w:r w:rsidRPr="00557385">
              <w:rPr>
                <w:bCs/>
                <w:sz w:val="22"/>
                <w:szCs w:val="22"/>
              </w:rPr>
              <w:t xml:space="preserve">Класни </w:t>
            </w:r>
            <w:r w:rsidR="00557385">
              <w:rPr>
                <w:bCs/>
                <w:sz w:val="22"/>
                <w:szCs w:val="22"/>
              </w:rPr>
              <w:t>ръководител</w:t>
            </w:r>
            <w:r w:rsidR="003E607D">
              <w:rPr>
                <w:bCs/>
                <w:sz w:val="22"/>
                <w:szCs w:val="22"/>
              </w:rPr>
              <w:t>и</w:t>
            </w:r>
            <w:r w:rsidRPr="00557385">
              <w:rPr>
                <w:bCs/>
                <w:sz w:val="22"/>
                <w:szCs w:val="22"/>
              </w:rPr>
              <w:t xml:space="preserve">, Учители по предмети и ресурсни учители  </w:t>
            </w:r>
          </w:p>
        </w:tc>
        <w:tc>
          <w:tcPr>
            <w:tcW w:w="2717" w:type="dxa"/>
            <w:gridSpan w:val="2"/>
          </w:tcPr>
          <w:p w14:paraId="7BBF1E74" w14:textId="77777777" w:rsidR="00FC141B" w:rsidRDefault="00FC141B" w:rsidP="009B66AE">
            <w:r w:rsidRPr="00FC141B">
              <w:t xml:space="preserve">Съгл. </w:t>
            </w:r>
            <w:r>
              <w:t>1.1.</w:t>
            </w:r>
          </w:p>
          <w:p w14:paraId="6E004F02" w14:textId="77777777" w:rsidR="009B66AE" w:rsidRDefault="00FC141B" w:rsidP="009B66AE">
            <w:r>
              <w:t xml:space="preserve">от </w:t>
            </w:r>
            <w:r w:rsidRPr="00FC141B">
              <w:t>Приложение „Информация за осъществени дейности</w:t>
            </w:r>
            <w:r w:rsidR="00592929">
              <w:t xml:space="preserve"> през учебната 2024/2025г</w:t>
            </w:r>
            <w:r w:rsidRPr="00FC141B">
              <w:t>“</w:t>
            </w:r>
          </w:p>
          <w:p w14:paraId="1CE3FE22" w14:textId="77777777" w:rsidR="00FC141B" w:rsidRDefault="00FC141B" w:rsidP="00FC141B">
            <w:r>
              <w:t>-Индивидуална работа</w:t>
            </w:r>
          </w:p>
          <w:p w14:paraId="7199224F" w14:textId="77777777" w:rsidR="00FC141B" w:rsidRDefault="00FC141B" w:rsidP="00FC141B">
            <w:r>
              <w:t>-Групова работа</w:t>
            </w:r>
          </w:p>
        </w:tc>
      </w:tr>
      <w:tr w:rsidR="004330F7" w:rsidRPr="00960D6C" w14:paraId="037C73C0" w14:textId="77777777" w:rsidTr="00254BEC">
        <w:trPr>
          <w:trHeight w:val="260"/>
        </w:trPr>
        <w:tc>
          <w:tcPr>
            <w:tcW w:w="2836" w:type="dxa"/>
          </w:tcPr>
          <w:p w14:paraId="3EDC106C" w14:textId="77777777" w:rsidR="004330F7" w:rsidRPr="009D322A" w:rsidRDefault="00592929" w:rsidP="004330F7">
            <w:pPr>
              <w:spacing w:line="259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1.2 </w:t>
            </w:r>
            <w:r w:rsidR="004330F7" w:rsidRPr="004330F7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участия в конкурси, състезания, олимпиади /опишете какви/</w:t>
            </w:r>
          </w:p>
        </w:tc>
        <w:tc>
          <w:tcPr>
            <w:tcW w:w="1418" w:type="dxa"/>
          </w:tcPr>
          <w:p w14:paraId="1B6EE118" w14:textId="77777777" w:rsidR="004330F7" w:rsidRPr="008D4356" w:rsidRDefault="004330F7" w:rsidP="004330F7">
            <w:r w:rsidRPr="008D4356">
              <w:t>Делегиран бюджет</w:t>
            </w:r>
          </w:p>
        </w:tc>
        <w:tc>
          <w:tcPr>
            <w:tcW w:w="1275" w:type="dxa"/>
          </w:tcPr>
          <w:p w14:paraId="07BE11BD" w14:textId="77777777" w:rsidR="004330F7" w:rsidRDefault="004330F7" w:rsidP="004330F7">
            <w:r w:rsidRPr="008D4356">
              <w:t>Учебна 2024/2025</w:t>
            </w:r>
          </w:p>
        </w:tc>
        <w:tc>
          <w:tcPr>
            <w:tcW w:w="2977" w:type="dxa"/>
          </w:tcPr>
          <w:p w14:paraId="21BB4618" w14:textId="77777777" w:rsidR="004330F7" w:rsidRDefault="004330F7" w:rsidP="004330F7">
            <w:pPr>
              <w:rPr>
                <w:color w:val="0A0A0A"/>
                <w:shd w:val="clear" w:color="auto" w:fill="FFFFFF"/>
              </w:rPr>
            </w:pPr>
            <w:r w:rsidRPr="004330F7">
              <w:rPr>
                <w:color w:val="0A0A0A"/>
                <w:shd w:val="clear" w:color="auto" w:fill="FFFFFF"/>
              </w:rPr>
              <w:t>Преодоляване на „синдрома на неуспеха“ и усещането за значимост чрез получаване на грамоти и публично признание.</w:t>
            </w:r>
          </w:p>
          <w:p w14:paraId="287CD6AB" w14:textId="77777777" w:rsidR="004330F7" w:rsidRPr="004330F7" w:rsidRDefault="004330F7" w:rsidP="004330F7">
            <w:pPr>
              <w:rPr>
                <w:rStyle w:val="a8"/>
                <w:b w:val="0"/>
                <w:color w:val="0A0A0A"/>
                <w:shd w:val="clear" w:color="auto" w:fill="FFFFFF"/>
              </w:rPr>
            </w:pPr>
            <w:r w:rsidRPr="004330F7">
              <w:rPr>
                <w:color w:val="0A0A0A"/>
                <w:shd w:val="clear" w:color="auto" w:fill="FFFFFF"/>
              </w:rPr>
              <w:t>Превръщането на трудния учебен материал в интересна игра или проект повишава желанието за участие в училищния живот.</w:t>
            </w:r>
          </w:p>
        </w:tc>
        <w:tc>
          <w:tcPr>
            <w:tcW w:w="1418" w:type="dxa"/>
          </w:tcPr>
          <w:p w14:paraId="584430B1" w14:textId="77777777" w:rsidR="004330F7" w:rsidRDefault="0014490E" w:rsidP="004330F7">
            <w:pPr>
              <w:rPr>
                <w:bCs/>
              </w:rPr>
            </w:pPr>
            <w:r>
              <w:rPr>
                <w:bCs/>
              </w:rPr>
              <w:t>Брой олимпиади, състезания и  конкурси</w:t>
            </w:r>
          </w:p>
        </w:tc>
        <w:tc>
          <w:tcPr>
            <w:tcW w:w="851" w:type="dxa"/>
          </w:tcPr>
          <w:p w14:paraId="4B0CD695" w14:textId="77777777" w:rsidR="004330F7" w:rsidRPr="00B16229" w:rsidRDefault="004330F7" w:rsidP="004330F7">
            <w:pPr>
              <w:rPr>
                <w:bCs/>
              </w:rPr>
            </w:pPr>
          </w:p>
        </w:tc>
        <w:tc>
          <w:tcPr>
            <w:tcW w:w="825" w:type="dxa"/>
          </w:tcPr>
          <w:p w14:paraId="4690FBA1" w14:textId="77777777" w:rsidR="004330F7" w:rsidRPr="00B16229" w:rsidRDefault="004330F7" w:rsidP="004330F7">
            <w:pPr>
              <w:rPr>
                <w:bCs/>
              </w:rPr>
            </w:pPr>
          </w:p>
        </w:tc>
        <w:tc>
          <w:tcPr>
            <w:tcW w:w="1560" w:type="dxa"/>
            <w:gridSpan w:val="2"/>
          </w:tcPr>
          <w:p w14:paraId="43121FBD" w14:textId="77777777" w:rsidR="004330F7" w:rsidRPr="003710BD" w:rsidRDefault="003E607D" w:rsidP="004330F7">
            <w:pPr>
              <w:rPr>
                <w:bCs/>
              </w:rPr>
            </w:pPr>
            <w:r w:rsidRPr="003E607D">
              <w:rPr>
                <w:bCs/>
              </w:rPr>
              <w:t>Директор, зам.-директори</w:t>
            </w:r>
            <w:r>
              <w:rPr>
                <w:bCs/>
              </w:rPr>
              <w:t>, учители</w:t>
            </w:r>
          </w:p>
        </w:tc>
        <w:tc>
          <w:tcPr>
            <w:tcW w:w="2717" w:type="dxa"/>
            <w:gridSpan w:val="2"/>
          </w:tcPr>
          <w:p w14:paraId="29585DBE" w14:textId="77777777" w:rsidR="00592929" w:rsidRDefault="00592929" w:rsidP="004330F7">
            <w:r>
              <w:t xml:space="preserve">Съгл. 1.2 </w:t>
            </w:r>
            <w:r w:rsidRPr="00592929">
              <w:t xml:space="preserve">от Приложение </w:t>
            </w:r>
            <w:r>
              <w:t>„Информация за осъществени дейности през учебната 2024/2025г.</w:t>
            </w:r>
          </w:p>
          <w:p w14:paraId="3E1111D3" w14:textId="77777777" w:rsidR="004330F7" w:rsidRDefault="004330F7" w:rsidP="004330F7">
            <w:r>
              <w:t>- конкурси</w:t>
            </w:r>
          </w:p>
          <w:p w14:paraId="2FE5904A" w14:textId="77777777" w:rsidR="004330F7" w:rsidRDefault="004330F7" w:rsidP="004330F7">
            <w:r>
              <w:t>-състезания</w:t>
            </w:r>
          </w:p>
          <w:p w14:paraId="14DD290C" w14:textId="77777777" w:rsidR="004330F7" w:rsidRDefault="004330F7" w:rsidP="004330F7">
            <w:r>
              <w:t>-олимпиади</w:t>
            </w:r>
          </w:p>
        </w:tc>
      </w:tr>
      <w:tr w:rsidR="00B6544A" w:rsidRPr="00960D6C" w14:paraId="0192844D" w14:textId="77777777" w:rsidTr="00254BEC">
        <w:trPr>
          <w:trHeight w:val="260"/>
        </w:trPr>
        <w:tc>
          <w:tcPr>
            <w:tcW w:w="2836" w:type="dxa"/>
          </w:tcPr>
          <w:p w14:paraId="58713DAD" w14:textId="77777777" w:rsidR="00B6544A" w:rsidRDefault="00B6544A" w:rsidP="00B6544A">
            <w:pPr>
              <w:spacing w:line="259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1.3 </w:t>
            </w:r>
            <w:r w:rsidRPr="00B6544A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Дейности, свързани с патриотизъм и ценности</w:t>
            </w:r>
          </w:p>
        </w:tc>
        <w:tc>
          <w:tcPr>
            <w:tcW w:w="1418" w:type="dxa"/>
          </w:tcPr>
          <w:p w14:paraId="0B580725" w14:textId="77777777" w:rsidR="00B6544A" w:rsidRDefault="00B6544A" w:rsidP="00B6544A">
            <w:r w:rsidRPr="008D4356">
              <w:t>Делегиран бюджет</w:t>
            </w:r>
          </w:p>
          <w:p w14:paraId="4B16BC21" w14:textId="77777777" w:rsidR="00EE6EA1" w:rsidRPr="008D4356" w:rsidRDefault="00EE6EA1" w:rsidP="00B6544A">
            <w:r>
              <w:t>Занимания по интереси</w:t>
            </w:r>
          </w:p>
        </w:tc>
        <w:tc>
          <w:tcPr>
            <w:tcW w:w="1275" w:type="dxa"/>
          </w:tcPr>
          <w:p w14:paraId="423C25D7" w14:textId="77777777" w:rsidR="00B6544A" w:rsidRDefault="00B6544A" w:rsidP="00B6544A">
            <w:r w:rsidRPr="008D4356">
              <w:t>Учебна 2024/2025</w:t>
            </w:r>
          </w:p>
        </w:tc>
        <w:tc>
          <w:tcPr>
            <w:tcW w:w="2977" w:type="dxa"/>
          </w:tcPr>
          <w:p w14:paraId="18847982" w14:textId="77777777" w:rsidR="00B6544A" w:rsidRPr="00B6544A" w:rsidRDefault="00B6544A" w:rsidP="00B6544A">
            <w:pPr>
              <w:shd w:val="clear" w:color="auto" w:fill="FFFFFF"/>
              <w:spacing w:after="180" w:line="360" w:lineRule="atLeast"/>
              <w:rPr>
                <w:rStyle w:val="t286pc"/>
                <w:color w:val="0A0A0A"/>
              </w:rPr>
            </w:pPr>
            <w:r w:rsidRPr="00B6544A">
              <w:rPr>
                <w:rStyle w:val="t286pc"/>
                <w:color w:val="0A0A0A"/>
              </w:rPr>
              <w:t>Учениците придобиват </w:t>
            </w:r>
            <w:r w:rsidRPr="00B6544A">
              <w:rPr>
                <w:rStyle w:val="a8"/>
                <w:color w:val="0A0A0A"/>
              </w:rPr>
              <w:t>задълбочени познания</w:t>
            </w:r>
            <w:r w:rsidRPr="00B6544A">
              <w:rPr>
                <w:rStyle w:val="t286pc"/>
                <w:color w:val="0A0A0A"/>
              </w:rPr>
              <w:t> за историята и героите на България; развиват </w:t>
            </w:r>
            <w:r w:rsidRPr="00B6544A">
              <w:rPr>
                <w:rStyle w:val="a8"/>
                <w:color w:val="0A0A0A"/>
              </w:rPr>
              <w:t>чувство за гордост</w:t>
            </w:r>
            <w:r w:rsidRPr="00B6544A">
              <w:rPr>
                <w:rStyle w:val="t286pc"/>
                <w:color w:val="0A0A0A"/>
              </w:rPr>
              <w:t> и принадлежност към общността.</w:t>
            </w:r>
          </w:p>
          <w:p w14:paraId="2D361FE2" w14:textId="77777777" w:rsidR="00B6544A" w:rsidRPr="00B6544A" w:rsidRDefault="00B6544A" w:rsidP="00B6544A">
            <w:pPr>
              <w:shd w:val="clear" w:color="auto" w:fill="FFFFFF"/>
              <w:spacing w:after="180" w:line="360" w:lineRule="atLeast"/>
              <w:rPr>
                <w:color w:val="0A0A0A"/>
              </w:rPr>
            </w:pPr>
            <w:r w:rsidRPr="00B6544A">
              <w:rPr>
                <w:rStyle w:val="t286pc"/>
                <w:color w:val="0A0A0A"/>
              </w:rPr>
              <w:t>Опазване на </w:t>
            </w:r>
            <w:r w:rsidRPr="00B6544A">
              <w:rPr>
                <w:rStyle w:val="a8"/>
                <w:color w:val="0A0A0A"/>
              </w:rPr>
              <w:t>културното наследство</w:t>
            </w:r>
            <w:r w:rsidRPr="00B6544A">
              <w:rPr>
                <w:rStyle w:val="t286pc"/>
                <w:color w:val="0A0A0A"/>
              </w:rPr>
              <w:t>; изграждане на приемственост между поколенията; </w:t>
            </w:r>
            <w:r w:rsidRPr="00B6544A">
              <w:rPr>
                <w:rStyle w:val="a8"/>
                <w:color w:val="0A0A0A"/>
              </w:rPr>
              <w:t>уважение към традициите</w:t>
            </w:r>
            <w:r w:rsidRPr="00B6544A">
              <w:rPr>
                <w:rStyle w:val="t286pc"/>
                <w:color w:val="0A0A0A"/>
              </w:rPr>
              <w:t> като част от личната идентичност.</w:t>
            </w:r>
          </w:p>
        </w:tc>
        <w:tc>
          <w:tcPr>
            <w:tcW w:w="1418" w:type="dxa"/>
          </w:tcPr>
          <w:p w14:paraId="1071E8A9" w14:textId="77777777" w:rsidR="00B6544A" w:rsidRDefault="00B6544A" w:rsidP="00B6544A">
            <w:pPr>
              <w:rPr>
                <w:bCs/>
              </w:rPr>
            </w:pPr>
            <w:r>
              <w:rPr>
                <w:bCs/>
              </w:rPr>
              <w:t xml:space="preserve">Брой осъществени дейности </w:t>
            </w:r>
          </w:p>
        </w:tc>
        <w:tc>
          <w:tcPr>
            <w:tcW w:w="851" w:type="dxa"/>
          </w:tcPr>
          <w:p w14:paraId="7CF760C6" w14:textId="77777777" w:rsidR="00B6544A" w:rsidRPr="00B16229" w:rsidRDefault="00B6544A" w:rsidP="00B6544A">
            <w:pPr>
              <w:rPr>
                <w:bCs/>
              </w:rPr>
            </w:pPr>
            <w:proofErr w:type="spellStart"/>
            <w:r>
              <w:rPr>
                <w:bCs/>
              </w:rPr>
              <w:t>Всич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ки</w:t>
            </w:r>
            <w:proofErr w:type="spellEnd"/>
            <w:r>
              <w:rPr>
                <w:bCs/>
              </w:rPr>
              <w:t xml:space="preserve"> класове</w:t>
            </w:r>
          </w:p>
        </w:tc>
        <w:tc>
          <w:tcPr>
            <w:tcW w:w="825" w:type="dxa"/>
          </w:tcPr>
          <w:p w14:paraId="394893C7" w14:textId="77777777" w:rsidR="00B6544A" w:rsidRPr="00B16229" w:rsidRDefault="00B6544A" w:rsidP="00B6544A">
            <w:pPr>
              <w:rPr>
                <w:bCs/>
              </w:rPr>
            </w:pPr>
            <w:r>
              <w:rPr>
                <w:bCs/>
              </w:rPr>
              <w:t>Всички класове</w:t>
            </w:r>
          </w:p>
        </w:tc>
        <w:tc>
          <w:tcPr>
            <w:tcW w:w="1560" w:type="dxa"/>
            <w:gridSpan w:val="2"/>
          </w:tcPr>
          <w:p w14:paraId="3059F8E9" w14:textId="77777777" w:rsidR="00B6544A" w:rsidRPr="003710BD" w:rsidRDefault="00B6544A" w:rsidP="00B6544A">
            <w:pPr>
              <w:rPr>
                <w:bCs/>
              </w:rPr>
            </w:pPr>
          </w:p>
        </w:tc>
        <w:tc>
          <w:tcPr>
            <w:tcW w:w="2717" w:type="dxa"/>
            <w:gridSpan w:val="2"/>
          </w:tcPr>
          <w:p w14:paraId="06AEBE4B" w14:textId="77777777" w:rsidR="00B6544A" w:rsidRDefault="00B6544A" w:rsidP="00B6544A">
            <w:r>
              <w:t xml:space="preserve">Съгл. 1.3 </w:t>
            </w:r>
            <w:r w:rsidRPr="00592929">
              <w:t xml:space="preserve">от Приложение </w:t>
            </w:r>
            <w:r>
              <w:t>„Информация за осъществени дейности през учебната 2024/2025г.</w:t>
            </w:r>
          </w:p>
          <w:p w14:paraId="78C6E6D5" w14:textId="77777777" w:rsidR="00B6544A" w:rsidRDefault="00B6544A" w:rsidP="00B6544A"/>
        </w:tc>
      </w:tr>
      <w:tr w:rsidR="00CF2002" w:rsidRPr="00960D6C" w14:paraId="1856F831" w14:textId="77777777" w:rsidTr="00254BEC">
        <w:trPr>
          <w:trHeight w:val="260"/>
        </w:trPr>
        <w:tc>
          <w:tcPr>
            <w:tcW w:w="2836" w:type="dxa"/>
          </w:tcPr>
          <w:p w14:paraId="6CEA2874" w14:textId="77777777" w:rsidR="00CF2002" w:rsidRDefault="00CF2002" w:rsidP="00CF2002">
            <w:pPr>
              <w:spacing w:line="259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lastRenderedPageBreak/>
              <w:t xml:space="preserve">1.4 </w:t>
            </w:r>
            <w:r w:rsidRPr="0051005D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Дейности, свързани с гражданско и здравно образование</w:t>
            </w:r>
          </w:p>
        </w:tc>
        <w:tc>
          <w:tcPr>
            <w:tcW w:w="1418" w:type="dxa"/>
          </w:tcPr>
          <w:p w14:paraId="6E1EE9F8" w14:textId="77777777" w:rsidR="00CF2002" w:rsidRPr="008D4356" w:rsidRDefault="00CF2002" w:rsidP="00CF2002">
            <w:r w:rsidRPr="008D4356">
              <w:t>Делегиран бюджет</w:t>
            </w:r>
            <w:r>
              <w:t>.</w:t>
            </w:r>
          </w:p>
        </w:tc>
        <w:tc>
          <w:tcPr>
            <w:tcW w:w="1275" w:type="dxa"/>
          </w:tcPr>
          <w:p w14:paraId="3302AFD4" w14:textId="77777777" w:rsidR="00CF2002" w:rsidRDefault="00CF2002" w:rsidP="00CF2002">
            <w:r w:rsidRPr="008D4356">
              <w:t>Учебна 2024/2025</w:t>
            </w:r>
          </w:p>
        </w:tc>
        <w:tc>
          <w:tcPr>
            <w:tcW w:w="2977" w:type="dxa"/>
          </w:tcPr>
          <w:p w14:paraId="09201EAD" w14:textId="77777777" w:rsidR="00CF2002" w:rsidRPr="0051005D" w:rsidRDefault="00CF2002" w:rsidP="00CF2002">
            <w:pPr>
              <w:shd w:val="clear" w:color="auto" w:fill="FFFFFF"/>
              <w:spacing w:line="360" w:lineRule="atLeast"/>
              <w:rPr>
                <w:rStyle w:val="vkekvd"/>
                <w:color w:val="0A0A0A"/>
                <w:shd w:val="clear" w:color="auto" w:fill="FFFFFF"/>
              </w:rPr>
            </w:pPr>
            <w:r w:rsidRPr="00D90D4B">
              <w:rPr>
                <w:shd w:val="clear" w:color="auto" w:fill="FFFFFF"/>
              </w:rPr>
              <w:t xml:space="preserve">Гражданско образование </w:t>
            </w:r>
            <w:r w:rsidRPr="0051005D">
              <w:rPr>
                <w:color w:val="0A0A0A"/>
                <w:shd w:val="clear" w:color="auto" w:fill="FFFFFF"/>
              </w:rPr>
              <w:t>Формиране на гражданско съзнание, познаване на правата и задълженията и развиване на умения за участие в демократичното общество.</w:t>
            </w:r>
            <w:r w:rsidRPr="0051005D">
              <w:rPr>
                <w:rStyle w:val="vkekvd"/>
                <w:color w:val="0A0A0A"/>
                <w:shd w:val="clear" w:color="auto" w:fill="FFFFFF"/>
              </w:rPr>
              <w:t> </w:t>
            </w:r>
          </w:p>
          <w:p w14:paraId="30459157" w14:textId="77777777" w:rsidR="00CF2002" w:rsidRPr="0051005D" w:rsidRDefault="00CF2002" w:rsidP="00CF2002">
            <w:pPr>
              <w:numPr>
                <w:ilvl w:val="0"/>
                <w:numId w:val="20"/>
              </w:numPr>
              <w:shd w:val="clear" w:color="auto" w:fill="FFFFFF"/>
              <w:spacing w:line="360" w:lineRule="atLeast"/>
              <w:ind w:left="0"/>
              <w:rPr>
                <w:color w:val="0A0A0A"/>
              </w:rPr>
            </w:pPr>
            <w:r w:rsidRPr="0051005D">
              <w:rPr>
                <w:rStyle w:val="a8"/>
                <w:color w:val="0A0A0A"/>
              </w:rPr>
              <w:t>Повишено самочувствие</w:t>
            </w:r>
            <w:r w:rsidRPr="0051005D">
              <w:rPr>
                <w:rStyle w:val="t286pc"/>
                <w:color w:val="0A0A0A"/>
              </w:rPr>
              <w:t> и нагласи за участие в решаването на проблеми на класа и обществото.</w:t>
            </w:r>
          </w:p>
          <w:p w14:paraId="77E57CCF" w14:textId="77777777" w:rsidR="00CF2002" w:rsidRPr="0051005D" w:rsidRDefault="00CF2002" w:rsidP="00CF2002">
            <w:pPr>
              <w:shd w:val="clear" w:color="auto" w:fill="FFFFFF"/>
              <w:spacing w:line="360" w:lineRule="atLeast"/>
              <w:rPr>
                <w:color w:val="0A0A0A"/>
              </w:rPr>
            </w:pPr>
            <w:r w:rsidRPr="0051005D">
              <w:rPr>
                <w:rStyle w:val="a8"/>
                <w:color w:val="0A0A0A"/>
              </w:rPr>
              <w:t>Умения за активно участие</w:t>
            </w:r>
            <w:r w:rsidRPr="0051005D">
              <w:rPr>
                <w:rStyle w:val="t286pc"/>
                <w:color w:val="0A0A0A"/>
              </w:rPr>
              <w:t> в социалния и обществения живот на страната.</w:t>
            </w:r>
          </w:p>
          <w:p w14:paraId="39F218F8" w14:textId="77777777" w:rsidR="00CF2002" w:rsidRDefault="00CF2002" w:rsidP="00CF2002">
            <w:pPr>
              <w:numPr>
                <w:ilvl w:val="0"/>
                <w:numId w:val="20"/>
              </w:numPr>
              <w:shd w:val="clear" w:color="auto" w:fill="FFFFFF"/>
              <w:spacing w:after="180" w:line="360" w:lineRule="atLeast"/>
              <w:ind w:left="0"/>
              <w:rPr>
                <w:rStyle w:val="vkekvd"/>
                <w:color w:val="0A0A0A"/>
              </w:rPr>
            </w:pPr>
            <w:r w:rsidRPr="0051005D">
              <w:rPr>
                <w:rStyle w:val="a8"/>
                <w:color w:val="0A0A0A"/>
              </w:rPr>
              <w:t>Разпознаване на ценности:</w:t>
            </w:r>
            <w:r w:rsidRPr="0051005D">
              <w:rPr>
                <w:rStyle w:val="t286pc"/>
                <w:color w:val="0A0A0A"/>
              </w:rPr>
              <w:t> Осъзнаване на националната идентичност и уважение към многообразието.</w:t>
            </w:r>
            <w:r w:rsidRPr="0051005D">
              <w:rPr>
                <w:rStyle w:val="vkekvd"/>
                <w:color w:val="0A0A0A"/>
              </w:rPr>
              <w:t> </w:t>
            </w:r>
          </w:p>
          <w:p w14:paraId="17B4C108" w14:textId="77777777" w:rsidR="00CF2002" w:rsidRPr="007967DA" w:rsidRDefault="00CF2002" w:rsidP="00CF2002">
            <w:pPr>
              <w:numPr>
                <w:ilvl w:val="0"/>
                <w:numId w:val="20"/>
              </w:numPr>
              <w:shd w:val="clear" w:color="auto" w:fill="FFFFFF"/>
              <w:spacing w:line="360" w:lineRule="atLeast"/>
              <w:ind w:left="0"/>
              <w:rPr>
                <w:b/>
                <w:color w:val="0A0A0A"/>
              </w:rPr>
            </w:pPr>
            <w:r>
              <w:rPr>
                <w:b/>
                <w:shd w:val="clear" w:color="auto" w:fill="FFFFFF"/>
              </w:rPr>
              <w:t>Здравно</w:t>
            </w:r>
            <w:r w:rsidRPr="007967DA">
              <w:rPr>
                <w:b/>
                <w:shd w:val="clear" w:color="auto" w:fill="FFFFFF"/>
              </w:rPr>
              <w:t xml:space="preserve"> образование. </w:t>
            </w:r>
          </w:p>
          <w:p w14:paraId="0C5E08B5" w14:textId="77777777" w:rsidR="00CF2002" w:rsidRPr="007967DA" w:rsidRDefault="00CF2002" w:rsidP="00CF2002">
            <w:pPr>
              <w:numPr>
                <w:ilvl w:val="0"/>
                <w:numId w:val="20"/>
              </w:numPr>
              <w:shd w:val="clear" w:color="auto" w:fill="FFFFFF"/>
              <w:spacing w:line="360" w:lineRule="atLeast"/>
              <w:ind w:left="0"/>
              <w:rPr>
                <w:rStyle w:val="t286pc"/>
                <w:color w:val="0A0A0A"/>
              </w:rPr>
            </w:pPr>
            <w:r w:rsidRPr="007967DA">
              <w:rPr>
                <w:shd w:val="clear" w:color="auto" w:fill="FFFFFF"/>
              </w:rPr>
              <w:t xml:space="preserve">Фокусира се върху развитието на умения за поддържане на здравословен стил на </w:t>
            </w:r>
            <w:r w:rsidRPr="007967DA">
              <w:rPr>
                <w:shd w:val="clear" w:color="auto" w:fill="FFFFFF"/>
              </w:rPr>
              <w:lastRenderedPageBreak/>
              <w:t>живот и избягване на рисково поведение.</w:t>
            </w:r>
          </w:p>
        </w:tc>
        <w:tc>
          <w:tcPr>
            <w:tcW w:w="1418" w:type="dxa"/>
          </w:tcPr>
          <w:p w14:paraId="0E80AF18" w14:textId="77777777" w:rsidR="00CF2002" w:rsidRPr="004E2801" w:rsidRDefault="00CF2002" w:rsidP="00CF2002">
            <w:pPr>
              <w:rPr>
                <w:bCs/>
                <w:sz w:val="20"/>
                <w:szCs w:val="20"/>
              </w:rPr>
            </w:pPr>
            <w:r w:rsidRPr="004E2801">
              <w:rPr>
                <w:bCs/>
                <w:sz w:val="20"/>
                <w:szCs w:val="20"/>
              </w:rPr>
              <w:lastRenderedPageBreak/>
              <w:t xml:space="preserve">Брой осъществени дейности </w:t>
            </w:r>
          </w:p>
        </w:tc>
        <w:tc>
          <w:tcPr>
            <w:tcW w:w="851" w:type="dxa"/>
          </w:tcPr>
          <w:p w14:paraId="79C9ED0E" w14:textId="77777777" w:rsidR="00CF2002" w:rsidRPr="00B16229" w:rsidRDefault="00CF2002" w:rsidP="00CF2002">
            <w:pPr>
              <w:rPr>
                <w:bCs/>
              </w:rPr>
            </w:pPr>
            <w:proofErr w:type="spellStart"/>
            <w:r>
              <w:rPr>
                <w:bCs/>
              </w:rPr>
              <w:t>Всич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ки</w:t>
            </w:r>
            <w:proofErr w:type="spellEnd"/>
            <w:r>
              <w:rPr>
                <w:bCs/>
              </w:rPr>
              <w:t xml:space="preserve"> класове</w:t>
            </w:r>
          </w:p>
        </w:tc>
        <w:tc>
          <w:tcPr>
            <w:tcW w:w="825" w:type="dxa"/>
          </w:tcPr>
          <w:p w14:paraId="52981AE9" w14:textId="77777777" w:rsidR="00CF2002" w:rsidRPr="00B16229" w:rsidRDefault="00CF2002" w:rsidP="00CF2002">
            <w:pPr>
              <w:rPr>
                <w:bCs/>
              </w:rPr>
            </w:pPr>
            <w:r>
              <w:rPr>
                <w:bCs/>
              </w:rPr>
              <w:t>Всички класове</w:t>
            </w:r>
          </w:p>
        </w:tc>
        <w:tc>
          <w:tcPr>
            <w:tcW w:w="1560" w:type="dxa"/>
            <w:gridSpan w:val="2"/>
          </w:tcPr>
          <w:p w14:paraId="304D3AFB" w14:textId="77777777" w:rsidR="00CF2002" w:rsidRPr="003710BD" w:rsidRDefault="00CF2002" w:rsidP="00CF2002">
            <w:pPr>
              <w:rPr>
                <w:bCs/>
              </w:rPr>
            </w:pPr>
          </w:p>
        </w:tc>
        <w:tc>
          <w:tcPr>
            <w:tcW w:w="2717" w:type="dxa"/>
            <w:gridSpan w:val="2"/>
          </w:tcPr>
          <w:p w14:paraId="1DDC7CF6" w14:textId="77777777" w:rsidR="00CF2002" w:rsidRDefault="00CF2002" w:rsidP="00CF2002">
            <w:r>
              <w:t xml:space="preserve">Съгл. 1.4 </w:t>
            </w:r>
            <w:r w:rsidRPr="00592929">
              <w:t xml:space="preserve">от Приложение </w:t>
            </w:r>
            <w:r>
              <w:t>„Информация за осъществени дейности през учебната 2024/2025г.</w:t>
            </w:r>
          </w:p>
          <w:p w14:paraId="2EB2B1AD" w14:textId="77777777" w:rsidR="00CF2002" w:rsidRDefault="00CF2002" w:rsidP="00CF2002"/>
        </w:tc>
      </w:tr>
      <w:tr w:rsidR="00CF2002" w:rsidRPr="00960D6C" w14:paraId="29D9FE85" w14:textId="77777777" w:rsidTr="00254BEC">
        <w:trPr>
          <w:trHeight w:val="260"/>
        </w:trPr>
        <w:tc>
          <w:tcPr>
            <w:tcW w:w="2836" w:type="dxa"/>
          </w:tcPr>
          <w:p w14:paraId="5B7C2812" w14:textId="77777777" w:rsidR="00CF2002" w:rsidRDefault="00CF2002" w:rsidP="00CF2002">
            <w:pPr>
              <w:spacing w:line="259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1.5 </w:t>
            </w:r>
            <w:r w:rsidRPr="0051005D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Участия в спортни мероприятия, походи</w:t>
            </w:r>
          </w:p>
        </w:tc>
        <w:tc>
          <w:tcPr>
            <w:tcW w:w="1418" w:type="dxa"/>
          </w:tcPr>
          <w:p w14:paraId="451A2430" w14:textId="77777777" w:rsidR="00CF2002" w:rsidRDefault="00CF2002" w:rsidP="00CF2002">
            <w:r w:rsidRPr="008D4356">
              <w:t>Делегиран бюджет</w:t>
            </w:r>
          </w:p>
          <w:p w14:paraId="16EB23A0" w14:textId="77777777" w:rsidR="00CF2002" w:rsidRPr="008D4356" w:rsidRDefault="00CF2002" w:rsidP="00CF2002">
            <w:r>
              <w:t>Занимания по интереси. НП Заедно в изкуствата и спорта.</w:t>
            </w:r>
          </w:p>
        </w:tc>
        <w:tc>
          <w:tcPr>
            <w:tcW w:w="1275" w:type="dxa"/>
          </w:tcPr>
          <w:p w14:paraId="55C270F7" w14:textId="77777777" w:rsidR="00CF2002" w:rsidRDefault="00CF2002" w:rsidP="00CF2002">
            <w:r w:rsidRPr="008D4356">
              <w:t>Учебна 2024/2025</w:t>
            </w:r>
          </w:p>
        </w:tc>
        <w:tc>
          <w:tcPr>
            <w:tcW w:w="2977" w:type="dxa"/>
          </w:tcPr>
          <w:p w14:paraId="1F748448" w14:textId="77777777" w:rsidR="00CF2002" w:rsidRPr="00EE6EA1" w:rsidRDefault="00CF2002" w:rsidP="00CF2002">
            <w:pPr>
              <w:shd w:val="clear" w:color="auto" w:fill="FFFFFF"/>
              <w:spacing w:line="360" w:lineRule="atLeast"/>
              <w:rPr>
                <w:color w:val="0A0A0A"/>
                <w:shd w:val="clear" w:color="auto" w:fill="FFFFFF"/>
              </w:rPr>
            </w:pPr>
            <w:r w:rsidRPr="00EE6EA1">
              <w:rPr>
                <w:color w:val="0A0A0A"/>
                <w:shd w:val="clear" w:color="auto" w:fill="FFFFFF"/>
              </w:rPr>
              <w:t>Намаляване на риска от затлъстяване, гръбначни изкривявания и агресивно поведение.</w:t>
            </w:r>
          </w:p>
          <w:p w14:paraId="54037BBF" w14:textId="77777777" w:rsidR="00CF2002" w:rsidRPr="00EE6EA1" w:rsidRDefault="00CF2002" w:rsidP="00CF2002">
            <w:pPr>
              <w:shd w:val="clear" w:color="auto" w:fill="FFFFFF"/>
              <w:spacing w:line="360" w:lineRule="atLeast"/>
              <w:rPr>
                <w:color w:val="0A0A0A"/>
                <w:shd w:val="clear" w:color="auto" w:fill="FFFFFF"/>
              </w:rPr>
            </w:pPr>
            <w:r w:rsidRPr="00EE6EA1">
              <w:rPr>
                <w:color w:val="0A0A0A"/>
                <w:shd w:val="clear" w:color="auto" w:fill="FFFFFF"/>
              </w:rPr>
              <w:t>Подобрена концентрация и по-висока мотивация за учене чрез редуване на умствен и физически труд.</w:t>
            </w:r>
          </w:p>
        </w:tc>
        <w:tc>
          <w:tcPr>
            <w:tcW w:w="1418" w:type="dxa"/>
          </w:tcPr>
          <w:p w14:paraId="24AF3411" w14:textId="77777777" w:rsidR="00CF2002" w:rsidRPr="004E2801" w:rsidRDefault="00CF2002" w:rsidP="00CF2002">
            <w:pPr>
              <w:rPr>
                <w:bCs/>
                <w:sz w:val="20"/>
                <w:szCs w:val="20"/>
              </w:rPr>
            </w:pPr>
            <w:r w:rsidRPr="004E2801">
              <w:rPr>
                <w:bCs/>
                <w:sz w:val="20"/>
                <w:szCs w:val="20"/>
              </w:rPr>
              <w:t xml:space="preserve">Брой осъществени дейности </w:t>
            </w:r>
          </w:p>
        </w:tc>
        <w:tc>
          <w:tcPr>
            <w:tcW w:w="851" w:type="dxa"/>
          </w:tcPr>
          <w:p w14:paraId="706D364E" w14:textId="77777777" w:rsidR="00CF2002" w:rsidRPr="00B16229" w:rsidRDefault="00D7287E" w:rsidP="00CF2002">
            <w:pPr>
              <w:rPr>
                <w:bCs/>
              </w:rPr>
            </w:pPr>
            <w:r>
              <w:rPr>
                <w:bCs/>
              </w:rPr>
              <w:t>Т.1.5</w:t>
            </w:r>
          </w:p>
        </w:tc>
        <w:tc>
          <w:tcPr>
            <w:tcW w:w="825" w:type="dxa"/>
          </w:tcPr>
          <w:p w14:paraId="28C94F24" w14:textId="77777777" w:rsidR="00CF2002" w:rsidRPr="00B16229" w:rsidRDefault="00D7287E" w:rsidP="00CF2002">
            <w:pPr>
              <w:rPr>
                <w:bCs/>
              </w:rPr>
            </w:pPr>
            <w:r>
              <w:rPr>
                <w:bCs/>
              </w:rPr>
              <w:t>Т.1.5</w:t>
            </w:r>
          </w:p>
        </w:tc>
        <w:tc>
          <w:tcPr>
            <w:tcW w:w="1560" w:type="dxa"/>
            <w:gridSpan w:val="2"/>
          </w:tcPr>
          <w:p w14:paraId="4DEDD4D8" w14:textId="77777777" w:rsidR="00CF2002" w:rsidRPr="003710BD" w:rsidRDefault="00CF2002" w:rsidP="00CF2002">
            <w:pPr>
              <w:rPr>
                <w:bCs/>
              </w:rPr>
            </w:pPr>
          </w:p>
        </w:tc>
        <w:tc>
          <w:tcPr>
            <w:tcW w:w="2717" w:type="dxa"/>
            <w:gridSpan w:val="2"/>
          </w:tcPr>
          <w:p w14:paraId="380B4839" w14:textId="77777777" w:rsidR="00CF2002" w:rsidRPr="00992348" w:rsidRDefault="00CF2002" w:rsidP="00CF2002">
            <w:r>
              <w:t>Съгл. 1.5</w:t>
            </w:r>
            <w:r w:rsidRPr="00992348">
              <w:t xml:space="preserve"> от Приложение „Информация за осъществени дейности през учебната 2024/2025г.</w:t>
            </w:r>
          </w:p>
          <w:p w14:paraId="23DE7FCF" w14:textId="77777777" w:rsidR="00CF2002" w:rsidRDefault="00CF2002" w:rsidP="00CF2002"/>
        </w:tc>
      </w:tr>
      <w:tr w:rsidR="0044213D" w:rsidRPr="00960D6C" w14:paraId="413E99F1" w14:textId="77777777" w:rsidTr="00254BEC">
        <w:trPr>
          <w:trHeight w:val="260"/>
        </w:trPr>
        <w:tc>
          <w:tcPr>
            <w:tcW w:w="2836" w:type="dxa"/>
          </w:tcPr>
          <w:p w14:paraId="2B05F162" w14:textId="77777777" w:rsidR="0044213D" w:rsidRDefault="0044213D" w:rsidP="0044213D">
            <w:pPr>
              <w:spacing w:line="259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1.6 </w:t>
            </w:r>
            <w:r w:rsidRPr="0044213D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Дейности в групи за занимания по интереси</w:t>
            </w:r>
          </w:p>
        </w:tc>
        <w:tc>
          <w:tcPr>
            <w:tcW w:w="1418" w:type="dxa"/>
          </w:tcPr>
          <w:p w14:paraId="1E0A17DE" w14:textId="77777777" w:rsidR="0044213D" w:rsidRDefault="0044213D" w:rsidP="0044213D">
            <w:r w:rsidRPr="008D4356">
              <w:t>Делегиран бюджет</w:t>
            </w:r>
          </w:p>
          <w:p w14:paraId="04425C45" w14:textId="77777777" w:rsidR="0044213D" w:rsidRDefault="0044213D" w:rsidP="0044213D">
            <w:r>
              <w:t>Занимания по интереси. НП Заедно в изкуствата и спорта.</w:t>
            </w:r>
          </w:p>
          <w:p w14:paraId="00DA7486" w14:textId="77777777" w:rsidR="0044213D" w:rsidRPr="008D4356" w:rsidRDefault="0044213D" w:rsidP="0044213D">
            <w:r>
              <w:t>Проект „Успех за теб“</w:t>
            </w:r>
          </w:p>
        </w:tc>
        <w:tc>
          <w:tcPr>
            <w:tcW w:w="1275" w:type="dxa"/>
          </w:tcPr>
          <w:p w14:paraId="57B4E7A9" w14:textId="77777777" w:rsidR="0044213D" w:rsidRDefault="0044213D" w:rsidP="0044213D">
            <w:r w:rsidRPr="008D4356">
              <w:t>Учебна 2024/2025</w:t>
            </w:r>
          </w:p>
        </w:tc>
        <w:tc>
          <w:tcPr>
            <w:tcW w:w="2977" w:type="dxa"/>
          </w:tcPr>
          <w:p w14:paraId="522813F7" w14:textId="77777777" w:rsidR="008309F5" w:rsidRPr="008309F5" w:rsidRDefault="008309F5" w:rsidP="008309F5">
            <w:pPr>
              <w:numPr>
                <w:ilvl w:val="0"/>
                <w:numId w:val="21"/>
              </w:numPr>
              <w:shd w:val="clear" w:color="auto" w:fill="FFFFFF"/>
              <w:spacing w:line="360" w:lineRule="atLeast"/>
              <w:ind w:left="0"/>
              <w:rPr>
                <w:color w:val="0A0A0A"/>
              </w:rPr>
            </w:pPr>
            <w:r w:rsidRPr="008309F5">
              <w:rPr>
                <w:rStyle w:val="a8"/>
                <w:color w:val="0A0A0A"/>
              </w:rPr>
              <w:t>Мотивация за учене:</w:t>
            </w:r>
            <w:r w:rsidRPr="008309F5">
              <w:rPr>
                <w:rStyle w:val="t286pc"/>
                <w:color w:val="0A0A0A"/>
              </w:rPr>
              <w:t> Намаляване на отсъствията и по-висок интерес към училищния живот.</w:t>
            </w:r>
          </w:p>
          <w:p w14:paraId="6692BA4D" w14:textId="77777777" w:rsidR="008309F5" w:rsidRPr="008309F5" w:rsidRDefault="008309F5" w:rsidP="008309F5">
            <w:pPr>
              <w:numPr>
                <w:ilvl w:val="0"/>
                <w:numId w:val="21"/>
              </w:numPr>
              <w:shd w:val="clear" w:color="auto" w:fill="FFFFFF"/>
              <w:spacing w:line="360" w:lineRule="atLeast"/>
              <w:ind w:left="0"/>
              <w:rPr>
                <w:color w:val="0A0A0A"/>
              </w:rPr>
            </w:pPr>
            <w:r w:rsidRPr="008309F5">
              <w:rPr>
                <w:rStyle w:val="a8"/>
                <w:color w:val="0A0A0A"/>
              </w:rPr>
              <w:t>Социално включване:</w:t>
            </w:r>
            <w:r w:rsidRPr="008309F5">
              <w:rPr>
                <w:rStyle w:val="t286pc"/>
                <w:color w:val="0A0A0A"/>
              </w:rPr>
              <w:t> Успешна интеграция на ученици от уязвими групи.</w:t>
            </w:r>
          </w:p>
          <w:p w14:paraId="2602186E" w14:textId="77777777" w:rsidR="0044213D" w:rsidRPr="008309F5" w:rsidRDefault="008309F5" w:rsidP="0044213D">
            <w:pPr>
              <w:numPr>
                <w:ilvl w:val="0"/>
                <w:numId w:val="21"/>
              </w:numPr>
              <w:shd w:val="clear" w:color="auto" w:fill="FFFFFF"/>
              <w:spacing w:after="180" w:line="360" w:lineRule="atLeast"/>
              <w:ind w:left="0"/>
              <w:rPr>
                <w:color w:val="0A0A0A"/>
              </w:rPr>
            </w:pPr>
            <w:r w:rsidRPr="008309F5">
              <w:rPr>
                <w:rStyle w:val="a8"/>
                <w:color w:val="0A0A0A"/>
              </w:rPr>
              <w:t>Публичност:</w:t>
            </w:r>
            <w:r w:rsidRPr="008309F5">
              <w:rPr>
                <w:rStyle w:val="t286pc"/>
                <w:color w:val="0A0A0A"/>
              </w:rPr>
              <w:t> Популяризиране на постиженията чрез участия в конкурси и изложби.</w:t>
            </w:r>
          </w:p>
        </w:tc>
        <w:tc>
          <w:tcPr>
            <w:tcW w:w="1418" w:type="dxa"/>
          </w:tcPr>
          <w:p w14:paraId="3970027D" w14:textId="77777777" w:rsidR="0044213D" w:rsidRPr="004E2801" w:rsidRDefault="008309F5" w:rsidP="0044213D">
            <w:pPr>
              <w:rPr>
                <w:bCs/>
                <w:sz w:val="20"/>
                <w:szCs w:val="20"/>
              </w:rPr>
            </w:pPr>
            <w:r w:rsidRPr="008309F5">
              <w:rPr>
                <w:bCs/>
                <w:sz w:val="20"/>
                <w:szCs w:val="20"/>
              </w:rPr>
              <w:t>Брой осъществени дейности</w:t>
            </w:r>
          </w:p>
        </w:tc>
        <w:tc>
          <w:tcPr>
            <w:tcW w:w="851" w:type="dxa"/>
          </w:tcPr>
          <w:p w14:paraId="191C36AD" w14:textId="77777777" w:rsidR="0044213D" w:rsidRDefault="00104D62" w:rsidP="0044213D">
            <w:pPr>
              <w:rPr>
                <w:bCs/>
              </w:rPr>
            </w:pPr>
            <w:r>
              <w:rPr>
                <w:bCs/>
              </w:rPr>
              <w:t>Т. 1.6</w:t>
            </w:r>
          </w:p>
        </w:tc>
        <w:tc>
          <w:tcPr>
            <w:tcW w:w="825" w:type="dxa"/>
          </w:tcPr>
          <w:p w14:paraId="6A6A4657" w14:textId="77777777" w:rsidR="0044213D" w:rsidRDefault="00104D62" w:rsidP="0044213D">
            <w:pPr>
              <w:rPr>
                <w:bCs/>
              </w:rPr>
            </w:pPr>
            <w:r>
              <w:rPr>
                <w:bCs/>
              </w:rPr>
              <w:t>Т.1.6</w:t>
            </w:r>
          </w:p>
        </w:tc>
        <w:tc>
          <w:tcPr>
            <w:tcW w:w="1560" w:type="dxa"/>
            <w:gridSpan w:val="2"/>
          </w:tcPr>
          <w:p w14:paraId="0A1959FD" w14:textId="77777777" w:rsidR="0044213D" w:rsidRPr="003710BD" w:rsidRDefault="00FD47D9" w:rsidP="0044213D">
            <w:pPr>
              <w:rPr>
                <w:bCs/>
              </w:rPr>
            </w:pPr>
            <w:r>
              <w:rPr>
                <w:bCs/>
              </w:rPr>
              <w:t>Директор, зам.-директор; Ръководители на групи на ЗИ, МУД по проект Успех за теб; ръководители на групи НП Заедно в изкуствата и спорта</w:t>
            </w:r>
          </w:p>
        </w:tc>
        <w:tc>
          <w:tcPr>
            <w:tcW w:w="2717" w:type="dxa"/>
            <w:gridSpan w:val="2"/>
          </w:tcPr>
          <w:p w14:paraId="099E0559" w14:textId="77777777" w:rsidR="004E30DC" w:rsidRPr="004E30DC" w:rsidRDefault="004E30DC" w:rsidP="004E30DC">
            <w:r>
              <w:t>Съгл. 1.6</w:t>
            </w:r>
            <w:r w:rsidRPr="004E30DC">
              <w:t xml:space="preserve"> от Приложение „Информация за осъществени дейности през учебната 2024/2025г.</w:t>
            </w:r>
          </w:p>
          <w:p w14:paraId="0E3FD0EC" w14:textId="77777777" w:rsidR="0044213D" w:rsidRDefault="0044213D" w:rsidP="0044213D"/>
        </w:tc>
      </w:tr>
      <w:tr w:rsidR="00F42794" w:rsidRPr="00960D6C" w14:paraId="49DF1B17" w14:textId="77777777" w:rsidTr="00254BEC">
        <w:trPr>
          <w:trHeight w:val="260"/>
        </w:trPr>
        <w:tc>
          <w:tcPr>
            <w:tcW w:w="2836" w:type="dxa"/>
          </w:tcPr>
          <w:p w14:paraId="19A492D6" w14:textId="77777777" w:rsidR="00F42794" w:rsidRDefault="00F42794" w:rsidP="00F42794">
            <w:pPr>
              <w:spacing w:line="259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1.7 </w:t>
            </w:r>
            <w:r w:rsidRPr="00FD47D9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Дейности, свързани с превенция на тормоза</w:t>
            </w:r>
          </w:p>
        </w:tc>
        <w:tc>
          <w:tcPr>
            <w:tcW w:w="1418" w:type="dxa"/>
          </w:tcPr>
          <w:p w14:paraId="59A1DEE0" w14:textId="77777777" w:rsidR="00F42794" w:rsidRDefault="00F42794" w:rsidP="00F42794">
            <w:r w:rsidRPr="008D4356">
              <w:t>Делегиран бюджет</w:t>
            </w:r>
          </w:p>
          <w:p w14:paraId="31F02DFD" w14:textId="77777777" w:rsidR="00F42794" w:rsidRPr="008D4356" w:rsidRDefault="00F42794" w:rsidP="00F42794"/>
        </w:tc>
        <w:tc>
          <w:tcPr>
            <w:tcW w:w="1275" w:type="dxa"/>
          </w:tcPr>
          <w:p w14:paraId="66210AFD" w14:textId="77777777" w:rsidR="00F42794" w:rsidRDefault="00F42794" w:rsidP="00F42794">
            <w:r w:rsidRPr="008D4356">
              <w:t>Учебна 2024/2025</w:t>
            </w:r>
          </w:p>
        </w:tc>
        <w:tc>
          <w:tcPr>
            <w:tcW w:w="2977" w:type="dxa"/>
          </w:tcPr>
          <w:p w14:paraId="1CAF8213" w14:textId="77777777" w:rsidR="00F42794" w:rsidRPr="00FD47D9" w:rsidRDefault="00F42794" w:rsidP="00F42794">
            <w:pPr>
              <w:numPr>
                <w:ilvl w:val="0"/>
                <w:numId w:val="21"/>
              </w:numPr>
              <w:shd w:val="clear" w:color="auto" w:fill="FFFFFF"/>
              <w:spacing w:line="360" w:lineRule="atLeast"/>
              <w:ind w:left="0"/>
              <w:rPr>
                <w:rStyle w:val="a8"/>
                <w:color w:val="0A0A0A"/>
              </w:rPr>
            </w:pPr>
            <w:r w:rsidRPr="00FD47D9">
              <w:rPr>
                <w:color w:val="0A0A0A"/>
                <w:shd w:val="clear" w:color="auto" w:fill="FFFFFF"/>
              </w:rPr>
              <w:t xml:space="preserve">Трайно намаляване на агресивните прояви, изграждане на нулева </w:t>
            </w:r>
            <w:r w:rsidRPr="00FD47D9">
              <w:rPr>
                <w:color w:val="0A0A0A"/>
                <w:shd w:val="clear" w:color="auto" w:fill="FFFFFF"/>
              </w:rPr>
              <w:lastRenderedPageBreak/>
              <w:t>толерантност към насилието и гарантиране на физическото и психическото благополучие на учениците.</w:t>
            </w:r>
          </w:p>
        </w:tc>
        <w:tc>
          <w:tcPr>
            <w:tcW w:w="1418" w:type="dxa"/>
          </w:tcPr>
          <w:p w14:paraId="141DD78A" w14:textId="77777777" w:rsidR="00F42794" w:rsidRPr="008309F5" w:rsidRDefault="00F42794" w:rsidP="00F42794">
            <w:pPr>
              <w:rPr>
                <w:bCs/>
                <w:sz w:val="20"/>
                <w:szCs w:val="20"/>
              </w:rPr>
            </w:pPr>
            <w:r w:rsidRPr="00995911">
              <w:rPr>
                <w:bCs/>
                <w:sz w:val="20"/>
                <w:szCs w:val="20"/>
              </w:rPr>
              <w:lastRenderedPageBreak/>
              <w:t>Брой осъществени дейности</w:t>
            </w:r>
          </w:p>
        </w:tc>
        <w:tc>
          <w:tcPr>
            <w:tcW w:w="851" w:type="dxa"/>
          </w:tcPr>
          <w:p w14:paraId="57E28B4B" w14:textId="77777777" w:rsidR="00F42794" w:rsidRDefault="00F42794" w:rsidP="00F42794">
            <w:pPr>
              <w:rPr>
                <w:bCs/>
              </w:rPr>
            </w:pPr>
            <w:r>
              <w:rPr>
                <w:bCs/>
              </w:rPr>
              <w:t>Т. 1.7</w:t>
            </w:r>
          </w:p>
        </w:tc>
        <w:tc>
          <w:tcPr>
            <w:tcW w:w="825" w:type="dxa"/>
          </w:tcPr>
          <w:p w14:paraId="2906A4FF" w14:textId="77777777" w:rsidR="00F42794" w:rsidRDefault="00F42794" w:rsidP="00F42794">
            <w:pPr>
              <w:rPr>
                <w:bCs/>
              </w:rPr>
            </w:pPr>
            <w:r>
              <w:rPr>
                <w:bCs/>
              </w:rPr>
              <w:t>Т. 1.7</w:t>
            </w:r>
          </w:p>
        </w:tc>
        <w:tc>
          <w:tcPr>
            <w:tcW w:w="1560" w:type="dxa"/>
            <w:gridSpan w:val="2"/>
          </w:tcPr>
          <w:p w14:paraId="7EF4A1ED" w14:textId="77777777" w:rsidR="00F42794" w:rsidRPr="003710BD" w:rsidRDefault="00F42794" w:rsidP="00F42794">
            <w:pPr>
              <w:rPr>
                <w:bCs/>
              </w:rPr>
            </w:pPr>
          </w:p>
        </w:tc>
        <w:tc>
          <w:tcPr>
            <w:tcW w:w="2717" w:type="dxa"/>
            <w:gridSpan w:val="2"/>
          </w:tcPr>
          <w:p w14:paraId="09F4F265" w14:textId="77777777" w:rsidR="00F42794" w:rsidRPr="004E30DC" w:rsidRDefault="00F42794" w:rsidP="00F42794">
            <w:r w:rsidRPr="004E30DC">
              <w:t>Съгл. 1.</w:t>
            </w:r>
            <w:r>
              <w:t>7</w:t>
            </w:r>
            <w:r w:rsidRPr="004E30DC">
              <w:t xml:space="preserve"> от Приложение „Информация за осъществени дейности </w:t>
            </w:r>
            <w:r w:rsidRPr="004E30DC">
              <w:lastRenderedPageBreak/>
              <w:t>през учебната 2024/2025г.</w:t>
            </w:r>
          </w:p>
          <w:p w14:paraId="1503B262" w14:textId="77777777" w:rsidR="00F42794" w:rsidRDefault="00F42794" w:rsidP="00F42794"/>
        </w:tc>
      </w:tr>
      <w:tr w:rsidR="00425522" w:rsidRPr="00960D6C" w14:paraId="5CD2D96F" w14:textId="77777777" w:rsidTr="00254BEC">
        <w:trPr>
          <w:trHeight w:val="260"/>
        </w:trPr>
        <w:tc>
          <w:tcPr>
            <w:tcW w:w="2836" w:type="dxa"/>
          </w:tcPr>
          <w:p w14:paraId="0F1F11C2" w14:textId="77777777" w:rsidR="00425522" w:rsidRDefault="00425522" w:rsidP="00425522">
            <w:pPr>
              <w:spacing w:line="259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lastRenderedPageBreak/>
              <w:t xml:space="preserve">1.8 </w:t>
            </w:r>
            <w:r w:rsidRPr="00163650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Подкрепа на ученици със СОП</w:t>
            </w:r>
          </w:p>
        </w:tc>
        <w:tc>
          <w:tcPr>
            <w:tcW w:w="1418" w:type="dxa"/>
          </w:tcPr>
          <w:p w14:paraId="35F8EF22" w14:textId="77777777" w:rsidR="00425522" w:rsidRDefault="00425522" w:rsidP="00425522">
            <w:r w:rsidRPr="008D4356">
              <w:t>Делегиран бюджет</w:t>
            </w:r>
          </w:p>
          <w:p w14:paraId="29FAB2E9" w14:textId="77777777" w:rsidR="00425522" w:rsidRDefault="00425522" w:rsidP="00425522">
            <w:r>
              <w:t>Занимания по интереси. НП Заедно в изкуствата и спорта.</w:t>
            </w:r>
          </w:p>
          <w:p w14:paraId="11AE5A08" w14:textId="77777777" w:rsidR="00425522" w:rsidRPr="008D4356" w:rsidRDefault="00425522" w:rsidP="00425522">
            <w:r>
              <w:t>Проект „Успех за теб“</w:t>
            </w:r>
          </w:p>
        </w:tc>
        <w:tc>
          <w:tcPr>
            <w:tcW w:w="1275" w:type="dxa"/>
          </w:tcPr>
          <w:p w14:paraId="68C0A006" w14:textId="77777777" w:rsidR="00425522" w:rsidRDefault="00425522" w:rsidP="00425522">
            <w:r w:rsidRPr="008D4356">
              <w:t>Учебна 2024/2025</w:t>
            </w:r>
          </w:p>
        </w:tc>
        <w:tc>
          <w:tcPr>
            <w:tcW w:w="2977" w:type="dxa"/>
          </w:tcPr>
          <w:p w14:paraId="40C7EC15" w14:textId="77777777" w:rsidR="00425522" w:rsidRPr="00E3206C" w:rsidRDefault="00425522" w:rsidP="00425522">
            <w:pPr>
              <w:numPr>
                <w:ilvl w:val="0"/>
                <w:numId w:val="21"/>
              </w:numPr>
              <w:shd w:val="clear" w:color="auto" w:fill="FFFFFF"/>
              <w:spacing w:line="360" w:lineRule="atLeast"/>
              <w:ind w:left="0"/>
              <w:rPr>
                <w:color w:val="0A0A0A"/>
                <w:shd w:val="clear" w:color="auto" w:fill="FFFFFF"/>
              </w:rPr>
            </w:pPr>
            <w:r w:rsidRPr="00E3206C">
              <w:rPr>
                <w:color w:val="0A0A0A"/>
                <w:shd w:val="clear" w:color="auto" w:fill="FFFFFF"/>
              </w:rPr>
              <w:t>Максимално развитие на автономността на ученика, неговото успешно интегриране в училищната общност и подобряване на качеството му на живот.</w:t>
            </w:r>
          </w:p>
        </w:tc>
        <w:tc>
          <w:tcPr>
            <w:tcW w:w="1418" w:type="dxa"/>
          </w:tcPr>
          <w:p w14:paraId="50B8BCAB" w14:textId="77777777" w:rsidR="00425522" w:rsidRPr="00995911" w:rsidRDefault="00F42794" w:rsidP="00425522">
            <w:pPr>
              <w:rPr>
                <w:bCs/>
                <w:sz w:val="20"/>
                <w:szCs w:val="20"/>
              </w:rPr>
            </w:pPr>
            <w:r w:rsidRPr="00F42794">
              <w:rPr>
                <w:bCs/>
                <w:sz w:val="20"/>
                <w:szCs w:val="20"/>
              </w:rPr>
              <w:t>Брой осъществени дейности</w:t>
            </w:r>
          </w:p>
        </w:tc>
        <w:tc>
          <w:tcPr>
            <w:tcW w:w="851" w:type="dxa"/>
          </w:tcPr>
          <w:p w14:paraId="5A2ABA32" w14:textId="77777777" w:rsidR="00425522" w:rsidRDefault="00F42794" w:rsidP="00425522">
            <w:pPr>
              <w:rPr>
                <w:bCs/>
              </w:rPr>
            </w:pPr>
            <w:r>
              <w:rPr>
                <w:bCs/>
              </w:rPr>
              <w:t>Т. 1.8</w:t>
            </w:r>
          </w:p>
        </w:tc>
        <w:tc>
          <w:tcPr>
            <w:tcW w:w="825" w:type="dxa"/>
          </w:tcPr>
          <w:p w14:paraId="3435F458" w14:textId="77777777" w:rsidR="00425522" w:rsidRDefault="00F42794" w:rsidP="00425522">
            <w:pPr>
              <w:rPr>
                <w:bCs/>
              </w:rPr>
            </w:pPr>
            <w:r>
              <w:rPr>
                <w:bCs/>
              </w:rPr>
              <w:t>Т. 1.8</w:t>
            </w:r>
          </w:p>
        </w:tc>
        <w:tc>
          <w:tcPr>
            <w:tcW w:w="1560" w:type="dxa"/>
            <w:gridSpan w:val="2"/>
          </w:tcPr>
          <w:p w14:paraId="14EBA831" w14:textId="77777777" w:rsidR="00425522" w:rsidRPr="003710BD" w:rsidRDefault="00425522" w:rsidP="00425522">
            <w:pPr>
              <w:rPr>
                <w:bCs/>
              </w:rPr>
            </w:pPr>
            <w:r>
              <w:rPr>
                <w:bCs/>
              </w:rPr>
              <w:t>Директор, зам.-директор; Ръководители на групи на ЗИ, МУД по проект Успех за теб; ръководители на групи НП Заедно в изкуствата и спорта</w:t>
            </w:r>
          </w:p>
        </w:tc>
        <w:tc>
          <w:tcPr>
            <w:tcW w:w="2717" w:type="dxa"/>
            <w:gridSpan w:val="2"/>
          </w:tcPr>
          <w:p w14:paraId="2FA01992" w14:textId="77777777" w:rsidR="00425522" w:rsidRPr="004E30DC" w:rsidRDefault="00425522" w:rsidP="00425522">
            <w:r>
              <w:t>Съгл. 1.8</w:t>
            </w:r>
            <w:r w:rsidRPr="004E30DC">
              <w:t xml:space="preserve"> от Приложение „Информация за осъществени дейности през учебната 2024/2025г.</w:t>
            </w:r>
          </w:p>
          <w:p w14:paraId="2C01D19A" w14:textId="77777777" w:rsidR="00425522" w:rsidRDefault="00425522" w:rsidP="00425522"/>
        </w:tc>
      </w:tr>
      <w:tr w:rsidR="00390336" w:rsidRPr="00390336" w14:paraId="60B1C3FD" w14:textId="77777777" w:rsidTr="00254BEC">
        <w:trPr>
          <w:trHeight w:val="260"/>
        </w:trPr>
        <w:tc>
          <w:tcPr>
            <w:tcW w:w="2836" w:type="dxa"/>
          </w:tcPr>
          <w:p w14:paraId="1FEC6506" w14:textId="77777777" w:rsidR="00390336" w:rsidRPr="00CF1843" w:rsidRDefault="00390336" w:rsidP="00390336">
            <w:pPr>
              <w:rPr>
                <w:b/>
                <w:color w:val="000000"/>
              </w:rPr>
            </w:pPr>
            <w:r w:rsidRPr="00CF1843">
              <w:rPr>
                <w:b/>
                <w:color w:val="000000"/>
              </w:rPr>
              <w:t>1.9 Работа по проекти</w:t>
            </w:r>
          </w:p>
          <w:p w14:paraId="4AEC47A8" w14:textId="77777777" w:rsidR="00390336" w:rsidRPr="00CF1843" w:rsidRDefault="00390336" w:rsidP="00390336">
            <w:pPr>
              <w:spacing w:line="259" w:lineRule="auto"/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1418" w:type="dxa"/>
          </w:tcPr>
          <w:p w14:paraId="6585E5E0" w14:textId="77777777" w:rsidR="00390336" w:rsidRPr="00390336" w:rsidRDefault="00390336" w:rsidP="00390336">
            <w:r w:rsidRPr="00390336">
              <w:t>Делегиран бюджет</w:t>
            </w:r>
          </w:p>
          <w:p w14:paraId="5CD0A727" w14:textId="77777777" w:rsidR="00390336" w:rsidRPr="00390336" w:rsidRDefault="00390336" w:rsidP="00390336">
            <w:r w:rsidRPr="00390336">
              <w:t>Проект „Успех за теб“</w:t>
            </w:r>
          </w:p>
        </w:tc>
        <w:tc>
          <w:tcPr>
            <w:tcW w:w="1275" w:type="dxa"/>
          </w:tcPr>
          <w:p w14:paraId="4BA968C5" w14:textId="77777777" w:rsidR="00390336" w:rsidRPr="00390336" w:rsidRDefault="00390336" w:rsidP="00390336">
            <w:r w:rsidRPr="00390336">
              <w:t>Учебна 2024/2025</w:t>
            </w:r>
          </w:p>
        </w:tc>
        <w:tc>
          <w:tcPr>
            <w:tcW w:w="2977" w:type="dxa"/>
          </w:tcPr>
          <w:p w14:paraId="3D253318" w14:textId="77777777" w:rsidR="00390336" w:rsidRPr="00390336" w:rsidRDefault="00390336" w:rsidP="00390336">
            <w:pPr>
              <w:shd w:val="clear" w:color="auto" w:fill="FFFFFF"/>
              <w:spacing w:line="360" w:lineRule="atLeast"/>
              <w:rPr>
                <w:color w:val="0A0A0A"/>
                <w:shd w:val="clear" w:color="auto" w:fill="FFFFFF"/>
              </w:rPr>
            </w:pPr>
            <w:r w:rsidRPr="00390336">
              <w:rPr>
                <w:color w:val="0A0A0A"/>
                <w:shd w:val="clear" w:color="auto" w:fill="FFFFFF"/>
              </w:rPr>
              <w:t>Учениците се учат да планират времето си, да разпределят задачи и да поемат отговорност за крайния срок.</w:t>
            </w:r>
          </w:p>
          <w:p w14:paraId="5725FE47" w14:textId="77777777" w:rsidR="00390336" w:rsidRPr="00390336" w:rsidRDefault="00390336" w:rsidP="00390336">
            <w:pPr>
              <w:shd w:val="clear" w:color="auto" w:fill="FFFFFF"/>
              <w:spacing w:line="360" w:lineRule="atLeast"/>
              <w:rPr>
                <w:color w:val="0A0A0A"/>
                <w:shd w:val="clear" w:color="auto" w:fill="FFFFFF"/>
              </w:rPr>
            </w:pPr>
            <w:r w:rsidRPr="00390336">
              <w:rPr>
                <w:color w:val="0A0A0A"/>
                <w:shd w:val="clear" w:color="auto" w:fill="FFFFFF"/>
              </w:rPr>
              <w:t>Подобрена способност за представяне (презентиране) пред аудитория и водене на конструктивен диалог.</w:t>
            </w:r>
          </w:p>
          <w:p w14:paraId="6798CC79" w14:textId="77777777" w:rsidR="00390336" w:rsidRPr="00390336" w:rsidRDefault="00390336" w:rsidP="00390336">
            <w:pPr>
              <w:shd w:val="clear" w:color="auto" w:fill="FFFFFF"/>
              <w:spacing w:after="180" w:line="360" w:lineRule="atLeast"/>
              <w:rPr>
                <w:color w:val="0A0A0A"/>
              </w:rPr>
            </w:pPr>
            <w:r w:rsidRPr="00390336">
              <w:rPr>
                <w:color w:val="0A0A0A"/>
              </w:rPr>
              <w:lastRenderedPageBreak/>
              <w:t>Повишаване на ангажираността към учебния процес, тъй като резултатите са видими и материални.</w:t>
            </w:r>
          </w:p>
        </w:tc>
        <w:tc>
          <w:tcPr>
            <w:tcW w:w="1418" w:type="dxa"/>
          </w:tcPr>
          <w:p w14:paraId="6BE92043" w14:textId="77777777" w:rsidR="00390336" w:rsidRPr="00995911" w:rsidRDefault="00390336" w:rsidP="00390336">
            <w:pPr>
              <w:rPr>
                <w:bCs/>
                <w:sz w:val="20"/>
                <w:szCs w:val="20"/>
              </w:rPr>
            </w:pPr>
            <w:r w:rsidRPr="00F42794">
              <w:rPr>
                <w:bCs/>
                <w:sz w:val="20"/>
                <w:szCs w:val="20"/>
              </w:rPr>
              <w:lastRenderedPageBreak/>
              <w:t>Брой осъществени дейности</w:t>
            </w:r>
          </w:p>
        </w:tc>
        <w:tc>
          <w:tcPr>
            <w:tcW w:w="851" w:type="dxa"/>
          </w:tcPr>
          <w:p w14:paraId="6987902A" w14:textId="77777777" w:rsidR="00390336" w:rsidRDefault="00390336" w:rsidP="00390336">
            <w:pPr>
              <w:rPr>
                <w:bCs/>
              </w:rPr>
            </w:pPr>
            <w:r>
              <w:rPr>
                <w:bCs/>
              </w:rPr>
              <w:t>Т. 1.9</w:t>
            </w:r>
          </w:p>
        </w:tc>
        <w:tc>
          <w:tcPr>
            <w:tcW w:w="825" w:type="dxa"/>
          </w:tcPr>
          <w:p w14:paraId="10B295C5" w14:textId="77777777" w:rsidR="00390336" w:rsidRDefault="00390336" w:rsidP="00390336">
            <w:pPr>
              <w:rPr>
                <w:bCs/>
              </w:rPr>
            </w:pPr>
            <w:r>
              <w:rPr>
                <w:bCs/>
              </w:rPr>
              <w:t>Т. 1.9</w:t>
            </w:r>
          </w:p>
        </w:tc>
        <w:tc>
          <w:tcPr>
            <w:tcW w:w="1560" w:type="dxa"/>
            <w:gridSpan w:val="2"/>
          </w:tcPr>
          <w:p w14:paraId="2E28595F" w14:textId="77777777" w:rsidR="00390336" w:rsidRPr="003710BD" w:rsidRDefault="00390336" w:rsidP="00390336">
            <w:pPr>
              <w:rPr>
                <w:bCs/>
              </w:rPr>
            </w:pPr>
            <w:r>
              <w:rPr>
                <w:bCs/>
              </w:rPr>
              <w:t xml:space="preserve">Директор, зам.-директор; Ръководители на групи по проект Успех за теб; </w:t>
            </w:r>
          </w:p>
        </w:tc>
        <w:tc>
          <w:tcPr>
            <w:tcW w:w="2717" w:type="dxa"/>
            <w:gridSpan w:val="2"/>
          </w:tcPr>
          <w:p w14:paraId="5CF94AD5" w14:textId="77777777" w:rsidR="00390336" w:rsidRPr="004E30DC" w:rsidRDefault="00390336" w:rsidP="00390336">
            <w:r>
              <w:t>Съгл. 1.9</w:t>
            </w:r>
            <w:r w:rsidRPr="004E30DC">
              <w:t xml:space="preserve"> от Приложение „Информация за осъществени дейности през учебната 2024/2025г.</w:t>
            </w:r>
          </w:p>
          <w:p w14:paraId="62B8A57E" w14:textId="77777777" w:rsidR="00390336" w:rsidRDefault="00390336" w:rsidP="00390336"/>
        </w:tc>
      </w:tr>
      <w:tr w:rsidR="009E1228" w:rsidRPr="00390336" w14:paraId="72E0B687" w14:textId="77777777" w:rsidTr="00254BEC">
        <w:trPr>
          <w:trHeight w:val="260"/>
        </w:trPr>
        <w:tc>
          <w:tcPr>
            <w:tcW w:w="2836" w:type="dxa"/>
          </w:tcPr>
          <w:p w14:paraId="1EB8AC5C" w14:textId="77777777" w:rsidR="009E1228" w:rsidRPr="00CF1843" w:rsidRDefault="009E1228" w:rsidP="009E1228">
            <w:pPr>
              <w:rPr>
                <w:b/>
                <w:color w:val="000000"/>
              </w:rPr>
            </w:pPr>
            <w:r w:rsidRPr="009E1228">
              <w:rPr>
                <w:b/>
                <w:color w:val="000000"/>
              </w:rPr>
              <w:t>Други дейности, свързани с учебния процес</w:t>
            </w:r>
          </w:p>
        </w:tc>
        <w:tc>
          <w:tcPr>
            <w:tcW w:w="1418" w:type="dxa"/>
          </w:tcPr>
          <w:p w14:paraId="2DB90B08" w14:textId="77777777" w:rsidR="009E1228" w:rsidRPr="00390336" w:rsidRDefault="009E1228" w:rsidP="009E1228">
            <w:r w:rsidRPr="00390336">
              <w:t>Делегиран бюджет</w:t>
            </w:r>
          </w:p>
          <w:p w14:paraId="2EE901EE" w14:textId="77777777" w:rsidR="009E1228" w:rsidRPr="00390336" w:rsidRDefault="009E1228" w:rsidP="009E1228">
            <w:r>
              <w:t>НП Образователни маршрути</w:t>
            </w:r>
          </w:p>
        </w:tc>
        <w:tc>
          <w:tcPr>
            <w:tcW w:w="1275" w:type="dxa"/>
          </w:tcPr>
          <w:p w14:paraId="3BFBE100" w14:textId="77777777" w:rsidR="009E1228" w:rsidRPr="00390336" w:rsidRDefault="009E1228" w:rsidP="009E1228">
            <w:r w:rsidRPr="00390336">
              <w:t>Учебна 2024/2025</w:t>
            </w:r>
          </w:p>
        </w:tc>
        <w:tc>
          <w:tcPr>
            <w:tcW w:w="2977" w:type="dxa"/>
          </w:tcPr>
          <w:p w14:paraId="48F39929" w14:textId="77777777" w:rsidR="009E1228" w:rsidRPr="004B3B32" w:rsidRDefault="004B3B32" w:rsidP="009E1228">
            <w:pPr>
              <w:shd w:val="clear" w:color="auto" w:fill="FFFFFF"/>
              <w:spacing w:after="180" w:line="360" w:lineRule="atLeast"/>
              <w:rPr>
                <w:color w:val="0A0A0A"/>
              </w:rPr>
            </w:pPr>
            <w:r w:rsidRPr="004B3B32">
              <w:rPr>
                <w:color w:val="0A0A0A"/>
                <w:shd w:val="clear" w:color="auto" w:fill="FFFFFF"/>
              </w:rPr>
              <w:t>Училището се превръща в привлекателно място, където ученето не е само теория, а вълнуващо приключение.</w:t>
            </w:r>
          </w:p>
        </w:tc>
        <w:tc>
          <w:tcPr>
            <w:tcW w:w="1418" w:type="dxa"/>
          </w:tcPr>
          <w:p w14:paraId="4447A3C5" w14:textId="77777777" w:rsidR="009E1228" w:rsidRPr="00995911" w:rsidRDefault="009E1228" w:rsidP="009E1228">
            <w:pPr>
              <w:rPr>
                <w:bCs/>
                <w:sz w:val="20"/>
                <w:szCs w:val="20"/>
              </w:rPr>
            </w:pPr>
            <w:r w:rsidRPr="00F42794">
              <w:rPr>
                <w:bCs/>
                <w:sz w:val="20"/>
                <w:szCs w:val="20"/>
              </w:rPr>
              <w:t>Брой осъществени дейности</w:t>
            </w:r>
          </w:p>
        </w:tc>
        <w:tc>
          <w:tcPr>
            <w:tcW w:w="851" w:type="dxa"/>
          </w:tcPr>
          <w:p w14:paraId="0B62894C" w14:textId="77777777" w:rsidR="009E1228" w:rsidRDefault="009E1228" w:rsidP="009E1228">
            <w:pPr>
              <w:rPr>
                <w:bCs/>
              </w:rPr>
            </w:pPr>
          </w:p>
        </w:tc>
        <w:tc>
          <w:tcPr>
            <w:tcW w:w="825" w:type="dxa"/>
          </w:tcPr>
          <w:p w14:paraId="5E39DC15" w14:textId="77777777" w:rsidR="009E1228" w:rsidRDefault="009E1228" w:rsidP="009E1228">
            <w:pPr>
              <w:rPr>
                <w:bCs/>
              </w:rPr>
            </w:pPr>
          </w:p>
        </w:tc>
        <w:tc>
          <w:tcPr>
            <w:tcW w:w="1560" w:type="dxa"/>
            <w:gridSpan w:val="2"/>
          </w:tcPr>
          <w:p w14:paraId="6CBD09A9" w14:textId="77777777" w:rsidR="009E1228" w:rsidRPr="003710BD" w:rsidRDefault="009E1228" w:rsidP="009E1228">
            <w:pPr>
              <w:rPr>
                <w:bCs/>
              </w:rPr>
            </w:pPr>
            <w:r>
              <w:rPr>
                <w:bCs/>
              </w:rPr>
              <w:t xml:space="preserve">Класни ръководители </w:t>
            </w:r>
          </w:p>
        </w:tc>
        <w:tc>
          <w:tcPr>
            <w:tcW w:w="2717" w:type="dxa"/>
            <w:gridSpan w:val="2"/>
          </w:tcPr>
          <w:p w14:paraId="2B289826" w14:textId="77777777" w:rsidR="009E1228" w:rsidRPr="004E30DC" w:rsidRDefault="009E1228" w:rsidP="009E1228">
            <w:r>
              <w:t>Съгласно</w:t>
            </w:r>
            <w:r w:rsidRPr="004E30DC">
              <w:t xml:space="preserve"> Приложение „Информация за осъществени дейности през учебната 2024/2025г.</w:t>
            </w:r>
          </w:p>
          <w:p w14:paraId="4F61B81B" w14:textId="77777777" w:rsidR="009E1228" w:rsidRDefault="009E1228" w:rsidP="009E1228"/>
        </w:tc>
      </w:tr>
      <w:tr w:rsidR="00A97EC8" w:rsidRPr="00A97EC8" w14:paraId="4505B6AC" w14:textId="77777777" w:rsidTr="00A97EC8">
        <w:trPr>
          <w:trHeight w:val="260"/>
        </w:trPr>
        <w:tc>
          <w:tcPr>
            <w:tcW w:w="15877" w:type="dxa"/>
            <w:gridSpan w:val="11"/>
            <w:shd w:val="clear" w:color="auto" w:fill="BFBFBF" w:themeFill="background1" w:themeFillShade="BF"/>
          </w:tcPr>
          <w:p w14:paraId="31C74744" w14:textId="77777777" w:rsidR="00A97EC8" w:rsidRPr="00A97EC8" w:rsidRDefault="00A97EC8" w:rsidP="00A97EC8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A97EC8">
              <w:rPr>
                <w:b/>
              </w:rPr>
              <w:t>Работа с родители и институции</w:t>
            </w:r>
          </w:p>
        </w:tc>
      </w:tr>
      <w:tr w:rsidR="00A97EC8" w:rsidRPr="00390336" w14:paraId="7D29F08E" w14:textId="77777777" w:rsidTr="00254BEC">
        <w:trPr>
          <w:trHeight w:val="260"/>
        </w:trPr>
        <w:tc>
          <w:tcPr>
            <w:tcW w:w="2836" w:type="dxa"/>
          </w:tcPr>
          <w:p w14:paraId="073DBC74" w14:textId="77777777" w:rsidR="00A97EC8" w:rsidRPr="009E1228" w:rsidRDefault="00A97EC8" w:rsidP="00A97EC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2.1 </w:t>
            </w:r>
            <w:r w:rsidRPr="00DC3B99">
              <w:rPr>
                <w:b/>
                <w:color w:val="000000"/>
              </w:rPr>
              <w:t>Работа с родители</w:t>
            </w:r>
          </w:p>
        </w:tc>
        <w:tc>
          <w:tcPr>
            <w:tcW w:w="1418" w:type="dxa"/>
          </w:tcPr>
          <w:p w14:paraId="66736B0E" w14:textId="77777777" w:rsidR="00A97EC8" w:rsidRPr="00390336" w:rsidRDefault="00A97EC8" w:rsidP="00A97EC8">
            <w:r w:rsidRPr="00390336">
              <w:t>Делегиран бюджет</w:t>
            </w:r>
          </w:p>
          <w:p w14:paraId="74DEEBC6" w14:textId="77777777" w:rsidR="00A97EC8" w:rsidRPr="00390336" w:rsidRDefault="00A97EC8" w:rsidP="00A97EC8"/>
        </w:tc>
        <w:tc>
          <w:tcPr>
            <w:tcW w:w="1275" w:type="dxa"/>
          </w:tcPr>
          <w:p w14:paraId="2707F627" w14:textId="77777777" w:rsidR="00A97EC8" w:rsidRPr="00390336" w:rsidRDefault="00A97EC8" w:rsidP="00A97EC8">
            <w:r w:rsidRPr="00390336">
              <w:t>Учебна 2024/2025</w:t>
            </w:r>
          </w:p>
        </w:tc>
        <w:tc>
          <w:tcPr>
            <w:tcW w:w="2977" w:type="dxa"/>
          </w:tcPr>
          <w:p w14:paraId="777B0D4E" w14:textId="77777777" w:rsidR="00A97EC8" w:rsidRPr="009777D4" w:rsidRDefault="00A97EC8" w:rsidP="00A97EC8">
            <w:pPr>
              <w:shd w:val="clear" w:color="auto" w:fill="FFFFFF"/>
              <w:spacing w:after="180" w:line="360" w:lineRule="atLeast"/>
              <w:rPr>
                <w:color w:val="0A0A0A"/>
                <w:shd w:val="clear" w:color="auto" w:fill="FFFFFF"/>
              </w:rPr>
            </w:pPr>
            <w:r w:rsidRPr="009777D4">
              <w:rPr>
                <w:color w:val="0A0A0A"/>
                <w:shd w:val="clear" w:color="auto" w:fill="FFFFFF"/>
              </w:rPr>
              <w:t>Създаване на </w:t>
            </w:r>
            <w:r w:rsidRPr="009777D4">
              <w:rPr>
                <w:rStyle w:val="a8"/>
                <w:color w:val="0A0A0A"/>
                <w:shd w:val="clear" w:color="auto" w:fill="FFFFFF"/>
              </w:rPr>
              <w:t>доверие и партньорство</w:t>
            </w:r>
            <w:r w:rsidRPr="009777D4">
              <w:rPr>
                <w:color w:val="0A0A0A"/>
                <w:shd w:val="clear" w:color="auto" w:fill="FFFFFF"/>
              </w:rPr>
              <w:t>; засилване на чувството за общност; родителите стават активни участници, а не само наблюдатели на учебния процес.</w:t>
            </w:r>
          </w:p>
        </w:tc>
        <w:tc>
          <w:tcPr>
            <w:tcW w:w="1418" w:type="dxa"/>
          </w:tcPr>
          <w:p w14:paraId="46BA730E" w14:textId="77777777" w:rsidR="00A97EC8" w:rsidRPr="00F42794" w:rsidRDefault="00A97EC8" w:rsidP="00A97EC8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79DCB487" w14:textId="77777777" w:rsidR="00A97EC8" w:rsidRDefault="00A97EC8" w:rsidP="00A97EC8">
            <w:pPr>
              <w:rPr>
                <w:bCs/>
              </w:rPr>
            </w:pPr>
          </w:p>
        </w:tc>
        <w:tc>
          <w:tcPr>
            <w:tcW w:w="825" w:type="dxa"/>
          </w:tcPr>
          <w:p w14:paraId="23069415" w14:textId="77777777" w:rsidR="00A97EC8" w:rsidRDefault="00A97EC8" w:rsidP="00A97EC8">
            <w:pPr>
              <w:rPr>
                <w:bCs/>
              </w:rPr>
            </w:pPr>
          </w:p>
        </w:tc>
        <w:tc>
          <w:tcPr>
            <w:tcW w:w="1560" w:type="dxa"/>
            <w:gridSpan w:val="2"/>
          </w:tcPr>
          <w:p w14:paraId="4E6BB8FA" w14:textId="77777777" w:rsidR="00A97EC8" w:rsidRDefault="00A97EC8" w:rsidP="00A97EC8">
            <w:pPr>
              <w:rPr>
                <w:bCs/>
              </w:rPr>
            </w:pPr>
            <w:r>
              <w:rPr>
                <w:bCs/>
              </w:rPr>
              <w:t>Всички класни ръководители, учители по предмети и учители ГЦОУД</w:t>
            </w:r>
          </w:p>
        </w:tc>
        <w:tc>
          <w:tcPr>
            <w:tcW w:w="2717" w:type="dxa"/>
            <w:gridSpan w:val="2"/>
          </w:tcPr>
          <w:p w14:paraId="15A43660" w14:textId="77777777" w:rsidR="00A97EC8" w:rsidRPr="004E30DC" w:rsidRDefault="00A97EC8" w:rsidP="00A97EC8">
            <w:r>
              <w:t>Съгласно</w:t>
            </w:r>
            <w:r w:rsidRPr="004E30DC">
              <w:t xml:space="preserve"> </w:t>
            </w:r>
            <w:r>
              <w:t xml:space="preserve">т. 2.1 от </w:t>
            </w:r>
            <w:r w:rsidRPr="004E30DC">
              <w:t>Приложение „Информация за осъществени дейности през учебната 2024/2025г.</w:t>
            </w:r>
          </w:p>
          <w:p w14:paraId="57C6B566" w14:textId="77777777" w:rsidR="00A97EC8" w:rsidRDefault="00A97EC8" w:rsidP="00A97EC8"/>
        </w:tc>
      </w:tr>
      <w:tr w:rsidR="00A97EC8" w:rsidRPr="00390336" w14:paraId="3B483BB9" w14:textId="77777777" w:rsidTr="00254BEC">
        <w:trPr>
          <w:trHeight w:val="260"/>
        </w:trPr>
        <w:tc>
          <w:tcPr>
            <w:tcW w:w="2836" w:type="dxa"/>
          </w:tcPr>
          <w:p w14:paraId="4CFE6402" w14:textId="77777777" w:rsidR="00A97EC8" w:rsidRPr="00DC3B99" w:rsidRDefault="00A97EC8" w:rsidP="00A97EC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2.2 </w:t>
            </w:r>
            <w:r w:rsidRPr="00A97EC8">
              <w:rPr>
                <w:b/>
                <w:color w:val="000000"/>
              </w:rPr>
              <w:t>Работа с институции</w:t>
            </w:r>
          </w:p>
        </w:tc>
        <w:tc>
          <w:tcPr>
            <w:tcW w:w="1418" w:type="dxa"/>
          </w:tcPr>
          <w:p w14:paraId="564F7445" w14:textId="77777777" w:rsidR="00A97EC8" w:rsidRPr="00252BFA" w:rsidRDefault="00A97EC8" w:rsidP="00A97EC8">
            <w:r w:rsidRPr="00252BFA">
              <w:t>Делегиран бюджет</w:t>
            </w:r>
          </w:p>
        </w:tc>
        <w:tc>
          <w:tcPr>
            <w:tcW w:w="1275" w:type="dxa"/>
          </w:tcPr>
          <w:p w14:paraId="412C6936" w14:textId="77777777" w:rsidR="00A97EC8" w:rsidRPr="00252BFA" w:rsidRDefault="00A97EC8" w:rsidP="00A97EC8"/>
        </w:tc>
        <w:tc>
          <w:tcPr>
            <w:tcW w:w="2977" w:type="dxa"/>
          </w:tcPr>
          <w:p w14:paraId="5FCD16E7" w14:textId="77777777" w:rsidR="00A97EC8" w:rsidRPr="009777D4" w:rsidRDefault="00A97EC8" w:rsidP="00A97EC8">
            <w:pPr>
              <w:shd w:val="clear" w:color="auto" w:fill="FFFFFF"/>
              <w:spacing w:after="180" w:line="360" w:lineRule="atLeast"/>
              <w:rPr>
                <w:color w:val="0A0A0A"/>
                <w:shd w:val="clear" w:color="auto" w:fill="FFFFFF"/>
              </w:rPr>
            </w:pPr>
          </w:p>
        </w:tc>
        <w:tc>
          <w:tcPr>
            <w:tcW w:w="1418" w:type="dxa"/>
          </w:tcPr>
          <w:p w14:paraId="59F49766" w14:textId="77777777" w:rsidR="00A97EC8" w:rsidRPr="00F42794" w:rsidRDefault="00A97EC8" w:rsidP="00A97EC8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17610B15" w14:textId="77777777" w:rsidR="00A97EC8" w:rsidRDefault="00A97EC8" w:rsidP="00A97EC8">
            <w:pPr>
              <w:rPr>
                <w:bCs/>
              </w:rPr>
            </w:pPr>
          </w:p>
        </w:tc>
        <w:tc>
          <w:tcPr>
            <w:tcW w:w="825" w:type="dxa"/>
          </w:tcPr>
          <w:p w14:paraId="00F2F51B" w14:textId="77777777" w:rsidR="00A97EC8" w:rsidRDefault="00A97EC8" w:rsidP="00A97EC8">
            <w:pPr>
              <w:rPr>
                <w:bCs/>
              </w:rPr>
            </w:pPr>
          </w:p>
        </w:tc>
        <w:tc>
          <w:tcPr>
            <w:tcW w:w="1560" w:type="dxa"/>
            <w:gridSpan w:val="2"/>
          </w:tcPr>
          <w:p w14:paraId="03B1C36F" w14:textId="77777777" w:rsidR="00A97EC8" w:rsidRDefault="00A97EC8" w:rsidP="00A97EC8">
            <w:pPr>
              <w:rPr>
                <w:bCs/>
              </w:rPr>
            </w:pPr>
          </w:p>
        </w:tc>
        <w:tc>
          <w:tcPr>
            <w:tcW w:w="2717" w:type="dxa"/>
            <w:gridSpan w:val="2"/>
          </w:tcPr>
          <w:p w14:paraId="55A33CC3" w14:textId="77777777" w:rsidR="00A97EC8" w:rsidRPr="004E30DC" w:rsidRDefault="00A97EC8" w:rsidP="00A97EC8">
            <w:r>
              <w:t>Съгласно</w:t>
            </w:r>
            <w:r w:rsidRPr="004E30DC">
              <w:t xml:space="preserve"> </w:t>
            </w:r>
            <w:r>
              <w:t xml:space="preserve">т.2.2 от </w:t>
            </w:r>
            <w:r w:rsidRPr="004E30DC">
              <w:t>Приложение „Информация за осъществени дейности през учебната 2024/2025г.</w:t>
            </w:r>
          </w:p>
          <w:p w14:paraId="725ED618" w14:textId="77777777" w:rsidR="00A97EC8" w:rsidRDefault="00A97EC8" w:rsidP="00A97EC8"/>
        </w:tc>
      </w:tr>
    </w:tbl>
    <w:p w14:paraId="5D27FC5A" w14:textId="77777777" w:rsidR="00960D6C" w:rsidRDefault="00960D6C"/>
    <w:p w14:paraId="6208E1DC" w14:textId="77777777" w:rsidR="00960D6C" w:rsidRDefault="00960D6C"/>
    <w:p w14:paraId="09CD949C" w14:textId="77777777" w:rsidR="00520A66" w:rsidRPr="00D02CB0" w:rsidRDefault="00520A66" w:rsidP="00747C8E">
      <w:pPr>
        <w:ind w:firstLine="708"/>
      </w:pPr>
    </w:p>
    <w:p w14:paraId="2ECAD66D" w14:textId="77777777" w:rsidR="00DD4063" w:rsidRPr="00DD4063" w:rsidRDefault="00DD4063" w:rsidP="00DD4063">
      <w:pPr>
        <w:spacing w:after="160" w:line="259" w:lineRule="auto"/>
        <w:rPr>
          <w:rFonts w:eastAsiaTheme="minorHAnsi"/>
          <w:b/>
          <w:bCs/>
          <w:sz w:val="22"/>
          <w:szCs w:val="22"/>
          <w:lang w:eastAsia="en-US"/>
        </w:rPr>
      </w:pPr>
      <w:r w:rsidRPr="00DD4063">
        <w:rPr>
          <w:rFonts w:eastAsiaTheme="minorHAnsi"/>
          <w:b/>
          <w:bCs/>
          <w:sz w:val="22"/>
          <w:szCs w:val="22"/>
          <w:lang w:eastAsia="en-US"/>
        </w:rPr>
        <w:t>III. АНАЛИЗ И ЕФЕКТИВНОСТ</w:t>
      </w:r>
    </w:p>
    <w:p w14:paraId="3690DE74" w14:textId="77777777" w:rsidR="00402333" w:rsidRPr="00402333" w:rsidRDefault="00402333" w:rsidP="00402333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 w:rsidRPr="00402333">
        <w:rPr>
          <w:rFonts w:eastAsiaTheme="minorHAnsi"/>
          <w:sz w:val="22"/>
          <w:szCs w:val="22"/>
          <w:lang w:eastAsia="en-US"/>
        </w:rPr>
        <w:t>Анализът на реализираните дейности през учебната 2024/2025 година показва, че поставените стратегически цели се изпълняват последователно и целенасочено. Работата на педагогическия екип е насочена към повишаване качеството на образователния процес и създаван</w:t>
      </w:r>
      <w:r>
        <w:rPr>
          <w:rFonts w:eastAsiaTheme="minorHAnsi"/>
          <w:sz w:val="22"/>
          <w:szCs w:val="22"/>
          <w:lang w:eastAsia="en-US"/>
        </w:rPr>
        <w:t>е на подкрепяща училищна среда.</w:t>
      </w:r>
    </w:p>
    <w:p w14:paraId="6EB2CD39" w14:textId="77777777" w:rsidR="00402333" w:rsidRPr="00402333" w:rsidRDefault="00402333" w:rsidP="00402333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 w:rsidRPr="00402333">
        <w:rPr>
          <w:rFonts w:eastAsiaTheme="minorHAnsi"/>
          <w:sz w:val="22"/>
          <w:szCs w:val="22"/>
          <w:lang w:eastAsia="en-US"/>
        </w:rPr>
        <w:t>В учебния процес се прилагат съвременни образователни подходи, които стимулират активното участие на учениците и подпомагат развитието на ключови компетентности. Наблюдава се положителна тенденция по отношение на мотивацията за учене и уч</w:t>
      </w:r>
      <w:r>
        <w:rPr>
          <w:rFonts w:eastAsiaTheme="minorHAnsi"/>
          <w:sz w:val="22"/>
          <w:szCs w:val="22"/>
          <w:lang w:eastAsia="en-US"/>
        </w:rPr>
        <w:t>астието в извънкласни дейности.</w:t>
      </w:r>
    </w:p>
    <w:p w14:paraId="5C77EFAD" w14:textId="77777777" w:rsidR="00402333" w:rsidRPr="00402333" w:rsidRDefault="00402333" w:rsidP="00402333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 w:rsidRPr="00402333">
        <w:rPr>
          <w:rFonts w:eastAsiaTheme="minorHAnsi"/>
          <w:sz w:val="22"/>
          <w:szCs w:val="22"/>
          <w:lang w:eastAsia="en-US"/>
        </w:rPr>
        <w:t>Училището работи активно за превенция на преждевременното отпадане на ученици чрез системно наблюдение на посещаемостта, индивидуална подкрепа</w:t>
      </w:r>
      <w:r>
        <w:rPr>
          <w:rFonts w:eastAsiaTheme="minorHAnsi"/>
          <w:sz w:val="22"/>
          <w:szCs w:val="22"/>
          <w:lang w:eastAsia="en-US"/>
        </w:rPr>
        <w:t xml:space="preserve"> и сътрудничество с родителите.</w:t>
      </w:r>
    </w:p>
    <w:p w14:paraId="0032B650" w14:textId="77777777" w:rsidR="00402333" w:rsidRPr="00402333" w:rsidRDefault="00402333" w:rsidP="00402333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 w:rsidRPr="00402333">
        <w:rPr>
          <w:rFonts w:eastAsiaTheme="minorHAnsi"/>
          <w:sz w:val="22"/>
          <w:szCs w:val="22"/>
          <w:lang w:eastAsia="en-US"/>
        </w:rPr>
        <w:t>Наред с постигнатите резултати се откроява необходимостта от допълнително обновяване на материалната база и по-активно включване на родителс</w:t>
      </w:r>
      <w:r>
        <w:rPr>
          <w:rFonts w:eastAsiaTheme="minorHAnsi"/>
          <w:sz w:val="22"/>
          <w:szCs w:val="22"/>
          <w:lang w:eastAsia="en-US"/>
        </w:rPr>
        <w:t>ката общност в училищния живот.</w:t>
      </w:r>
    </w:p>
    <w:p w14:paraId="3488D535" w14:textId="77777777" w:rsidR="00DD4063" w:rsidRPr="00DD4063" w:rsidRDefault="00402333" w:rsidP="00402333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 w:rsidRPr="00402333">
        <w:rPr>
          <w:rFonts w:eastAsiaTheme="minorHAnsi"/>
          <w:sz w:val="22"/>
          <w:szCs w:val="22"/>
          <w:lang w:eastAsia="en-US"/>
        </w:rPr>
        <w:t>Като цяло реализираните дейности допринасят за подобряване качеството на образованието и за утвърждаване на училището като съвременна и развиваща се образователна институция.</w:t>
      </w:r>
      <w:r w:rsidR="00A557A0">
        <w:rPr>
          <w:rFonts w:eastAsiaTheme="minorHAnsi"/>
          <w:sz w:val="22"/>
          <w:szCs w:val="22"/>
          <w:lang w:eastAsia="en-US"/>
        </w:rPr>
        <w:pict w14:anchorId="1F024879">
          <v:rect id="_x0000_i1026" style="width:0;height:1.5pt" o:hralign="center" o:hrstd="t" o:hr="t" fillcolor="#a0a0a0" stroked="f"/>
        </w:pict>
      </w:r>
    </w:p>
    <w:p w14:paraId="00682A4D" w14:textId="77777777" w:rsidR="00DD4063" w:rsidRPr="00DD4063" w:rsidRDefault="00DD4063" w:rsidP="00DD4063">
      <w:pPr>
        <w:spacing w:after="160" w:line="259" w:lineRule="auto"/>
        <w:rPr>
          <w:rFonts w:eastAsiaTheme="minorHAnsi"/>
          <w:b/>
          <w:bCs/>
          <w:sz w:val="22"/>
          <w:szCs w:val="22"/>
          <w:lang w:eastAsia="en-US"/>
        </w:rPr>
      </w:pPr>
      <w:r w:rsidRPr="00DD4063">
        <w:rPr>
          <w:rFonts w:eastAsiaTheme="minorHAnsi"/>
          <w:b/>
          <w:bCs/>
          <w:sz w:val="22"/>
          <w:szCs w:val="22"/>
          <w:lang w:eastAsia="en-US"/>
        </w:rPr>
        <w:t>IV. ТРУДНОСТИ</w:t>
      </w:r>
    </w:p>
    <w:p w14:paraId="372B77E2" w14:textId="77777777" w:rsidR="00DD4063" w:rsidRPr="00DD4063" w:rsidRDefault="00DD4063" w:rsidP="00EE6EA1">
      <w:pPr>
        <w:numPr>
          <w:ilvl w:val="0"/>
          <w:numId w:val="14"/>
        </w:numPr>
        <w:spacing w:after="160" w:line="259" w:lineRule="auto"/>
        <w:rPr>
          <w:rFonts w:eastAsiaTheme="minorHAnsi"/>
          <w:sz w:val="22"/>
          <w:szCs w:val="22"/>
          <w:lang w:eastAsia="en-US"/>
        </w:rPr>
      </w:pPr>
      <w:r w:rsidRPr="00DD4063">
        <w:rPr>
          <w:rFonts w:eastAsiaTheme="minorHAnsi"/>
          <w:sz w:val="22"/>
          <w:szCs w:val="22"/>
          <w:lang w:eastAsia="en-US"/>
        </w:rPr>
        <w:t>Недостатъчен времеви ресурс на учители при отчитане на многобройни инициативи.</w:t>
      </w:r>
    </w:p>
    <w:p w14:paraId="19A2DD84" w14:textId="77777777" w:rsidR="00DD4063" w:rsidRPr="00DD4063" w:rsidRDefault="00DD4063" w:rsidP="00EE6EA1">
      <w:pPr>
        <w:numPr>
          <w:ilvl w:val="0"/>
          <w:numId w:val="14"/>
        </w:numPr>
        <w:spacing w:after="160" w:line="259" w:lineRule="auto"/>
        <w:rPr>
          <w:rFonts w:eastAsiaTheme="minorHAnsi"/>
          <w:sz w:val="22"/>
          <w:szCs w:val="22"/>
          <w:lang w:eastAsia="en-US"/>
        </w:rPr>
      </w:pPr>
      <w:r w:rsidRPr="00DD4063">
        <w:rPr>
          <w:rFonts w:eastAsiaTheme="minorHAnsi"/>
          <w:sz w:val="22"/>
          <w:szCs w:val="22"/>
          <w:lang w:eastAsia="en-US"/>
        </w:rPr>
        <w:t>Неравномерна активност на родители в различни паралелки.</w:t>
      </w:r>
    </w:p>
    <w:p w14:paraId="1818CC99" w14:textId="77777777" w:rsidR="00DD4063" w:rsidRPr="00DD4063" w:rsidRDefault="00DD4063" w:rsidP="00EE6EA1">
      <w:pPr>
        <w:numPr>
          <w:ilvl w:val="0"/>
          <w:numId w:val="14"/>
        </w:numPr>
        <w:spacing w:after="160" w:line="259" w:lineRule="auto"/>
        <w:rPr>
          <w:rFonts w:eastAsiaTheme="minorHAnsi"/>
          <w:sz w:val="22"/>
          <w:szCs w:val="22"/>
          <w:lang w:eastAsia="en-US"/>
        </w:rPr>
      </w:pPr>
      <w:r w:rsidRPr="00DD4063">
        <w:rPr>
          <w:rFonts w:eastAsiaTheme="minorHAnsi"/>
          <w:sz w:val="22"/>
          <w:szCs w:val="22"/>
          <w:lang w:eastAsia="en-US"/>
        </w:rPr>
        <w:t>Потребност от допълнителна материална база за специализирани кабинети.</w:t>
      </w:r>
    </w:p>
    <w:p w14:paraId="0A6DD38A" w14:textId="77777777" w:rsidR="00DD4063" w:rsidRPr="00DD4063" w:rsidRDefault="00A557A0" w:rsidP="00DD4063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pict w14:anchorId="35A2F9E9">
          <v:rect id="_x0000_i1027" style="width:0;height:1.5pt" o:hralign="center" o:hrstd="t" o:hr="t" fillcolor="#a0a0a0" stroked="f"/>
        </w:pict>
      </w:r>
    </w:p>
    <w:p w14:paraId="32591353" w14:textId="77777777" w:rsidR="00DD4063" w:rsidRPr="00DD4063" w:rsidRDefault="00DD4063" w:rsidP="00DD4063">
      <w:pPr>
        <w:spacing w:after="160" w:line="259" w:lineRule="auto"/>
        <w:rPr>
          <w:rFonts w:eastAsiaTheme="minorHAnsi"/>
          <w:b/>
          <w:bCs/>
          <w:sz w:val="22"/>
          <w:szCs w:val="22"/>
          <w:lang w:eastAsia="en-US"/>
        </w:rPr>
      </w:pPr>
      <w:r w:rsidRPr="00DD4063">
        <w:rPr>
          <w:rFonts w:eastAsiaTheme="minorHAnsi"/>
          <w:b/>
          <w:bCs/>
          <w:sz w:val="22"/>
          <w:szCs w:val="22"/>
          <w:lang w:eastAsia="en-US"/>
        </w:rPr>
        <w:t>V. ПРЕПОРЪКИ</w:t>
      </w:r>
    </w:p>
    <w:p w14:paraId="1E4727DA" w14:textId="77777777" w:rsidR="00DD4063" w:rsidRPr="00DD4063" w:rsidRDefault="00DD4063" w:rsidP="00EE6EA1">
      <w:pPr>
        <w:numPr>
          <w:ilvl w:val="0"/>
          <w:numId w:val="15"/>
        </w:numPr>
        <w:spacing w:after="160" w:line="259" w:lineRule="auto"/>
        <w:rPr>
          <w:rFonts w:eastAsiaTheme="minorHAnsi"/>
          <w:sz w:val="22"/>
          <w:szCs w:val="22"/>
          <w:lang w:eastAsia="en-US"/>
        </w:rPr>
      </w:pPr>
      <w:r w:rsidRPr="00DD4063">
        <w:rPr>
          <w:rFonts w:eastAsiaTheme="minorHAnsi"/>
          <w:sz w:val="22"/>
          <w:szCs w:val="22"/>
          <w:lang w:eastAsia="en-US"/>
        </w:rPr>
        <w:t>Разширяване на обучителните клубове.</w:t>
      </w:r>
    </w:p>
    <w:p w14:paraId="2AD0A1BA" w14:textId="77777777" w:rsidR="00DD4063" w:rsidRPr="00DD4063" w:rsidRDefault="00DD4063" w:rsidP="00EE6EA1">
      <w:pPr>
        <w:numPr>
          <w:ilvl w:val="0"/>
          <w:numId w:val="15"/>
        </w:numPr>
        <w:spacing w:after="160" w:line="259" w:lineRule="auto"/>
        <w:rPr>
          <w:rFonts w:eastAsiaTheme="minorHAnsi"/>
          <w:sz w:val="22"/>
          <w:szCs w:val="22"/>
          <w:lang w:eastAsia="en-US"/>
        </w:rPr>
      </w:pPr>
      <w:r w:rsidRPr="00DD4063">
        <w:rPr>
          <w:rFonts w:eastAsiaTheme="minorHAnsi"/>
          <w:sz w:val="22"/>
          <w:szCs w:val="22"/>
          <w:lang w:eastAsia="en-US"/>
        </w:rPr>
        <w:t>Укрепване на STEM модулите и иновациите.</w:t>
      </w:r>
    </w:p>
    <w:p w14:paraId="20D913A5" w14:textId="77777777" w:rsidR="00DD4063" w:rsidRPr="00DD4063" w:rsidRDefault="00DD4063" w:rsidP="00EE6EA1">
      <w:pPr>
        <w:numPr>
          <w:ilvl w:val="0"/>
          <w:numId w:val="15"/>
        </w:numPr>
        <w:spacing w:after="160" w:line="259" w:lineRule="auto"/>
        <w:rPr>
          <w:rFonts w:eastAsiaTheme="minorHAnsi"/>
          <w:sz w:val="22"/>
          <w:szCs w:val="22"/>
          <w:lang w:eastAsia="en-US"/>
        </w:rPr>
      </w:pPr>
      <w:r w:rsidRPr="00DD4063">
        <w:rPr>
          <w:rFonts w:eastAsiaTheme="minorHAnsi"/>
          <w:sz w:val="22"/>
          <w:szCs w:val="22"/>
          <w:lang w:eastAsia="en-US"/>
        </w:rPr>
        <w:t>Повече междупредметни проекти.</w:t>
      </w:r>
    </w:p>
    <w:p w14:paraId="42D367D3" w14:textId="77777777" w:rsidR="00DD4063" w:rsidRPr="00DD4063" w:rsidRDefault="00DD4063" w:rsidP="00EE6EA1">
      <w:pPr>
        <w:numPr>
          <w:ilvl w:val="0"/>
          <w:numId w:val="15"/>
        </w:numPr>
        <w:spacing w:after="160" w:line="259" w:lineRule="auto"/>
        <w:rPr>
          <w:rFonts w:eastAsiaTheme="minorHAnsi"/>
          <w:sz w:val="22"/>
          <w:szCs w:val="22"/>
          <w:lang w:eastAsia="en-US"/>
        </w:rPr>
      </w:pPr>
      <w:r w:rsidRPr="00DD4063">
        <w:rPr>
          <w:rFonts w:eastAsiaTheme="minorHAnsi"/>
          <w:sz w:val="22"/>
          <w:szCs w:val="22"/>
          <w:lang w:eastAsia="en-US"/>
        </w:rPr>
        <w:t>Периодични обучения по работа с ученици в риск.</w:t>
      </w:r>
    </w:p>
    <w:p w14:paraId="4342DD0C" w14:textId="77777777" w:rsidR="00DD4063" w:rsidRPr="00DD4063" w:rsidRDefault="00A557A0" w:rsidP="00DD4063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pict w14:anchorId="485A4313">
          <v:rect id="_x0000_i1028" style="width:0;height:1.5pt" o:hralign="center" o:hrstd="t" o:hr="t" fillcolor="#a0a0a0" stroked="f"/>
        </w:pict>
      </w:r>
    </w:p>
    <w:p w14:paraId="7726F590" w14:textId="77777777" w:rsidR="00DD4063" w:rsidRPr="00DD4063" w:rsidRDefault="00DD4063" w:rsidP="00DD4063">
      <w:pPr>
        <w:spacing w:after="160" w:line="259" w:lineRule="auto"/>
        <w:rPr>
          <w:rFonts w:eastAsiaTheme="minorHAnsi"/>
          <w:b/>
          <w:bCs/>
          <w:sz w:val="22"/>
          <w:szCs w:val="22"/>
          <w:lang w:eastAsia="en-US"/>
        </w:rPr>
      </w:pPr>
      <w:r w:rsidRPr="00DD4063">
        <w:rPr>
          <w:rFonts w:eastAsiaTheme="minorHAnsi"/>
          <w:b/>
          <w:bCs/>
          <w:sz w:val="22"/>
          <w:szCs w:val="22"/>
          <w:lang w:eastAsia="en-US"/>
        </w:rPr>
        <w:t>VI. ЗАКЛЮЧЕНИЕ</w:t>
      </w:r>
    </w:p>
    <w:p w14:paraId="2CA79E35" w14:textId="77777777" w:rsidR="00DD4063" w:rsidRPr="00DD4063" w:rsidRDefault="00DD4063" w:rsidP="00DD4063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 w:rsidRPr="00DD4063">
        <w:rPr>
          <w:rFonts w:eastAsiaTheme="minorHAnsi"/>
          <w:sz w:val="22"/>
          <w:szCs w:val="22"/>
          <w:lang w:eastAsia="en-US"/>
        </w:rPr>
        <w:lastRenderedPageBreak/>
        <w:t>Училището успешно прилага стратегическите направления. Резултатите показват устойчива тенденция към качествен образователен процес, развитие на компетентности, равен достъп и позитивна училищна среда.</w:t>
      </w:r>
    </w:p>
    <w:p w14:paraId="356D2BB3" w14:textId="77777777" w:rsidR="00DD4063" w:rsidRPr="00DD4063" w:rsidRDefault="00A557A0" w:rsidP="00DD4063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pict w14:anchorId="49CC0B2A">
          <v:rect id="_x0000_i1029" style="width:0;height:1.5pt" o:hralign="center" o:hrstd="t" o:hr="t" fillcolor="#a0a0a0" stroked="f"/>
        </w:pict>
      </w:r>
    </w:p>
    <w:p w14:paraId="383240B4" w14:textId="77777777" w:rsidR="00DD4063" w:rsidRPr="00DD4063" w:rsidRDefault="00DD4063" w:rsidP="00DD4063">
      <w:pPr>
        <w:spacing w:after="160" w:line="259" w:lineRule="auto"/>
        <w:rPr>
          <w:rFonts w:eastAsiaTheme="minorHAnsi"/>
          <w:sz w:val="22"/>
          <w:szCs w:val="22"/>
          <w:lang w:eastAsia="en-US"/>
        </w:rPr>
      </w:pPr>
    </w:p>
    <w:p w14:paraId="7AE90896" w14:textId="77777777" w:rsidR="00DD4063" w:rsidRPr="00D02CB0" w:rsidRDefault="00DD4063" w:rsidP="00747C8E">
      <w:pPr>
        <w:ind w:firstLine="708"/>
      </w:pPr>
    </w:p>
    <w:sectPr w:rsidR="00DD4063" w:rsidRPr="00D02CB0" w:rsidSect="00CD4A63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024BD" w14:textId="77777777" w:rsidR="00A557A0" w:rsidRDefault="00A557A0" w:rsidP="00EE6EA1">
      <w:r>
        <w:separator/>
      </w:r>
    </w:p>
  </w:endnote>
  <w:endnote w:type="continuationSeparator" w:id="0">
    <w:p w14:paraId="475DDDA8" w14:textId="77777777" w:rsidR="00A557A0" w:rsidRDefault="00A557A0" w:rsidP="00EE6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55A98" w14:textId="77777777" w:rsidR="00A557A0" w:rsidRDefault="00A557A0" w:rsidP="00EE6EA1">
      <w:r>
        <w:separator/>
      </w:r>
    </w:p>
  </w:footnote>
  <w:footnote w:type="continuationSeparator" w:id="0">
    <w:p w14:paraId="4D492CBD" w14:textId="77777777" w:rsidR="00A557A0" w:rsidRDefault="00A557A0" w:rsidP="00EE6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1D42"/>
    <w:multiLevelType w:val="multilevel"/>
    <w:tmpl w:val="51188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E5DDF"/>
    <w:multiLevelType w:val="multilevel"/>
    <w:tmpl w:val="F3ACC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E14A4"/>
    <w:multiLevelType w:val="multilevel"/>
    <w:tmpl w:val="3DDC7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E009FC"/>
    <w:multiLevelType w:val="multilevel"/>
    <w:tmpl w:val="79729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E61A26"/>
    <w:multiLevelType w:val="multilevel"/>
    <w:tmpl w:val="AD345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FA748B"/>
    <w:multiLevelType w:val="multilevel"/>
    <w:tmpl w:val="9FB6B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C44EA8"/>
    <w:multiLevelType w:val="multilevel"/>
    <w:tmpl w:val="8612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B5468A"/>
    <w:multiLevelType w:val="multilevel"/>
    <w:tmpl w:val="DCAC5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83005A"/>
    <w:multiLevelType w:val="multilevel"/>
    <w:tmpl w:val="3FF88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661B84"/>
    <w:multiLevelType w:val="multilevel"/>
    <w:tmpl w:val="8578CF4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7F9249A"/>
    <w:multiLevelType w:val="multilevel"/>
    <w:tmpl w:val="9EF81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76273E"/>
    <w:multiLevelType w:val="multilevel"/>
    <w:tmpl w:val="793E9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4D0C0C"/>
    <w:multiLevelType w:val="multilevel"/>
    <w:tmpl w:val="BCAE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D6014"/>
    <w:multiLevelType w:val="multilevel"/>
    <w:tmpl w:val="7960E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0F6445"/>
    <w:multiLevelType w:val="multilevel"/>
    <w:tmpl w:val="CC7E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554463"/>
    <w:multiLevelType w:val="multilevel"/>
    <w:tmpl w:val="8616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7C4B33"/>
    <w:multiLevelType w:val="multilevel"/>
    <w:tmpl w:val="55B46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A27FAC"/>
    <w:multiLevelType w:val="multilevel"/>
    <w:tmpl w:val="85C6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F9028E"/>
    <w:multiLevelType w:val="multilevel"/>
    <w:tmpl w:val="4EA22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EB6ADB"/>
    <w:multiLevelType w:val="multilevel"/>
    <w:tmpl w:val="4F76D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4A71C8"/>
    <w:multiLevelType w:val="multilevel"/>
    <w:tmpl w:val="99FA8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952CF7"/>
    <w:multiLevelType w:val="multilevel"/>
    <w:tmpl w:val="5B4A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20"/>
  </w:num>
  <w:num w:numId="4">
    <w:abstractNumId w:val="0"/>
  </w:num>
  <w:num w:numId="5">
    <w:abstractNumId w:val="13"/>
  </w:num>
  <w:num w:numId="6">
    <w:abstractNumId w:val="11"/>
  </w:num>
  <w:num w:numId="7">
    <w:abstractNumId w:val="6"/>
  </w:num>
  <w:num w:numId="8">
    <w:abstractNumId w:val="15"/>
  </w:num>
  <w:num w:numId="9">
    <w:abstractNumId w:val="3"/>
  </w:num>
  <w:num w:numId="10">
    <w:abstractNumId w:val="2"/>
  </w:num>
  <w:num w:numId="11">
    <w:abstractNumId w:val="14"/>
  </w:num>
  <w:num w:numId="12">
    <w:abstractNumId w:val="16"/>
  </w:num>
  <w:num w:numId="13">
    <w:abstractNumId w:val="19"/>
  </w:num>
  <w:num w:numId="14">
    <w:abstractNumId w:val="10"/>
  </w:num>
  <w:num w:numId="15">
    <w:abstractNumId w:val="8"/>
  </w:num>
  <w:num w:numId="16">
    <w:abstractNumId w:val="21"/>
  </w:num>
  <w:num w:numId="17">
    <w:abstractNumId w:val="4"/>
  </w:num>
  <w:num w:numId="18">
    <w:abstractNumId w:val="17"/>
  </w:num>
  <w:num w:numId="19">
    <w:abstractNumId w:val="7"/>
  </w:num>
  <w:num w:numId="20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">
    <w:abstractNumId w:val="5"/>
  </w:num>
  <w:num w:numId="22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281"/>
    <w:rsid w:val="00061F27"/>
    <w:rsid w:val="0006202B"/>
    <w:rsid w:val="000706B9"/>
    <w:rsid w:val="00081D1D"/>
    <w:rsid w:val="000A0B07"/>
    <w:rsid w:val="000A1278"/>
    <w:rsid w:val="000E3897"/>
    <w:rsid w:val="00100348"/>
    <w:rsid w:val="00104D62"/>
    <w:rsid w:val="00135C7D"/>
    <w:rsid w:val="0014490E"/>
    <w:rsid w:val="00161B37"/>
    <w:rsid w:val="00163650"/>
    <w:rsid w:val="001814B6"/>
    <w:rsid w:val="001A1EB0"/>
    <w:rsid w:val="001A342D"/>
    <w:rsid w:val="001C5B20"/>
    <w:rsid w:val="001E45DF"/>
    <w:rsid w:val="0025094A"/>
    <w:rsid w:val="00254BEC"/>
    <w:rsid w:val="00274FDB"/>
    <w:rsid w:val="00276DCE"/>
    <w:rsid w:val="002807EC"/>
    <w:rsid w:val="0028344D"/>
    <w:rsid w:val="00287038"/>
    <w:rsid w:val="0028710C"/>
    <w:rsid w:val="002C2972"/>
    <w:rsid w:val="002F0406"/>
    <w:rsid w:val="002F3227"/>
    <w:rsid w:val="00323A5C"/>
    <w:rsid w:val="0033161C"/>
    <w:rsid w:val="003457AA"/>
    <w:rsid w:val="00360504"/>
    <w:rsid w:val="003710BD"/>
    <w:rsid w:val="00390336"/>
    <w:rsid w:val="00394D0D"/>
    <w:rsid w:val="003B713E"/>
    <w:rsid w:val="003E607D"/>
    <w:rsid w:val="003F4123"/>
    <w:rsid w:val="003F694C"/>
    <w:rsid w:val="00402333"/>
    <w:rsid w:val="00425522"/>
    <w:rsid w:val="004330F7"/>
    <w:rsid w:val="00435E56"/>
    <w:rsid w:val="00437F9E"/>
    <w:rsid w:val="0044213D"/>
    <w:rsid w:val="00447853"/>
    <w:rsid w:val="004733F0"/>
    <w:rsid w:val="004903BB"/>
    <w:rsid w:val="00495E89"/>
    <w:rsid w:val="004B3B32"/>
    <w:rsid w:val="004C6D76"/>
    <w:rsid w:val="004D52BC"/>
    <w:rsid w:val="004E2801"/>
    <w:rsid w:val="004E30DC"/>
    <w:rsid w:val="004F1742"/>
    <w:rsid w:val="004F6A3E"/>
    <w:rsid w:val="0051005D"/>
    <w:rsid w:val="00520A66"/>
    <w:rsid w:val="00523DA7"/>
    <w:rsid w:val="00532744"/>
    <w:rsid w:val="00540A8D"/>
    <w:rsid w:val="00546324"/>
    <w:rsid w:val="00557385"/>
    <w:rsid w:val="00592929"/>
    <w:rsid w:val="005B55E6"/>
    <w:rsid w:val="005D1AC0"/>
    <w:rsid w:val="005F61FB"/>
    <w:rsid w:val="00600A49"/>
    <w:rsid w:val="006119A4"/>
    <w:rsid w:val="00647C51"/>
    <w:rsid w:val="0066030A"/>
    <w:rsid w:val="00661A43"/>
    <w:rsid w:val="00664455"/>
    <w:rsid w:val="00680AE0"/>
    <w:rsid w:val="006837C2"/>
    <w:rsid w:val="006978EA"/>
    <w:rsid w:val="006B6B71"/>
    <w:rsid w:val="006C00E5"/>
    <w:rsid w:val="006C4A27"/>
    <w:rsid w:val="006D66C7"/>
    <w:rsid w:val="006E1E7F"/>
    <w:rsid w:val="006E41B8"/>
    <w:rsid w:val="006F41A8"/>
    <w:rsid w:val="007100BD"/>
    <w:rsid w:val="007121EC"/>
    <w:rsid w:val="00731987"/>
    <w:rsid w:val="00736A9A"/>
    <w:rsid w:val="00737AD7"/>
    <w:rsid w:val="00747C8E"/>
    <w:rsid w:val="00772B8E"/>
    <w:rsid w:val="00791281"/>
    <w:rsid w:val="007967DA"/>
    <w:rsid w:val="007A0F89"/>
    <w:rsid w:val="007B4557"/>
    <w:rsid w:val="007E0A33"/>
    <w:rsid w:val="007E3360"/>
    <w:rsid w:val="007F152A"/>
    <w:rsid w:val="007F457E"/>
    <w:rsid w:val="00805C16"/>
    <w:rsid w:val="00807F0F"/>
    <w:rsid w:val="008309F5"/>
    <w:rsid w:val="00842BE5"/>
    <w:rsid w:val="00843CFD"/>
    <w:rsid w:val="008614F2"/>
    <w:rsid w:val="00870B1D"/>
    <w:rsid w:val="008B3170"/>
    <w:rsid w:val="008B73E8"/>
    <w:rsid w:val="008C552C"/>
    <w:rsid w:val="008E4697"/>
    <w:rsid w:val="008F6ACD"/>
    <w:rsid w:val="0091134C"/>
    <w:rsid w:val="0091196B"/>
    <w:rsid w:val="00914AAE"/>
    <w:rsid w:val="009163EF"/>
    <w:rsid w:val="00920522"/>
    <w:rsid w:val="00944BA8"/>
    <w:rsid w:val="00951A78"/>
    <w:rsid w:val="0095404C"/>
    <w:rsid w:val="009570C4"/>
    <w:rsid w:val="00960D6C"/>
    <w:rsid w:val="009777D4"/>
    <w:rsid w:val="00992348"/>
    <w:rsid w:val="00992C39"/>
    <w:rsid w:val="00993D55"/>
    <w:rsid w:val="00995911"/>
    <w:rsid w:val="00997876"/>
    <w:rsid w:val="009B1FD8"/>
    <w:rsid w:val="009B66AE"/>
    <w:rsid w:val="009D322A"/>
    <w:rsid w:val="009E1228"/>
    <w:rsid w:val="009E641F"/>
    <w:rsid w:val="009F3F36"/>
    <w:rsid w:val="00A17F82"/>
    <w:rsid w:val="00A33D36"/>
    <w:rsid w:val="00A557A0"/>
    <w:rsid w:val="00A93916"/>
    <w:rsid w:val="00A97EC8"/>
    <w:rsid w:val="00AA5D6B"/>
    <w:rsid w:val="00AE741F"/>
    <w:rsid w:val="00AF3974"/>
    <w:rsid w:val="00B16229"/>
    <w:rsid w:val="00B36BB7"/>
    <w:rsid w:val="00B47A68"/>
    <w:rsid w:val="00B508F1"/>
    <w:rsid w:val="00B5119A"/>
    <w:rsid w:val="00B51DD2"/>
    <w:rsid w:val="00B60E7B"/>
    <w:rsid w:val="00B652F1"/>
    <w:rsid w:val="00B6544A"/>
    <w:rsid w:val="00B75B76"/>
    <w:rsid w:val="00B87A58"/>
    <w:rsid w:val="00BB0C4A"/>
    <w:rsid w:val="00C23D81"/>
    <w:rsid w:val="00C27890"/>
    <w:rsid w:val="00C34952"/>
    <w:rsid w:val="00C36DD9"/>
    <w:rsid w:val="00C4098E"/>
    <w:rsid w:val="00C54E25"/>
    <w:rsid w:val="00C90DE6"/>
    <w:rsid w:val="00CD4A63"/>
    <w:rsid w:val="00CF1843"/>
    <w:rsid w:val="00CF2002"/>
    <w:rsid w:val="00CF29AC"/>
    <w:rsid w:val="00D02CB0"/>
    <w:rsid w:val="00D21BF0"/>
    <w:rsid w:val="00D36FDE"/>
    <w:rsid w:val="00D42040"/>
    <w:rsid w:val="00D7287E"/>
    <w:rsid w:val="00D90D4B"/>
    <w:rsid w:val="00D9664F"/>
    <w:rsid w:val="00DB44F1"/>
    <w:rsid w:val="00DB458B"/>
    <w:rsid w:val="00DB7C00"/>
    <w:rsid w:val="00DC3B99"/>
    <w:rsid w:val="00DC5AAB"/>
    <w:rsid w:val="00DD4063"/>
    <w:rsid w:val="00DD7C8B"/>
    <w:rsid w:val="00DE0111"/>
    <w:rsid w:val="00E23626"/>
    <w:rsid w:val="00E3206C"/>
    <w:rsid w:val="00E42343"/>
    <w:rsid w:val="00E65568"/>
    <w:rsid w:val="00E95438"/>
    <w:rsid w:val="00EA10A1"/>
    <w:rsid w:val="00EA2140"/>
    <w:rsid w:val="00EC0383"/>
    <w:rsid w:val="00EE1930"/>
    <w:rsid w:val="00EE6EA1"/>
    <w:rsid w:val="00F11C15"/>
    <w:rsid w:val="00F42794"/>
    <w:rsid w:val="00F4592B"/>
    <w:rsid w:val="00F5117B"/>
    <w:rsid w:val="00F60B05"/>
    <w:rsid w:val="00F80996"/>
    <w:rsid w:val="00F96345"/>
    <w:rsid w:val="00FC141B"/>
    <w:rsid w:val="00FD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33ED6"/>
  <w15:chartTrackingRefBased/>
  <w15:docId w15:val="{BFE3E575-97D3-4DBB-A6EB-C2E94CEE9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2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E38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bg-BG"/>
    </w:rPr>
  </w:style>
  <w:style w:type="paragraph" w:styleId="a4">
    <w:name w:val="No Spacing"/>
    <w:uiPriority w:val="1"/>
    <w:qFormat/>
    <w:rsid w:val="005B55E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5119A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B5119A"/>
    <w:rPr>
      <w:rFonts w:ascii="Segoe UI" w:eastAsia="Times New Roman" w:hAnsi="Segoe UI" w:cs="Segoe UI"/>
      <w:sz w:val="18"/>
      <w:szCs w:val="18"/>
      <w:lang w:eastAsia="bg-BG"/>
    </w:rPr>
  </w:style>
  <w:style w:type="table" w:styleId="a7">
    <w:name w:val="Table Grid"/>
    <w:basedOn w:val="a1"/>
    <w:uiPriority w:val="39"/>
    <w:rsid w:val="00960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B51DD2"/>
    <w:rPr>
      <w:b/>
      <w:bCs/>
    </w:rPr>
  </w:style>
  <w:style w:type="character" w:customStyle="1" w:styleId="t286pc">
    <w:name w:val="t286pc"/>
    <w:basedOn w:val="a0"/>
    <w:rsid w:val="00F4592B"/>
  </w:style>
  <w:style w:type="character" w:customStyle="1" w:styleId="vkekvd">
    <w:name w:val="vkekvd"/>
    <w:basedOn w:val="a0"/>
    <w:rsid w:val="00F5117B"/>
  </w:style>
  <w:style w:type="character" w:styleId="a9">
    <w:name w:val="Emphasis"/>
    <w:basedOn w:val="a0"/>
    <w:uiPriority w:val="20"/>
    <w:qFormat/>
    <w:rsid w:val="00EE6EA1"/>
    <w:rPr>
      <w:i/>
      <w:iCs/>
    </w:rPr>
  </w:style>
  <w:style w:type="paragraph" w:styleId="aa">
    <w:name w:val="header"/>
    <w:basedOn w:val="a"/>
    <w:link w:val="ab"/>
    <w:uiPriority w:val="99"/>
    <w:unhideWhenUsed/>
    <w:rsid w:val="00EE6EA1"/>
    <w:pPr>
      <w:tabs>
        <w:tab w:val="center" w:pos="4536"/>
        <w:tab w:val="right" w:pos="9072"/>
      </w:tabs>
    </w:pPr>
  </w:style>
  <w:style w:type="character" w:customStyle="1" w:styleId="ab">
    <w:name w:val="Горен колонтитул Знак"/>
    <w:basedOn w:val="a0"/>
    <w:link w:val="aa"/>
    <w:uiPriority w:val="99"/>
    <w:rsid w:val="00EE6EA1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c">
    <w:name w:val="footer"/>
    <w:basedOn w:val="a"/>
    <w:link w:val="ad"/>
    <w:uiPriority w:val="99"/>
    <w:unhideWhenUsed/>
    <w:rsid w:val="00EE6EA1"/>
    <w:pPr>
      <w:tabs>
        <w:tab w:val="center" w:pos="4536"/>
        <w:tab w:val="right" w:pos="9072"/>
      </w:tabs>
    </w:pPr>
  </w:style>
  <w:style w:type="character" w:customStyle="1" w:styleId="ad">
    <w:name w:val="Долен колонтитул Знак"/>
    <w:basedOn w:val="a0"/>
    <w:link w:val="ac"/>
    <w:uiPriority w:val="99"/>
    <w:rsid w:val="00EE6EA1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2440</Words>
  <Characters>13911</Characters>
  <Application>Microsoft Office Word</Application>
  <DocSecurity>0</DocSecurity>
  <Lines>115</Lines>
  <Paragraphs>32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Tanq</dc:creator>
  <cp:keywords/>
  <dc:description/>
  <cp:lastModifiedBy>USER</cp:lastModifiedBy>
  <cp:revision>3</cp:revision>
  <cp:lastPrinted>2025-12-05T12:17:00Z</cp:lastPrinted>
  <dcterms:created xsi:type="dcterms:W3CDTF">2026-03-11T10:45:00Z</dcterms:created>
  <dcterms:modified xsi:type="dcterms:W3CDTF">2026-03-11T10:45:00Z</dcterms:modified>
</cp:coreProperties>
</file>